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charts/chart13.xml" ContentType="application/vnd.openxmlformats-officedocument.drawingml.chart+xml"/>
  <Override PartName="/word/charts/colors12.xml" ContentType="application/vnd.ms-office.chartcolorstyle+xml"/>
  <Override PartName="/word/charts/style13.xml" ContentType="application/vnd.ms-office.chartstyle+xml"/>
  <Override PartName="/word/charts/colors13.xml" ContentType="application/vnd.ms-office.chartcolorstyle+xml"/>
  <Override PartName="/word/charts/style12.xml" ContentType="application/vnd.ms-office.chart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theme/theme1.xml" ContentType="application/vnd.openxmlformats-officedocument.theme+xml"/>
  <Override PartName="/word/charts/style10.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3.xml" ContentType="application/vnd.ms-office.chartstyle+xml"/>
  <Override PartName="/word/charts/chart3.xml" ContentType="application/vnd.openxmlformats-officedocument.drawingml.chart+xml"/>
  <Override PartName="/word/charts/colors2.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10.xml" ContentType="application/vnd.ms-office.chartcolorstyle+xml"/>
  <Override PartName="/word/charts/style5.xml" ContentType="application/vnd.ms-office.chartstyle+xml"/>
  <Override PartName="/word/charts/chart6.xml" ContentType="application/vnd.openxmlformats-officedocument.drawingml.chart+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olors5.xml" ContentType="application/vnd.ms-office.chartcolorstyle+xml"/>
  <Override PartName="/word/charts/colors8.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style8.xml" ContentType="application/vnd.ms-office.chartstyle+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68D" w:rsidRPr="00571FEA" w:rsidRDefault="002C668D" w:rsidP="004D26D2">
      <w:pPr>
        <w:pStyle w:val="Ttulo1"/>
        <w:spacing w:line="360" w:lineRule="auto"/>
        <w:rPr>
          <w:rFonts w:ascii="Times New Roman" w:hAnsi="Times New Roman" w:cs="Times New Roman"/>
          <w:color w:val="auto"/>
          <w:sz w:val="24"/>
          <w:szCs w:val="24"/>
        </w:rPr>
      </w:pPr>
      <w:r w:rsidRPr="00571FEA">
        <w:rPr>
          <w:rFonts w:ascii="Times New Roman" w:hAnsi="Times New Roman" w:cs="Times New Roman"/>
          <w:color w:val="auto"/>
          <w:sz w:val="24"/>
          <w:szCs w:val="24"/>
        </w:rPr>
        <w:t>FACTOR</w:t>
      </w:r>
      <w:r w:rsidR="00815F8C" w:rsidRPr="00571FEA">
        <w:rPr>
          <w:rFonts w:ascii="Times New Roman" w:hAnsi="Times New Roman" w:cs="Times New Roman"/>
          <w:color w:val="auto"/>
          <w:sz w:val="24"/>
          <w:szCs w:val="24"/>
        </w:rPr>
        <w:t xml:space="preserve"> </w:t>
      </w:r>
      <w:r w:rsidR="00571FEA" w:rsidRPr="00571FEA">
        <w:rPr>
          <w:rFonts w:ascii="Times New Roman" w:hAnsi="Times New Roman" w:cs="Times New Roman"/>
          <w:color w:val="auto"/>
          <w:sz w:val="24"/>
          <w:szCs w:val="24"/>
        </w:rPr>
        <w:t xml:space="preserve">9 </w:t>
      </w:r>
      <w:r w:rsidR="00571FEA">
        <w:rPr>
          <w:rFonts w:ascii="Times New Roman" w:hAnsi="Times New Roman" w:cs="Times New Roman"/>
          <w:color w:val="auto"/>
          <w:sz w:val="24"/>
          <w:szCs w:val="24"/>
        </w:rPr>
        <w:t xml:space="preserve">- </w:t>
      </w:r>
      <w:r w:rsidRPr="00571FEA">
        <w:rPr>
          <w:rFonts w:ascii="Times New Roman" w:hAnsi="Times New Roman" w:cs="Times New Roman"/>
          <w:color w:val="auto"/>
          <w:sz w:val="24"/>
          <w:szCs w:val="24"/>
        </w:rPr>
        <w:t>BIENESTAR INSTITUCIONAL</w:t>
      </w:r>
    </w:p>
    <w:p w:rsidR="002C668D" w:rsidRPr="00E21E14" w:rsidRDefault="002C668D" w:rsidP="004D26D2">
      <w:pPr>
        <w:spacing w:line="360" w:lineRule="auto"/>
        <w:jc w:val="both"/>
      </w:pPr>
    </w:p>
    <w:p w:rsidR="002350B6" w:rsidRPr="00E21E14" w:rsidRDefault="002350B6" w:rsidP="004D26D2">
      <w:pPr>
        <w:spacing w:line="360" w:lineRule="auto"/>
        <w:jc w:val="both"/>
      </w:pPr>
      <w:r w:rsidRPr="00E21E14">
        <w:t xml:space="preserve">Una institución de alta calidad dispone de mecanismos e instrumentos eficientes y suficientes para generar un clima </w:t>
      </w:r>
      <w:r w:rsidR="001E4FC6" w:rsidRPr="00E21E14">
        <w:t>institucional</w:t>
      </w:r>
      <w:r w:rsidRPr="00E21E14">
        <w:t xml:space="preserve"> que favorezca el desarrollo humano integral de </w:t>
      </w:r>
      <w:r w:rsidR="001E4FC6" w:rsidRPr="00E21E14">
        <w:t>toda la comunidad institucional en todos los ámbitos donde tiene presencia</w:t>
      </w:r>
      <w:proofErr w:type="gramStart"/>
      <w:r w:rsidR="001E4FC6" w:rsidRPr="00E21E14">
        <w:t xml:space="preserve">, </w:t>
      </w:r>
      <w:r w:rsidRPr="00E21E14">
        <w:t xml:space="preserve"> generando</w:t>
      </w:r>
      <w:proofErr w:type="gramEnd"/>
      <w:r w:rsidRPr="00E21E14">
        <w:t xml:space="preserve"> la suficiente flexibilidad curricular para hacer uso de los recursos. El bienestar institucional implica la existencia de programas de intervención interna y del entorno </w:t>
      </w:r>
      <w:proofErr w:type="gramStart"/>
      <w:r w:rsidRPr="00E21E14">
        <w:t>que  disminuyan</w:t>
      </w:r>
      <w:proofErr w:type="gramEnd"/>
      <w:r w:rsidRPr="00E21E14">
        <w:t xml:space="preserve"> las situaciones de riesgo </w:t>
      </w:r>
      <w:proofErr w:type="spellStart"/>
      <w:r w:rsidRPr="00E21E14">
        <w:t>psico</w:t>
      </w:r>
      <w:proofErr w:type="spellEnd"/>
      <w:r w:rsidRPr="00E21E14">
        <w:t>-social.</w:t>
      </w:r>
    </w:p>
    <w:p w:rsidR="002350B6" w:rsidRPr="00E21E14" w:rsidRDefault="002350B6" w:rsidP="004D26D2">
      <w:pPr>
        <w:spacing w:line="360" w:lineRule="auto"/>
        <w:jc w:val="both"/>
      </w:pPr>
    </w:p>
    <w:p w:rsidR="0015545E" w:rsidRPr="009F0BD4" w:rsidRDefault="002350B6" w:rsidP="004D26D2">
      <w:pPr>
        <w:spacing w:line="360" w:lineRule="auto"/>
        <w:jc w:val="both"/>
      </w:pPr>
      <w:r w:rsidRPr="009F0BD4">
        <w:t>C</w:t>
      </w:r>
      <w:r w:rsidR="009F0BD4" w:rsidRPr="009F0BD4">
        <w:t>aracterística</w:t>
      </w:r>
      <w:r w:rsidRPr="009F0BD4">
        <w:t xml:space="preserve"> 24. Estructura y funcionamie</w:t>
      </w:r>
      <w:r w:rsidR="0015545E" w:rsidRPr="009F0BD4">
        <w:t>nto del bienestar institucional</w:t>
      </w:r>
    </w:p>
    <w:p w:rsidR="00815F8C" w:rsidRPr="00E21E14" w:rsidRDefault="00815F8C" w:rsidP="004D26D2">
      <w:pPr>
        <w:spacing w:line="360" w:lineRule="auto"/>
        <w:jc w:val="both"/>
      </w:pPr>
    </w:p>
    <w:p w:rsidR="002350B6" w:rsidRPr="00E21E14" w:rsidRDefault="002350B6" w:rsidP="004D26D2">
      <w:pPr>
        <w:spacing w:line="360" w:lineRule="auto"/>
        <w:jc w:val="both"/>
      </w:pPr>
      <w:r w:rsidRPr="00E21E14">
        <w:t>La institución ha definido y aplica políticas claras de bienestar institucional orientadas al mantenimiento de un adecuado clima institucional que favorece el crecimiento personal y de grupo, y propicia la conformación de una comunidad académica; estas políticas orientan la prestació</w:t>
      </w:r>
      <w:r w:rsidR="00912751" w:rsidRPr="00E21E14">
        <w:t>n</w:t>
      </w:r>
      <w:r w:rsidRPr="00E21E14">
        <w:t xml:space="preserve"> de los servicios de bienestar correspondientes.</w:t>
      </w:r>
    </w:p>
    <w:p w:rsidR="00ED16DD" w:rsidRPr="00E21E14" w:rsidRDefault="00ED16DD" w:rsidP="004D26D2">
      <w:pPr>
        <w:spacing w:line="360" w:lineRule="auto"/>
        <w:jc w:val="both"/>
      </w:pPr>
    </w:p>
    <w:p w:rsidR="006344CF" w:rsidRPr="009F0BD4" w:rsidRDefault="00FF1D5F" w:rsidP="00BB5186">
      <w:pPr>
        <w:pStyle w:val="Prrafodelista"/>
        <w:numPr>
          <w:ilvl w:val="0"/>
          <w:numId w:val="19"/>
        </w:numPr>
        <w:spacing w:line="360" w:lineRule="auto"/>
        <w:ind w:left="426"/>
        <w:rPr>
          <w:rFonts w:ascii="Times New Roman" w:hAnsi="Times New Roman" w:cs="Times New Roman"/>
        </w:rPr>
      </w:pPr>
      <w:r w:rsidRPr="009F0BD4">
        <w:rPr>
          <w:rFonts w:ascii="Times New Roman" w:hAnsi="Times New Roman" w:cs="Times New Roman"/>
        </w:rPr>
        <w:t xml:space="preserve">Fundamentación del Bienestar Institucional y Pastoral </w:t>
      </w:r>
      <w:r w:rsidR="009F0BD4" w:rsidRPr="009F0BD4">
        <w:rPr>
          <w:rFonts w:ascii="Times New Roman" w:hAnsi="Times New Roman" w:cs="Times New Roman"/>
        </w:rPr>
        <w:t>UCO</w:t>
      </w:r>
    </w:p>
    <w:p w:rsidR="006344CF" w:rsidRPr="00E21E14" w:rsidRDefault="006344CF" w:rsidP="004D26D2">
      <w:pPr>
        <w:spacing w:line="360" w:lineRule="auto"/>
        <w:jc w:val="center"/>
        <w:rPr>
          <w:b/>
        </w:rPr>
      </w:pPr>
    </w:p>
    <w:p w:rsidR="006344CF" w:rsidRPr="00E21E14" w:rsidRDefault="006344CF" w:rsidP="004D26D2">
      <w:pPr>
        <w:spacing w:line="360" w:lineRule="auto"/>
        <w:jc w:val="both"/>
        <w:rPr>
          <w:b/>
          <w:i/>
        </w:rPr>
      </w:pPr>
      <w:r w:rsidRPr="00E21E14">
        <w:rPr>
          <w:i/>
        </w:rPr>
        <w:t xml:space="preserve">“Las universidades católicas tienen el deber de </w:t>
      </w:r>
      <w:r w:rsidRPr="00E21E14">
        <w:rPr>
          <w:bCs/>
          <w:i/>
        </w:rPr>
        <w:t xml:space="preserve">dar un testimonio inequívoco e indispensable para </w:t>
      </w:r>
      <w:proofErr w:type="gramStart"/>
      <w:r w:rsidRPr="00E21E14">
        <w:rPr>
          <w:bCs/>
          <w:i/>
        </w:rPr>
        <w:t>defender</w:t>
      </w:r>
      <w:proofErr w:type="gramEnd"/>
      <w:r w:rsidRPr="00E21E14">
        <w:rPr>
          <w:bCs/>
          <w:i/>
        </w:rPr>
        <w:t xml:space="preserve"> y sostener el mensaje cristiano, su identidad católica y la enseñanza de la </w:t>
      </w:r>
      <w:hyperlink r:id="rId8" w:history="1">
        <w:r w:rsidRPr="00E21E14">
          <w:rPr>
            <w:rStyle w:val="Hipervnculo"/>
            <w:bCs/>
            <w:i/>
          </w:rPr>
          <w:t>Iglesia</w:t>
        </w:r>
      </w:hyperlink>
      <w:r w:rsidRPr="00E21E14">
        <w:rPr>
          <w:i/>
        </w:rPr>
        <w:t xml:space="preserve"> </w:t>
      </w:r>
      <w:r w:rsidRPr="009F0BD4">
        <w:t xml:space="preserve">(Papa </w:t>
      </w:r>
      <w:r w:rsidR="009F0BD4">
        <w:t>F</w:t>
      </w:r>
      <w:r w:rsidRPr="009F0BD4">
        <w:t>rancisco, me</w:t>
      </w:r>
      <w:r w:rsidR="009F0BD4">
        <w:t>nsaje a universidades católicas.</w:t>
      </w:r>
      <w:r w:rsidRPr="009F0BD4">
        <w:t xml:space="preserve"> </w:t>
      </w:r>
      <w:r w:rsidR="009F0BD4">
        <w:t>R</w:t>
      </w:r>
      <w:r w:rsidRPr="009F0BD4">
        <w:t>oma</w:t>
      </w:r>
      <w:r w:rsidR="009F0BD4">
        <w:t xml:space="preserve">, </w:t>
      </w:r>
      <w:r w:rsidR="009F0BD4" w:rsidRPr="009F0BD4">
        <w:t xml:space="preserve">30 </w:t>
      </w:r>
      <w:r w:rsidR="009F0BD4">
        <w:t>de e</w:t>
      </w:r>
      <w:r w:rsidR="009F0BD4" w:rsidRPr="009F0BD4">
        <w:t>ne</w:t>
      </w:r>
      <w:r w:rsidR="009F0BD4">
        <w:t>ro de</w:t>
      </w:r>
      <w:r w:rsidR="009F0BD4" w:rsidRPr="009F0BD4">
        <w:t xml:space="preserve"> 2014</w:t>
      </w:r>
      <w:r w:rsidRPr="009F0BD4">
        <w:t>).</w:t>
      </w:r>
    </w:p>
    <w:p w:rsidR="006344CF" w:rsidRPr="00E21E14" w:rsidRDefault="006344CF" w:rsidP="004D26D2">
      <w:pPr>
        <w:spacing w:line="360" w:lineRule="auto"/>
        <w:jc w:val="both"/>
        <w:rPr>
          <w:b/>
          <w:i/>
        </w:rPr>
      </w:pPr>
    </w:p>
    <w:p w:rsidR="006344CF" w:rsidRPr="00E21E14" w:rsidRDefault="006344CF" w:rsidP="004D26D2">
      <w:pPr>
        <w:spacing w:line="360" w:lineRule="auto"/>
        <w:jc w:val="both"/>
        <w:rPr>
          <w:b/>
          <w:i/>
        </w:rPr>
      </w:pPr>
      <w:r w:rsidRPr="00E21E14">
        <w:rPr>
          <w:i/>
        </w:rPr>
        <w:t xml:space="preserve">“Las universidades católicas que, por su naturaleza, están comprometidas en </w:t>
      </w:r>
      <w:r w:rsidRPr="00E21E14">
        <w:rPr>
          <w:bCs/>
          <w:i/>
        </w:rPr>
        <w:t>demostrar la armonía entre fe y razón y en evidenciar la importancia del mensaje cristiano para una vida plena y auténtica</w:t>
      </w:r>
      <w:r w:rsidR="009F0BD4">
        <w:rPr>
          <w:i/>
        </w:rPr>
        <w:t>”</w:t>
      </w:r>
      <w:r w:rsidRPr="00E21E14">
        <w:rPr>
          <w:i/>
        </w:rPr>
        <w:t xml:space="preserve"> </w:t>
      </w:r>
      <w:r w:rsidR="009F0BD4" w:rsidRPr="009F0BD4">
        <w:t xml:space="preserve">(Papa </w:t>
      </w:r>
      <w:r w:rsidR="009F0BD4">
        <w:t>F</w:t>
      </w:r>
      <w:r w:rsidR="009F0BD4" w:rsidRPr="009F0BD4">
        <w:t>rancisco, me</w:t>
      </w:r>
      <w:r w:rsidR="009F0BD4">
        <w:t>nsaje a universidades católicas.</w:t>
      </w:r>
      <w:r w:rsidR="009F0BD4" w:rsidRPr="009F0BD4">
        <w:t xml:space="preserve"> </w:t>
      </w:r>
      <w:r w:rsidR="009F0BD4">
        <w:t>R</w:t>
      </w:r>
      <w:r w:rsidR="009F0BD4" w:rsidRPr="009F0BD4">
        <w:t>oma</w:t>
      </w:r>
      <w:r w:rsidR="009F0BD4">
        <w:t xml:space="preserve">, </w:t>
      </w:r>
      <w:r w:rsidR="009F0BD4" w:rsidRPr="009F0BD4">
        <w:t xml:space="preserve">30 </w:t>
      </w:r>
      <w:r w:rsidR="009F0BD4">
        <w:t>de e</w:t>
      </w:r>
      <w:r w:rsidR="009F0BD4" w:rsidRPr="009F0BD4">
        <w:t>ne</w:t>
      </w:r>
      <w:r w:rsidR="009F0BD4">
        <w:t>ro de</w:t>
      </w:r>
      <w:r w:rsidR="009F0BD4" w:rsidRPr="009F0BD4">
        <w:t xml:space="preserve"> 2014).</w:t>
      </w:r>
    </w:p>
    <w:p w:rsidR="006344CF" w:rsidRPr="00E21E14" w:rsidRDefault="006344CF" w:rsidP="004D26D2">
      <w:pPr>
        <w:spacing w:line="360" w:lineRule="auto"/>
        <w:jc w:val="both"/>
        <w:rPr>
          <w:b/>
        </w:rPr>
      </w:pPr>
    </w:p>
    <w:p w:rsidR="006344CF" w:rsidRPr="00E21E14" w:rsidRDefault="009F0BD4" w:rsidP="004D26D2">
      <w:pPr>
        <w:spacing w:line="360" w:lineRule="auto"/>
        <w:jc w:val="both"/>
      </w:pPr>
      <w:r>
        <w:t>El</w:t>
      </w:r>
      <w:r w:rsidR="006344CF" w:rsidRPr="00E21E14">
        <w:t xml:space="preserve"> trabajo de </w:t>
      </w:r>
      <w:r>
        <w:t xml:space="preserve">la Dirección de </w:t>
      </w:r>
      <w:r w:rsidR="00FD3056" w:rsidRPr="00E21E14">
        <w:t xml:space="preserve">Bienestar Universitario </w:t>
      </w:r>
      <w:r w:rsidR="006344CF" w:rsidRPr="00E21E14">
        <w:t xml:space="preserve">y </w:t>
      </w:r>
      <w:r w:rsidR="00FD3056" w:rsidRPr="00E21E14">
        <w:t xml:space="preserve">Pastoral </w:t>
      </w:r>
      <w:r w:rsidR="006344CF" w:rsidRPr="00E21E14">
        <w:t>está enfocado en beneficio de toda la comunidad, es decir, est</w:t>
      </w:r>
      <w:r w:rsidR="007205CB" w:rsidRPr="00E21E14">
        <w:t>udiantes, docentes y empleados</w:t>
      </w:r>
      <w:r>
        <w:t>;</w:t>
      </w:r>
      <w:r w:rsidR="007205CB" w:rsidRPr="00E21E14">
        <w:t xml:space="preserve"> </w:t>
      </w:r>
      <w:r w:rsidR="00760DA1" w:rsidRPr="00E21E14">
        <w:t>p</w:t>
      </w:r>
      <w:r w:rsidR="006344CF" w:rsidRPr="00E21E14">
        <w:t>or la articulación de los programas y servicios que presta</w:t>
      </w:r>
      <w:r>
        <w:t>,</w:t>
      </w:r>
      <w:r w:rsidR="006344CF" w:rsidRPr="00E21E14">
        <w:t xml:space="preserve"> busca que se </w:t>
      </w:r>
      <w:r>
        <w:t>logren los objetivos propuestos</w:t>
      </w:r>
      <w:r w:rsidR="006344CF" w:rsidRPr="00E21E14">
        <w:t xml:space="preserve"> en cada área de servicio de la dirección.</w:t>
      </w:r>
    </w:p>
    <w:p w:rsidR="006344CF" w:rsidRPr="00E21E14" w:rsidRDefault="006344CF" w:rsidP="004D26D2">
      <w:pPr>
        <w:spacing w:line="360" w:lineRule="auto"/>
        <w:jc w:val="both"/>
      </w:pPr>
    </w:p>
    <w:p w:rsidR="00FD3056" w:rsidRPr="00E21E14" w:rsidRDefault="00AA3736" w:rsidP="004D26D2">
      <w:pPr>
        <w:spacing w:line="360" w:lineRule="auto"/>
        <w:jc w:val="both"/>
      </w:pPr>
      <w:r>
        <w:lastRenderedPageBreak/>
        <w:t>La Institución p</w:t>
      </w:r>
      <w:r w:rsidR="006344CF" w:rsidRPr="00E21E14">
        <w:t>rocura desarrollar un bienestar institucional y pastoral incluyente y de oportunidad, ejerciendo desde el trabajo de todo</w:t>
      </w:r>
      <w:r w:rsidR="00FD3056" w:rsidRPr="00E21E14">
        <w:t>s</w:t>
      </w:r>
      <w:r w:rsidR="006344CF" w:rsidRPr="00E21E14">
        <w:t xml:space="preserve"> los integrantes del equipo que est</w:t>
      </w:r>
      <w:r>
        <w:t>án</w:t>
      </w:r>
      <w:r w:rsidR="006344CF" w:rsidRPr="00E21E14">
        <w:t xml:space="preserve"> al servicio del bien</w:t>
      </w:r>
      <w:r w:rsidR="00FD3056" w:rsidRPr="00E21E14">
        <w:t xml:space="preserve">estar institucional y </w:t>
      </w:r>
      <w:r>
        <w:t xml:space="preserve">la </w:t>
      </w:r>
      <w:r w:rsidR="00FD3056" w:rsidRPr="00E21E14">
        <w:t xml:space="preserve">pastoral, </w:t>
      </w:r>
      <w:r w:rsidR="006344CF" w:rsidRPr="00E21E14">
        <w:t xml:space="preserve">practicar un </w:t>
      </w:r>
      <w:r w:rsidR="006344CF" w:rsidRPr="00AA3736">
        <w:rPr>
          <w:i/>
        </w:rPr>
        <w:t>arte</w:t>
      </w:r>
      <w:r w:rsidR="006344CF" w:rsidRPr="00E21E14">
        <w:t xml:space="preserve"> que es fundamental y trascendental para la</w:t>
      </w:r>
      <w:r w:rsidR="00FD3056" w:rsidRPr="00E21E14">
        <w:t xml:space="preserve"> persona</w:t>
      </w:r>
      <w:r>
        <w:t>:</w:t>
      </w:r>
      <w:r w:rsidR="00FD3056" w:rsidRPr="00E21E14">
        <w:t xml:space="preserve"> el</w:t>
      </w:r>
      <w:r w:rsidR="006344CF" w:rsidRPr="00E21E14">
        <w:t xml:space="preserve"> </w:t>
      </w:r>
      <w:r w:rsidRPr="00AA3736">
        <w:rPr>
          <w:i/>
        </w:rPr>
        <w:t>a</w:t>
      </w:r>
      <w:r w:rsidR="006344CF" w:rsidRPr="00AA3736">
        <w:rPr>
          <w:i/>
        </w:rPr>
        <w:t>rte de acompañar</w:t>
      </w:r>
      <w:r w:rsidR="006344CF" w:rsidRPr="00E21E14">
        <w:t xml:space="preserve">. </w:t>
      </w:r>
    </w:p>
    <w:p w:rsidR="00FD3056" w:rsidRPr="00E21E14" w:rsidRDefault="00FD3056" w:rsidP="004D26D2">
      <w:pPr>
        <w:spacing w:line="360" w:lineRule="auto"/>
        <w:jc w:val="both"/>
      </w:pPr>
    </w:p>
    <w:p w:rsidR="006344CF" w:rsidRPr="00E21E14" w:rsidRDefault="006344CF" w:rsidP="004D26D2">
      <w:pPr>
        <w:spacing w:line="360" w:lineRule="auto"/>
        <w:jc w:val="both"/>
      </w:pPr>
      <w:r w:rsidRPr="00E21E14">
        <w:t>La inclusión soc</w:t>
      </w:r>
      <w:r w:rsidR="00AA3736">
        <w:t>ial y la oportunidad para todos</w:t>
      </w:r>
      <w:r w:rsidRPr="00E21E14">
        <w:t xml:space="preserve"> e</w:t>
      </w:r>
      <w:r w:rsidR="0015545E" w:rsidRPr="00E21E14">
        <w:t>s</w:t>
      </w:r>
      <w:r w:rsidRPr="00E21E14">
        <w:t xml:space="preserve"> un reto de todos los </w:t>
      </w:r>
      <w:proofErr w:type="spellStart"/>
      <w:r w:rsidRPr="00E21E14">
        <w:t>uconianos</w:t>
      </w:r>
      <w:proofErr w:type="spellEnd"/>
      <w:r w:rsidRPr="00E21E14">
        <w:t xml:space="preserve">, </w:t>
      </w:r>
      <w:r w:rsidR="00AA3736">
        <w:t xml:space="preserve">por lo que se </w:t>
      </w:r>
      <w:r w:rsidRPr="00E21E14">
        <w:t xml:space="preserve">afirma que el bienestar institucional y </w:t>
      </w:r>
      <w:r w:rsidR="00AA3736">
        <w:t xml:space="preserve">la </w:t>
      </w:r>
      <w:r w:rsidRPr="00E21E14">
        <w:t>pastoral permea</w:t>
      </w:r>
      <w:r w:rsidR="00AA3736">
        <w:t>n</w:t>
      </w:r>
      <w:r w:rsidRPr="00E21E14">
        <w:t xml:space="preserve"> toda la vida universitaria en sus líneas de acción y de servicio institucional y pastoral. </w:t>
      </w:r>
    </w:p>
    <w:p w:rsidR="006344CF" w:rsidRPr="00E21E14" w:rsidRDefault="006344CF" w:rsidP="004D26D2">
      <w:pPr>
        <w:spacing w:line="360" w:lineRule="auto"/>
        <w:jc w:val="both"/>
      </w:pPr>
    </w:p>
    <w:p w:rsidR="006344CF" w:rsidRPr="00E21E14" w:rsidRDefault="00EF23C4" w:rsidP="004D26D2">
      <w:pPr>
        <w:spacing w:line="360" w:lineRule="auto"/>
        <w:jc w:val="both"/>
      </w:pPr>
      <w:r w:rsidRPr="00E21E14">
        <w:t xml:space="preserve">El </w:t>
      </w:r>
      <w:r w:rsidR="00AA3736">
        <w:t>b</w:t>
      </w:r>
      <w:r w:rsidR="003C3D80" w:rsidRPr="00E21E14">
        <w:t xml:space="preserve">ienestar institucional y pastoral </w:t>
      </w:r>
      <w:r w:rsidRPr="00E21E14">
        <w:t xml:space="preserve">de </w:t>
      </w:r>
      <w:r w:rsidR="00AA3736">
        <w:t>la U</w:t>
      </w:r>
      <w:r w:rsidRPr="00E21E14">
        <w:t>niversidad</w:t>
      </w:r>
      <w:r w:rsidR="00AA3736">
        <w:t xml:space="preserve"> hace referencia</w:t>
      </w:r>
      <w:r w:rsidR="003C3D80" w:rsidRPr="00E21E14">
        <w:t xml:space="preserve"> a la persona humana y por</w:t>
      </w:r>
      <w:r w:rsidRPr="00E21E14">
        <w:t xml:space="preserve"> ella </w:t>
      </w:r>
      <w:r w:rsidR="00AA3736">
        <w:t>es que adquiere su razón de ser.</w:t>
      </w:r>
      <w:r w:rsidRPr="00E21E14">
        <w:t xml:space="preserve"> </w:t>
      </w:r>
      <w:r w:rsidR="00AA3736">
        <w:t>E</w:t>
      </w:r>
      <w:r w:rsidR="003C3D80" w:rsidRPr="00E21E14">
        <w:t>n consecuencia</w:t>
      </w:r>
      <w:r w:rsidR="00AA3736">
        <w:t>,</w:t>
      </w:r>
      <w:r w:rsidR="003C3D80" w:rsidRPr="00E21E14">
        <w:t xml:space="preserve"> adquiere importancia la interacción e interrelación entre el </w:t>
      </w:r>
      <w:r w:rsidR="003C3D80" w:rsidRPr="00AA3736">
        <w:rPr>
          <w:i/>
        </w:rPr>
        <w:t>bien se</w:t>
      </w:r>
      <w:r w:rsidRPr="00AA3736">
        <w:rPr>
          <w:i/>
        </w:rPr>
        <w:t>r</w:t>
      </w:r>
      <w:r w:rsidRPr="00E21E14">
        <w:t xml:space="preserve">, </w:t>
      </w:r>
      <w:r w:rsidRPr="00AA3736">
        <w:rPr>
          <w:i/>
        </w:rPr>
        <w:t>bien estar</w:t>
      </w:r>
      <w:r w:rsidRPr="00E21E14">
        <w:t xml:space="preserve"> y </w:t>
      </w:r>
      <w:r w:rsidRPr="00AA3736">
        <w:rPr>
          <w:i/>
        </w:rPr>
        <w:t>bien hacer</w:t>
      </w:r>
      <w:r w:rsidRPr="00E21E14">
        <w:t>;</w:t>
      </w:r>
      <w:r w:rsidR="003C3D80" w:rsidRPr="00E21E14">
        <w:t xml:space="preserve"> </w:t>
      </w:r>
      <w:r w:rsidRPr="00E21E14">
        <w:t>t</w:t>
      </w:r>
      <w:r w:rsidR="003C3D80" w:rsidRPr="00E21E14">
        <w:t xml:space="preserve">odo el trabajo de acompañamiento y de atención va dirigido a contribuir con una formación integral para </w:t>
      </w:r>
      <w:r w:rsidR="00AA3736">
        <w:t>todos l</w:t>
      </w:r>
      <w:r w:rsidR="003C3D80" w:rsidRPr="00E21E14">
        <w:t xml:space="preserve">os </w:t>
      </w:r>
      <w:proofErr w:type="spellStart"/>
      <w:r w:rsidR="003C3D80" w:rsidRPr="00E21E14">
        <w:t>uconianos</w:t>
      </w:r>
      <w:proofErr w:type="spellEnd"/>
      <w:r w:rsidR="003C3D80" w:rsidRPr="00E21E14">
        <w:t>.</w:t>
      </w:r>
    </w:p>
    <w:p w:rsidR="003C3D80" w:rsidRPr="00E21E14" w:rsidRDefault="003C3D80" w:rsidP="004D26D2">
      <w:pPr>
        <w:spacing w:line="360" w:lineRule="auto"/>
        <w:jc w:val="both"/>
      </w:pPr>
    </w:p>
    <w:p w:rsidR="003C3D80" w:rsidRPr="00AA3736" w:rsidRDefault="003C3D80" w:rsidP="00BB5186">
      <w:pPr>
        <w:pStyle w:val="Prrafodelista"/>
        <w:numPr>
          <w:ilvl w:val="0"/>
          <w:numId w:val="3"/>
        </w:numPr>
        <w:spacing w:line="360" w:lineRule="auto"/>
        <w:ind w:left="426"/>
        <w:jc w:val="both"/>
        <w:rPr>
          <w:rFonts w:ascii="Times New Roman" w:hAnsi="Times New Roman" w:cs="Times New Roman"/>
        </w:rPr>
      </w:pPr>
      <w:r w:rsidRPr="00AA3736">
        <w:rPr>
          <w:rFonts w:ascii="Times New Roman" w:hAnsi="Times New Roman" w:cs="Times New Roman"/>
        </w:rPr>
        <w:t>Bien - ser:</w:t>
      </w:r>
      <w:r w:rsidR="00AA3736">
        <w:rPr>
          <w:rFonts w:ascii="Times New Roman" w:hAnsi="Times New Roman" w:cs="Times New Roman"/>
        </w:rPr>
        <w:t xml:space="preserve"> h</w:t>
      </w:r>
      <w:r w:rsidRPr="00AA3736">
        <w:rPr>
          <w:rFonts w:ascii="Times New Roman" w:hAnsi="Times New Roman" w:cs="Times New Roman"/>
        </w:rPr>
        <w:t xml:space="preserve">ace referencia al reconocimiento que hace la persona de sí misma, como un ser integral, en permanente proceso de aprendizaje y desarrollo de sus </w:t>
      </w:r>
      <w:r w:rsidR="00EF23C4" w:rsidRPr="00AA3736">
        <w:rPr>
          <w:rFonts w:ascii="Times New Roman" w:hAnsi="Times New Roman" w:cs="Times New Roman"/>
        </w:rPr>
        <w:t>potencialidades que lo conduzca</w:t>
      </w:r>
      <w:r w:rsidRPr="00AA3736">
        <w:rPr>
          <w:rFonts w:ascii="Times New Roman" w:hAnsi="Times New Roman" w:cs="Times New Roman"/>
        </w:rPr>
        <w:t xml:space="preserve"> a trascender en todas sus dimensiones; desde el bienestar institucional y</w:t>
      </w:r>
      <w:r w:rsidR="00AA3736">
        <w:rPr>
          <w:rFonts w:ascii="Times New Roman" w:hAnsi="Times New Roman" w:cs="Times New Roman"/>
        </w:rPr>
        <w:t xml:space="preserve"> la</w:t>
      </w:r>
      <w:r w:rsidRPr="00AA3736">
        <w:rPr>
          <w:rFonts w:ascii="Times New Roman" w:hAnsi="Times New Roman" w:cs="Times New Roman"/>
        </w:rPr>
        <w:t xml:space="preserve"> pastoral </w:t>
      </w:r>
      <w:r w:rsidR="00AA3736">
        <w:rPr>
          <w:rFonts w:ascii="Times New Roman" w:hAnsi="Times New Roman" w:cs="Times New Roman"/>
        </w:rPr>
        <w:t xml:space="preserve">se busca </w:t>
      </w:r>
      <w:r w:rsidRPr="00AA3736">
        <w:rPr>
          <w:rFonts w:ascii="Times New Roman" w:hAnsi="Times New Roman" w:cs="Times New Roman"/>
        </w:rPr>
        <w:t xml:space="preserve">aportar para que el desarrollo humano de las persona </w:t>
      </w:r>
      <w:r w:rsidR="00AA3736">
        <w:rPr>
          <w:rFonts w:ascii="Times New Roman" w:hAnsi="Times New Roman" w:cs="Times New Roman"/>
        </w:rPr>
        <w:t xml:space="preserve">se </w:t>
      </w:r>
      <w:r w:rsidRPr="00AA3736">
        <w:rPr>
          <w:rFonts w:ascii="Times New Roman" w:hAnsi="Times New Roman" w:cs="Times New Roman"/>
        </w:rPr>
        <w:t>realice de una manera más activa y eficaz.</w:t>
      </w:r>
    </w:p>
    <w:p w:rsidR="003C3D80" w:rsidRPr="00AA3736" w:rsidRDefault="003C3D80" w:rsidP="004D26D2">
      <w:pPr>
        <w:spacing w:line="360" w:lineRule="auto"/>
        <w:ind w:left="426"/>
        <w:jc w:val="both"/>
      </w:pPr>
    </w:p>
    <w:p w:rsidR="006344CF" w:rsidRPr="00AA3736" w:rsidRDefault="00FD3056" w:rsidP="00BB5186">
      <w:pPr>
        <w:pStyle w:val="Prrafodelista"/>
        <w:numPr>
          <w:ilvl w:val="0"/>
          <w:numId w:val="2"/>
        </w:numPr>
        <w:spacing w:line="360" w:lineRule="auto"/>
        <w:ind w:left="426"/>
        <w:jc w:val="both"/>
      </w:pPr>
      <w:r w:rsidRPr="00AA3736">
        <w:rPr>
          <w:rFonts w:ascii="Times New Roman" w:hAnsi="Times New Roman" w:cs="Times New Roman"/>
        </w:rPr>
        <w:t xml:space="preserve">Bien – </w:t>
      </w:r>
      <w:r w:rsidR="00EF23C4" w:rsidRPr="00AA3736">
        <w:rPr>
          <w:rFonts w:ascii="Times New Roman" w:hAnsi="Times New Roman" w:cs="Times New Roman"/>
        </w:rPr>
        <w:t>estar:</w:t>
      </w:r>
      <w:r w:rsidR="006344CF" w:rsidRPr="00AA3736">
        <w:rPr>
          <w:rFonts w:ascii="Times New Roman" w:hAnsi="Times New Roman" w:cs="Times New Roman"/>
        </w:rPr>
        <w:t xml:space="preserve"> </w:t>
      </w:r>
      <w:r w:rsidR="00AA3736">
        <w:rPr>
          <w:rFonts w:ascii="Times New Roman" w:hAnsi="Times New Roman" w:cs="Times New Roman"/>
        </w:rPr>
        <w:t>e</w:t>
      </w:r>
      <w:r w:rsidR="00EF23C4" w:rsidRPr="00AA3736">
        <w:rPr>
          <w:rFonts w:ascii="Times New Roman" w:hAnsi="Times New Roman" w:cs="Times New Roman"/>
        </w:rPr>
        <w:t xml:space="preserve">l bien estar </w:t>
      </w:r>
      <w:r w:rsidR="006344CF" w:rsidRPr="00AA3736">
        <w:rPr>
          <w:rFonts w:ascii="Times New Roman" w:hAnsi="Times New Roman" w:cs="Times New Roman"/>
        </w:rPr>
        <w:t>de una comunidad no se logra únicamente con los programas de bienestar tradicionales. La primera fuente de bienestar es la coherencia entre e</w:t>
      </w:r>
      <w:r w:rsidR="00AA3736">
        <w:rPr>
          <w:rFonts w:ascii="Times New Roman" w:hAnsi="Times New Roman" w:cs="Times New Roman"/>
        </w:rPr>
        <w:t>l discurso, la filosofía de la I</w:t>
      </w:r>
      <w:r w:rsidR="006344CF" w:rsidRPr="00AA3736">
        <w:rPr>
          <w:rFonts w:ascii="Times New Roman" w:hAnsi="Times New Roman" w:cs="Times New Roman"/>
        </w:rPr>
        <w:t>nstitución y la re</w:t>
      </w:r>
      <w:r w:rsidR="00AA3736">
        <w:rPr>
          <w:rFonts w:ascii="Times New Roman" w:hAnsi="Times New Roman" w:cs="Times New Roman"/>
        </w:rPr>
        <w:t>alidad cotidiana de su quehacer</w:t>
      </w:r>
      <w:r w:rsidR="006344CF" w:rsidRPr="00AA3736">
        <w:rPr>
          <w:rFonts w:ascii="Times New Roman" w:hAnsi="Times New Roman" w:cs="Times New Roman"/>
        </w:rPr>
        <w:t xml:space="preserve"> (</w:t>
      </w:r>
      <w:r w:rsidR="006344CF" w:rsidRPr="00AA3736">
        <w:rPr>
          <w:rFonts w:ascii="Times New Roman" w:hAnsi="Times New Roman" w:cs="Times New Roman"/>
          <w:iCs/>
        </w:rPr>
        <w:t>Boletín ICFES</w:t>
      </w:r>
      <w:r w:rsidR="00AA3736" w:rsidRPr="00AA3736">
        <w:rPr>
          <w:rFonts w:ascii="Times New Roman" w:hAnsi="Times New Roman" w:cs="Times New Roman"/>
          <w:iCs/>
        </w:rPr>
        <w:t>,</w:t>
      </w:r>
      <w:r w:rsidR="006344CF" w:rsidRPr="00AA3736">
        <w:rPr>
          <w:rFonts w:ascii="Times New Roman" w:hAnsi="Times New Roman" w:cs="Times New Roman"/>
          <w:iCs/>
        </w:rPr>
        <w:t xml:space="preserve"> 1996). Por esto</w:t>
      </w:r>
      <w:proofErr w:type="gramStart"/>
      <w:r w:rsidR="00AA3736" w:rsidRPr="00AA3736">
        <w:rPr>
          <w:rFonts w:ascii="Times New Roman" w:hAnsi="Times New Roman" w:cs="Times New Roman"/>
          <w:iCs/>
        </w:rPr>
        <w:t>,</w:t>
      </w:r>
      <w:r w:rsidR="006344CF" w:rsidRPr="00AA3736">
        <w:rPr>
          <w:rFonts w:ascii="Times New Roman" w:hAnsi="Times New Roman" w:cs="Times New Roman"/>
          <w:iCs/>
        </w:rPr>
        <w:t xml:space="preserve">  </w:t>
      </w:r>
      <w:r w:rsidR="00AA3736" w:rsidRPr="00AA3736">
        <w:rPr>
          <w:rFonts w:ascii="Times New Roman" w:hAnsi="Times New Roman" w:cs="Times New Roman"/>
          <w:iCs/>
        </w:rPr>
        <w:t>el</w:t>
      </w:r>
      <w:proofErr w:type="gramEnd"/>
      <w:r w:rsidR="00AA3736" w:rsidRPr="00AA3736">
        <w:rPr>
          <w:rFonts w:ascii="Times New Roman" w:hAnsi="Times New Roman" w:cs="Times New Roman"/>
          <w:iCs/>
        </w:rPr>
        <w:t xml:space="preserve"> </w:t>
      </w:r>
      <w:r w:rsidR="006344CF" w:rsidRPr="00AA3736">
        <w:rPr>
          <w:rFonts w:ascii="Times New Roman" w:hAnsi="Times New Roman" w:cs="Times New Roman"/>
          <w:iCs/>
        </w:rPr>
        <w:t xml:space="preserve">bienestar institucional y </w:t>
      </w:r>
      <w:r w:rsidR="00AA3736" w:rsidRPr="00AA3736">
        <w:rPr>
          <w:rFonts w:ascii="Times New Roman" w:hAnsi="Times New Roman" w:cs="Times New Roman"/>
          <w:iCs/>
        </w:rPr>
        <w:t xml:space="preserve">la </w:t>
      </w:r>
      <w:r w:rsidR="006344CF" w:rsidRPr="00AA3736">
        <w:rPr>
          <w:rFonts w:ascii="Times New Roman" w:hAnsi="Times New Roman" w:cs="Times New Roman"/>
          <w:iCs/>
        </w:rPr>
        <w:t>pastoral va</w:t>
      </w:r>
      <w:r w:rsidR="00AA3736" w:rsidRPr="00AA3736">
        <w:rPr>
          <w:rFonts w:ascii="Times New Roman" w:hAnsi="Times New Roman" w:cs="Times New Roman"/>
          <w:iCs/>
        </w:rPr>
        <w:t>n</w:t>
      </w:r>
      <w:r w:rsidR="006344CF" w:rsidRPr="00AA3736">
        <w:rPr>
          <w:rFonts w:ascii="Times New Roman" w:hAnsi="Times New Roman" w:cs="Times New Roman"/>
          <w:iCs/>
        </w:rPr>
        <w:t xml:space="preserve"> alineado</w:t>
      </w:r>
      <w:r w:rsidR="00AA3736" w:rsidRPr="00AA3736">
        <w:rPr>
          <w:rFonts w:ascii="Times New Roman" w:hAnsi="Times New Roman" w:cs="Times New Roman"/>
          <w:iCs/>
        </w:rPr>
        <w:t>s</w:t>
      </w:r>
      <w:r w:rsidR="006344CF" w:rsidRPr="00AA3736">
        <w:rPr>
          <w:rFonts w:ascii="Times New Roman" w:hAnsi="Times New Roman" w:cs="Times New Roman"/>
          <w:iCs/>
        </w:rPr>
        <w:t xml:space="preserve"> en coherencia con </w:t>
      </w:r>
      <w:r w:rsidR="00AA3736" w:rsidRPr="00AA3736">
        <w:rPr>
          <w:rFonts w:ascii="Times New Roman" w:hAnsi="Times New Roman" w:cs="Times New Roman"/>
          <w:iCs/>
        </w:rPr>
        <w:t>l</w:t>
      </w:r>
      <w:r w:rsidR="00FD3E54" w:rsidRPr="00AA3736">
        <w:rPr>
          <w:rFonts w:ascii="Times New Roman" w:hAnsi="Times New Roman" w:cs="Times New Roman"/>
          <w:iCs/>
        </w:rPr>
        <w:t>a filosofía institucional.</w:t>
      </w:r>
      <w:r w:rsidR="00AA3736" w:rsidRPr="00AA3736">
        <w:rPr>
          <w:rFonts w:ascii="Times New Roman" w:hAnsi="Times New Roman" w:cs="Times New Roman"/>
          <w:iCs/>
        </w:rPr>
        <w:t xml:space="preserve"> </w:t>
      </w:r>
      <w:r w:rsidR="00EF23C4" w:rsidRPr="00AA3736">
        <w:rPr>
          <w:rFonts w:ascii="Times New Roman" w:hAnsi="Times New Roman" w:cs="Times New Roman"/>
        </w:rPr>
        <w:t>Bien estar c</w:t>
      </w:r>
      <w:r w:rsidR="006344CF" w:rsidRPr="00AA3736">
        <w:rPr>
          <w:rFonts w:ascii="Times New Roman" w:hAnsi="Times New Roman" w:cs="Times New Roman"/>
        </w:rPr>
        <w:t>onsiste en la concientización que la persona hace de su espacio y del ambiente propicio para el desarrollo de sus capacidades, potencialidades y competencias para formular su proyecto de vid</w:t>
      </w:r>
      <w:r w:rsidR="00AA3736">
        <w:rPr>
          <w:rFonts w:ascii="Times New Roman" w:hAnsi="Times New Roman" w:cs="Times New Roman"/>
        </w:rPr>
        <w:t>a y alcanzar sus metas trazadas.</w:t>
      </w:r>
      <w:r w:rsidR="006344CF" w:rsidRPr="00AA3736">
        <w:rPr>
          <w:rFonts w:ascii="Times New Roman" w:hAnsi="Times New Roman" w:cs="Times New Roman"/>
        </w:rPr>
        <w:t xml:space="preserve"> </w:t>
      </w:r>
      <w:r w:rsidR="00AA3736">
        <w:rPr>
          <w:rFonts w:ascii="Times New Roman" w:hAnsi="Times New Roman" w:cs="Times New Roman"/>
        </w:rPr>
        <w:t>D</w:t>
      </w:r>
      <w:r w:rsidR="006344CF" w:rsidRPr="00AA3736">
        <w:rPr>
          <w:rFonts w:ascii="Times New Roman" w:hAnsi="Times New Roman" w:cs="Times New Roman"/>
        </w:rPr>
        <w:t xml:space="preserve">esde el bienestar institucional y </w:t>
      </w:r>
      <w:r w:rsidR="00AA3736">
        <w:rPr>
          <w:rFonts w:ascii="Times New Roman" w:hAnsi="Times New Roman" w:cs="Times New Roman"/>
        </w:rPr>
        <w:t xml:space="preserve">la </w:t>
      </w:r>
      <w:r w:rsidR="006344CF" w:rsidRPr="00AA3736">
        <w:rPr>
          <w:rFonts w:ascii="Times New Roman" w:hAnsi="Times New Roman" w:cs="Times New Roman"/>
        </w:rPr>
        <w:t xml:space="preserve">pastoral </w:t>
      </w:r>
      <w:r w:rsidR="00AA3736">
        <w:rPr>
          <w:rFonts w:ascii="Times New Roman" w:hAnsi="Times New Roman" w:cs="Times New Roman"/>
        </w:rPr>
        <w:t xml:space="preserve">la Universidad </w:t>
      </w:r>
      <w:r w:rsidR="006344CF" w:rsidRPr="00AA3736">
        <w:rPr>
          <w:rFonts w:ascii="Times New Roman" w:hAnsi="Times New Roman" w:cs="Times New Roman"/>
        </w:rPr>
        <w:t>contribu</w:t>
      </w:r>
      <w:r w:rsidR="00AA3736">
        <w:rPr>
          <w:rFonts w:ascii="Times New Roman" w:hAnsi="Times New Roman" w:cs="Times New Roman"/>
        </w:rPr>
        <w:t>ye</w:t>
      </w:r>
      <w:r w:rsidR="006344CF" w:rsidRPr="00AA3736">
        <w:rPr>
          <w:rFonts w:ascii="Times New Roman" w:hAnsi="Times New Roman" w:cs="Times New Roman"/>
        </w:rPr>
        <w:t xml:space="preserve"> con un bienestar laboral, estudiantil y de acercamiento a las personas, para que su vida y su permanencia en la institución sea</w:t>
      </w:r>
      <w:r w:rsidR="00AA3736">
        <w:rPr>
          <w:rFonts w:ascii="Times New Roman" w:hAnsi="Times New Roman" w:cs="Times New Roman"/>
        </w:rPr>
        <w:t>,</w:t>
      </w:r>
      <w:r w:rsidR="006344CF" w:rsidRPr="00AA3736">
        <w:rPr>
          <w:rFonts w:ascii="Times New Roman" w:hAnsi="Times New Roman" w:cs="Times New Roman"/>
        </w:rPr>
        <w:t xml:space="preserve"> para la persona que sea, un </w:t>
      </w:r>
      <w:r w:rsidR="004313F1" w:rsidRPr="00AA3736">
        <w:rPr>
          <w:rFonts w:ascii="Times New Roman" w:hAnsi="Times New Roman" w:cs="Times New Roman"/>
        </w:rPr>
        <w:t>verdadero espa</w:t>
      </w:r>
      <w:r w:rsidR="006344CF" w:rsidRPr="00AA3736">
        <w:rPr>
          <w:rFonts w:ascii="Times New Roman" w:hAnsi="Times New Roman" w:cs="Times New Roman"/>
        </w:rPr>
        <w:t xml:space="preserve">cio de bienestar que le contribuya a que su labor, su estudio y servicio </w:t>
      </w:r>
      <w:proofErr w:type="gramStart"/>
      <w:r w:rsidR="006344CF" w:rsidRPr="00AA3736">
        <w:rPr>
          <w:rFonts w:ascii="Times New Roman" w:hAnsi="Times New Roman" w:cs="Times New Roman"/>
        </w:rPr>
        <w:t>sean  distintos</w:t>
      </w:r>
      <w:proofErr w:type="gramEnd"/>
      <w:r w:rsidR="006344CF" w:rsidRPr="00AA3736">
        <w:rPr>
          <w:rFonts w:ascii="Times New Roman" w:hAnsi="Times New Roman" w:cs="Times New Roman"/>
        </w:rPr>
        <w:t>; en síntesis, que se sienta bien en todo.</w:t>
      </w:r>
    </w:p>
    <w:p w:rsidR="006344CF" w:rsidRPr="00AA3736" w:rsidRDefault="006344CF" w:rsidP="004D26D2">
      <w:pPr>
        <w:spacing w:line="360" w:lineRule="auto"/>
        <w:ind w:left="426"/>
        <w:jc w:val="both"/>
      </w:pPr>
    </w:p>
    <w:p w:rsidR="006344CF" w:rsidRPr="00AA3736" w:rsidRDefault="006344CF" w:rsidP="00BB5186">
      <w:pPr>
        <w:pStyle w:val="Prrafodelista"/>
        <w:numPr>
          <w:ilvl w:val="0"/>
          <w:numId w:val="2"/>
        </w:numPr>
        <w:spacing w:line="360" w:lineRule="auto"/>
        <w:ind w:left="426"/>
        <w:jc w:val="both"/>
        <w:rPr>
          <w:rFonts w:ascii="Times New Roman" w:hAnsi="Times New Roman" w:cs="Times New Roman"/>
        </w:rPr>
      </w:pPr>
      <w:r w:rsidRPr="00AA3736">
        <w:rPr>
          <w:rFonts w:ascii="Times New Roman" w:hAnsi="Times New Roman" w:cs="Times New Roman"/>
        </w:rPr>
        <w:t xml:space="preserve">Bien – hacer: </w:t>
      </w:r>
      <w:r w:rsidR="00AA3736">
        <w:rPr>
          <w:rFonts w:ascii="Times New Roman" w:hAnsi="Times New Roman" w:cs="Times New Roman"/>
        </w:rPr>
        <w:t>i</w:t>
      </w:r>
      <w:r w:rsidR="00EF23C4" w:rsidRPr="00AA3736">
        <w:rPr>
          <w:rFonts w:ascii="Times New Roman" w:hAnsi="Times New Roman" w:cs="Times New Roman"/>
        </w:rPr>
        <w:t xml:space="preserve">mplica </w:t>
      </w:r>
      <w:r w:rsidRPr="00AA3736">
        <w:rPr>
          <w:rFonts w:ascii="Times New Roman" w:hAnsi="Times New Roman" w:cs="Times New Roman"/>
        </w:rPr>
        <w:t>las acciones que se emprenden en pleno uso de su inteligencia y de su libertad, basadas en la ética, con las que busca la realización de la persona humana, como miembro activo de la familia y de la sociedad, en la que debe influir con su criterio, actuación y preocupación por el bien de los demás.</w:t>
      </w:r>
    </w:p>
    <w:p w:rsidR="006344CF" w:rsidRPr="00E21E14" w:rsidRDefault="006344CF" w:rsidP="004D26D2">
      <w:pPr>
        <w:spacing w:line="360" w:lineRule="auto"/>
        <w:jc w:val="both"/>
      </w:pPr>
    </w:p>
    <w:p w:rsidR="001218BC" w:rsidRPr="00E21E14" w:rsidRDefault="006344CF" w:rsidP="004D26D2">
      <w:pPr>
        <w:spacing w:line="360" w:lineRule="auto"/>
        <w:jc w:val="both"/>
      </w:pPr>
      <w:r w:rsidRPr="00E21E14">
        <w:t>Desde el trabajo de bien</w:t>
      </w:r>
      <w:r w:rsidR="001218BC" w:rsidRPr="00E21E14">
        <w:t xml:space="preserve">estar institucional y pastoral </w:t>
      </w:r>
      <w:r w:rsidR="00AA3736">
        <w:t>se promueve</w:t>
      </w:r>
      <w:r w:rsidRPr="00E21E14">
        <w:t xml:space="preserve"> la solidaridad con los estudiantes, a través de campañas y ejercicios de co</w:t>
      </w:r>
      <w:r w:rsidR="00AA3736">
        <w:t>mpartir con los más necesitados;</w:t>
      </w:r>
      <w:r w:rsidRPr="00E21E14">
        <w:t xml:space="preserve"> es decir, </w:t>
      </w:r>
      <w:r w:rsidR="00AA3736">
        <w:t xml:space="preserve">el trabajo se enfoca </w:t>
      </w:r>
      <w:r w:rsidRPr="00E21E14">
        <w:t xml:space="preserve">fuertemente </w:t>
      </w:r>
      <w:r w:rsidR="00AA3736">
        <w:t xml:space="preserve">en </w:t>
      </w:r>
      <w:r w:rsidRPr="00E21E14">
        <w:t xml:space="preserve">el sentido de </w:t>
      </w:r>
      <w:r w:rsidR="00AA3736">
        <w:t>corresponsabilidad para con el</w:t>
      </w:r>
      <w:r w:rsidR="00AA3736" w:rsidRPr="00AA3736">
        <w:rPr>
          <w:i/>
        </w:rPr>
        <w:t xml:space="preserve"> otro</w:t>
      </w:r>
      <w:r w:rsidRPr="00E21E14">
        <w:t xml:space="preserve"> que es mi hermano, a</w:t>
      </w:r>
      <w:r w:rsidR="004D26D2">
        <w:t>l que debo de</w:t>
      </w:r>
      <w:r w:rsidRPr="00E21E14">
        <w:t xml:space="preserve"> ver, ayudar y servir con estupor. </w:t>
      </w:r>
    </w:p>
    <w:p w:rsidR="001218BC" w:rsidRPr="00E21E14" w:rsidRDefault="001218BC" w:rsidP="004D26D2">
      <w:pPr>
        <w:spacing w:line="360" w:lineRule="auto"/>
        <w:jc w:val="both"/>
      </w:pPr>
    </w:p>
    <w:p w:rsidR="001218BC" w:rsidRPr="00E21E14" w:rsidRDefault="004D26D2" w:rsidP="004D26D2">
      <w:pPr>
        <w:spacing w:line="360" w:lineRule="auto"/>
        <w:jc w:val="both"/>
        <w:rPr>
          <w:color w:val="333333"/>
        </w:rPr>
      </w:pPr>
      <w:r>
        <w:t>La Institución s</w:t>
      </w:r>
      <w:r w:rsidR="006344CF" w:rsidRPr="00E21E14">
        <w:t xml:space="preserve">ensibiliza a </w:t>
      </w:r>
      <w:r>
        <w:t>l</w:t>
      </w:r>
      <w:r w:rsidR="006344CF" w:rsidRPr="00E21E14">
        <w:t xml:space="preserve">os estudiantes para que se comprometan con el trabajo social, invitándolos a que lo realicen desde la realidad que viven los </w:t>
      </w:r>
      <w:r w:rsidR="00EF23C4" w:rsidRPr="00E21E14">
        <w:t>más</w:t>
      </w:r>
      <w:r>
        <w:t xml:space="preserve"> vulnerables;</w:t>
      </w:r>
      <w:r w:rsidR="006344CF" w:rsidRPr="00E21E14">
        <w:t xml:space="preserve"> esto significa que el bienestar institucional y pastoral que realiza la UCO tiene como fin contribuir a que la formación integral de </w:t>
      </w:r>
      <w:r>
        <w:t>l</w:t>
      </w:r>
      <w:r w:rsidR="006344CF" w:rsidRPr="00E21E14">
        <w:t xml:space="preserve">os </w:t>
      </w:r>
      <w:r>
        <w:t>estudiantes</w:t>
      </w:r>
      <w:r w:rsidR="006344CF" w:rsidRPr="00E21E14">
        <w:t xml:space="preserve"> tenga proyección social en casos concretos de servi</w:t>
      </w:r>
      <w:r w:rsidR="004313F1" w:rsidRPr="00E21E14">
        <w:t>ci</w:t>
      </w:r>
      <w:r w:rsidR="006344CF" w:rsidRPr="00E21E14">
        <w:t>o y apoyo a los más frágiles de la sociedad.</w:t>
      </w:r>
      <w:r w:rsidR="006344CF" w:rsidRPr="00E21E14">
        <w:rPr>
          <w:color w:val="333333"/>
        </w:rPr>
        <w:t xml:space="preserve"> </w:t>
      </w:r>
    </w:p>
    <w:p w:rsidR="001218BC" w:rsidRPr="00E21E14" w:rsidRDefault="001218BC" w:rsidP="004D26D2">
      <w:pPr>
        <w:spacing w:line="360" w:lineRule="auto"/>
        <w:jc w:val="both"/>
        <w:rPr>
          <w:color w:val="333333"/>
        </w:rPr>
      </w:pPr>
    </w:p>
    <w:p w:rsidR="006344CF" w:rsidRPr="00E21E14" w:rsidRDefault="006344CF" w:rsidP="004D26D2">
      <w:pPr>
        <w:spacing w:line="360" w:lineRule="auto"/>
        <w:jc w:val="both"/>
      </w:pPr>
      <w:r w:rsidRPr="00E21E14">
        <w:rPr>
          <w:color w:val="333333"/>
        </w:rPr>
        <w:t xml:space="preserve">Siguiendo el pensamiento del </w:t>
      </w:r>
      <w:r w:rsidR="001218BC" w:rsidRPr="00E21E14">
        <w:rPr>
          <w:color w:val="333333"/>
        </w:rPr>
        <w:t>Papa Francisco</w:t>
      </w:r>
      <w:r w:rsidRPr="00E21E14">
        <w:rPr>
          <w:color w:val="333333"/>
        </w:rPr>
        <w:t xml:space="preserve">, </w:t>
      </w:r>
      <w:r w:rsidR="004D26D2">
        <w:rPr>
          <w:color w:val="333333"/>
        </w:rPr>
        <w:t xml:space="preserve">la Universidad </w:t>
      </w:r>
      <w:r w:rsidRPr="00E21E14">
        <w:rPr>
          <w:color w:val="333333"/>
        </w:rPr>
        <w:t xml:space="preserve">considera importante en la </w:t>
      </w:r>
      <w:r w:rsidR="001218BC" w:rsidRPr="00E21E14">
        <w:rPr>
          <w:color w:val="333333"/>
        </w:rPr>
        <w:t>educación</w:t>
      </w:r>
      <w:r w:rsidRPr="00E21E14">
        <w:rPr>
          <w:color w:val="333333"/>
        </w:rPr>
        <w:t xml:space="preserve"> superior la sensibilización de </w:t>
      </w:r>
      <w:r w:rsidR="004D26D2">
        <w:rPr>
          <w:color w:val="333333"/>
        </w:rPr>
        <w:t>l</w:t>
      </w:r>
      <w:r w:rsidRPr="00E21E14">
        <w:rPr>
          <w:color w:val="333333"/>
        </w:rPr>
        <w:t>os estudiante</w:t>
      </w:r>
      <w:r w:rsidR="001218BC" w:rsidRPr="00E21E14">
        <w:rPr>
          <w:color w:val="333333"/>
        </w:rPr>
        <w:t>s</w:t>
      </w:r>
      <w:r w:rsidRPr="00E21E14">
        <w:rPr>
          <w:color w:val="333333"/>
        </w:rPr>
        <w:t xml:space="preserve"> en </w:t>
      </w:r>
      <w:r w:rsidR="004D26D2">
        <w:rPr>
          <w:color w:val="333333"/>
        </w:rPr>
        <w:t>l</w:t>
      </w:r>
      <w:r w:rsidRPr="00E21E14">
        <w:rPr>
          <w:color w:val="333333"/>
        </w:rPr>
        <w:t xml:space="preserve">os desafíos que plantea el </w:t>
      </w:r>
      <w:proofErr w:type="spellStart"/>
      <w:r w:rsidR="001218BC" w:rsidRPr="00E21E14">
        <w:rPr>
          <w:color w:val="333333"/>
        </w:rPr>
        <w:t>P</w:t>
      </w:r>
      <w:r w:rsidR="004D26D2">
        <w:rPr>
          <w:color w:val="333333"/>
        </w:rPr>
        <w:t>ontifice</w:t>
      </w:r>
      <w:proofErr w:type="spellEnd"/>
      <w:r w:rsidR="001218BC" w:rsidRPr="00E21E14">
        <w:rPr>
          <w:color w:val="333333"/>
        </w:rPr>
        <w:t xml:space="preserve"> </w:t>
      </w:r>
      <w:r w:rsidR="004D26D2">
        <w:rPr>
          <w:color w:val="333333"/>
        </w:rPr>
        <w:t>en la exhortación apostólica</w:t>
      </w:r>
      <w:r w:rsidRPr="00E21E14">
        <w:rPr>
          <w:color w:val="333333"/>
        </w:rPr>
        <w:t xml:space="preserve"> </w:t>
      </w:r>
      <w:r w:rsidR="004D26D2" w:rsidRPr="004D26D2">
        <w:rPr>
          <w:i/>
          <w:color w:val="333333"/>
        </w:rPr>
        <w:t>L</w:t>
      </w:r>
      <w:r w:rsidRPr="004D26D2">
        <w:rPr>
          <w:i/>
          <w:color w:val="333333"/>
        </w:rPr>
        <w:t>a alegría del evangelio</w:t>
      </w:r>
      <w:r w:rsidRPr="00E21E14">
        <w:rPr>
          <w:color w:val="333333"/>
        </w:rPr>
        <w:t>:</w:t>
      </w:r>
      <w:r w:rsidR="004D26D2">
        <w:t xml:space="preserve"> l</w:t>
      </w:r>
      <w:r w:rsidRPr="00E21E14">
        <w:t>a tarea eclesial de cuidar la fragilidad (E.G.209-216)</w:t>
      </w:r>
      <w:r w:rsidR="004D26D2">
        <w:t>,</w:t>
      </w:r>
      <w:r w:rsidRPr="00E21E14">
        <w:t xml:space="preserve"> los más pequeños, los lentos, débiles o menos dotados.</w:t>
      </w:r>
    </w:p>
    <w:p w:rsidR="006344CF" w:rsidRPr="00E21E14" w:rsidRDefault="006344CF" w:rsidP="004D26D2">
      <w:pPr>
        <w:spacing w:line="360" w:lineRule="auto"/>
      </w:pPr>
    </w:p>
    <w:p w:rsidR="001218BC" w:rsidRPr="004D26D2" w:rsidRDefault="004D26D2" w:rsidP="00BB5186">
      <w:pPr>
        <w:pStyle w:val="Prrafodelista"/>
        <w:numPr>
          <w:ilvl w:val="0"/>
          <w:numId w:val="15"/>
        </w:numPr>
        <w:spacing w:line="360" w:lineRule="auto"/>
        <w:ind w:left="426"/>
        <w:jc w:val="both"/>
        <w:rPr>
          <w:rFonts w:ascii="Times New Roman" w:hAnsi="Times New Roman" w:cs="Times New Roman"/>
        </w:rPr>
      </w:pPr>
      <w:r>
        <w:rPr>
          <w:rFonts w:ascii="Times New Roman" w:hAnsi="Times New Roman" w:cs="Times New Roman"/>
        </w:rPr>
        <w:t>E</w:t>
      </w:r>
      <w:r w:rsidR="007E7983" w:rsidRPr="004D26D2">
        <w:rPr>
          <w:rFonts w:ascii="Times New Roman" w:hAnsi="Times New Roman" w:cs="Times New Roman"/>
        </w:rPr>
        <w:t xml:space="preserve">xistencia y aplicación de políticas de bienestar institucional </w:t>
      </w:r>
    </w:p>
    <w:p w:rsidR="004D26D2" w:rsidRDefault="004D26D2" w:rsidP="004D26D2">
      <w:pPr>
        <w:pStyle w:val="Prrafodelista"/>
        <w:spacing w:line="360" w:lineRule="auto"/>
        <w:jc w:val="both"/>
        <w:rPr>
          <w:rFonts w:ascii="Times New Roman" w:hAnsi="Times New Roman" w:cs="Times New Roman"/>
        </w:rPr>
      </w:pPr>
    </w:p>
    <w:p w:rsidR="007E7983" w:rsidRPr="00E21E14" w:rsidRDefault="007E7983" w:rsidP="00BB5186">
      <w:pPr>
        <w:pStyle w:val="Prrafodelista"/>
        <w:numPr>
          <w:ilvl w:val="0"/>
          <w:numId w:val="20"/>
        </w:numPr>
        <w:spacing w:line="360" w:lineRule="auto"/>
        <w:ind w:left="426"/>
        <w:jc w:val="both"/>
        <w:rPr>
          <w:rFonts w:ascii="Times New Roman" w:hAnsi="Times New Roman" w:cs="Times New Roman"/>
        </w:rPr>
      </w:pPr>
      <w:r w:rsidRPr="00E21E14">
        <w:rPr>
          <w:rFonts w:ascii="Times New Roman" w:hAnsi="Times New Roman" w:cs="Times New Roman"/>
        </w:rPr>
        <w:t>Estatutos</w:t>
      </w:r>
    </w:p>
    <w:p w:rsidR="007E7983" w:rsidRPr="00E21E14" w:rsidRDefault="007E7983" w:rsidP="00BB5186">
      <w:pPr>
        <w:pStyle w:val="Prrafodelista"/>
        <w:numPr>
          <w:ilvl w:val="0"/>
          <w:numId w:val="20"/>
        </w:numPr>
        <w:spacing w:line="360" w:lineRule="auto"/>
        <w:ind w:left="426"/>
        <w:jc w:val="both"/>
        <w:rPr>
          <w:rFonts w:ascii="Times New Roman" w:hAnsi="Times New Roman" w:cs="Times New Roman"/>
        </w:rPr>
      </w:pPr>
      <w:r w:rsidRPr="00E21E14">
        <w:rPr>
          <w:rFonts w:ascii="Times New Roman" w:hAnsi="Times New Roman" w:cs="Times New Roman"/>
        </w:rPr>
        <w:t>Proyecto Educativo Institucional</w:t>
      </w:r>
    </w:p>
    <w:p w:rsidR="007E7983" w:rsidRPr="00E21E14" w:rsidRDefault="007E7983" w:rsidP="00BB5186">
      <w:pPr>
        <w:pStyle w:val="Prrafodelista"/>
        <w:numPr>
          <w:ilvl w:val="0"/>
          <w:numId w:val="20"/>
        </w:numPr>
        <w:spacing w:line="360" w:lineRule="auto"/>
        <w:ind w:left="426"/>
        <w:jc w:val="both"/>
        <w:rPr>
          <w:rFonts w:ascii="Times New Roman" w:hAnsi="Times New Roman" w:cs="Times New Roman"/>
        </w:rPr>
      </w:pPr>
      <w:r w:rsidRPr="00E21E14">
        <w:rPr>
          <w:rFonts w:ascii="Times New Roman" w:hAnsi="Times New Roman" w:cs="Times New Roman"/>
        </w:rPr>
        <w:t>Modelo Pedagógico</w:t>
      </w:r>
    </w:p>
    <w:p w:rsidR="007E7983" w:rsidRPr="00E21E14" w:rsidRDefault="007E7983" w:rsidP="00BB5186">
      <w:pPr>
        <w:pStyle w:val="Prrafodelista"/>
        <w:numPr>
          <w:ilvl w:val="0"/>
          <w:numId w:val="20"/>
        </w:numPr>
        <w:spacing w:line="360" w:lineRule="auto"/>
        <w:ind w:left="426"/>
        <w:jc w:val="both"/>
        <w:rPr>
          <w:rFonts w:ascii="Times New Roman" w:hAnsi="Times New Roman" w:cs="Times New Roman"/>
        </w:rPr>
      </w:pPr>
      <w:r w:rsidRPr="00E21E14">
        <w:rPr>
          <w:rFonts w:ascii="Times New Roman" w:hAnsi="Times New Roman" w:cs="Times New Roman"/>
        </w:rPr>
        <w:t>Reglamento de Bienestar Universitario</w:t>
      </w:r>
      <w:r w:rsidR="004D26D2">
        <w:rPr>
          <w:rFonts w:ascii="Times New Roman" w:hAnsi="Times New Roman" w:cs="Times New Roman"/>
        </w:rPr>
        <w:t>,</w:t>
      </w:r>
      <w:r w:rsidRPr="00E21E14">
        <w:rPr>
          <w:rFonts w:ascii="Times New Roman" w:hAnsi="Times New Roman" w:cs="Times New Roman"/>
        </w:rPr>
        <w:t xml:space="preserve"> Acuerdo  CD14-2002</w:t>
      </w:r>
    </w:p>
    <w:p w:rsidR="007E7983" w:rsidRDefault="007E7983" w:rsidP="00BB5186">
      <w:pPr>
        <w:pStyle w:val="Prrafodelista"/>
        <w:numPr>
          <w:ilvl w:val="0"/>
          <w:numId w:val="20"/>
        </w:numPr>
        <w:spacing w:line="360" w:lineRule="auto"/>
        <w:ind w:left="426"/>
        <w:jc w:val="both"/>
        <w:rPr>
          <w:rFonts w:ascii="Times New Roman" w:hAnsi="Times New Roman" w:cs="Times New Roman"/>
        </w:rPr>
      </w:pPr>
      <w:r w:rsidRPr="00E21E14">
        <w:rPr>
          <w:rFonts w:ascii="Times New Roman" w:hAnsi="Times New Roman" w:cs="Times New Roman"/>
        </w:rPr>
        <w:t xml:space="preserve">Ayudas económicas </w:t>
      </w:r>
      <w:r w:rsidR="004D26D2">
        <w:rPr>
          <w:rFonts w:ascii="Times New Roman" w:hAnsi="Times New Roman" w:cs="Times New Roman"/>
        </w:rPr>
        <w:t>–</w:t>
      </w:r>
      <w:r w:rsidRPr="00E21E14">
        <w:rPr>
          <w:rFonts w:ascii="Times New Roman" w:hAnsi="Times New Roman" w:cs="Times New Roman"/>
        </w:rPr>
        <w:t xml:space="preserve"> UCO</w:t>
      </w:r>
    </w:p>
    <w:p w:rsidR="007E7983" w:rsidRDefault="007E7983" w:rsidP="00BB5186">
      <w:pPr>
        <w:pStyle w:val="Prrafodelista"/>
        <w:numPr>
          <w:ilvl w:val="0"/>
          <w:numId w:val="20"/>
        </w:numPr>
        <w:spacing w:line="360" w:lineRule="auto"/>
        <w:ind w:left="426"/>
        <w:jc w:val="both"/>
        <w:rPr>
          <w:rFonts w:ascii="Times New Roman" w:hAnsi="Times New Roman" w:cs="Times New Roman"/>
        </w:rPr>
      </w:pPr>
      <w:r w:rsidRPr="004D26D2">
        <w:rPr>
          <w:rFonts w:ascii="Times New Roman" w:hAnsi="Times New Roman" w:cs="Times New Roman"/>
        </w:rPr>
        <w:t>Política Institucional del Proyecto Pedagogos</w:t>
      </w:r>
    </w:p>
    <w:p w:rsidR="00833A48" w:rsidRPr="004D26D2" w:rsidRDefault="00833A48" w:rsidP="00BB5186">
      <w:pPr>
        <w:pStyle w:val="Prrafodelista"/>
        <w:numPr>
          <w:ilvl w:val="0"/>
          <w:numId w:val="20"/>
        </w:numPr>
        <w:spacing w:line="360" w:lineRule="auto"/>
        <w:ind w:left="426"/>
        <w:jc w:val="both"/>
        <w:rPr>
          <w:rFonts w:ascii="Times New Roman" w:hAnsi="Times New Roman" w:cs="Times New Roman"/>
        </w:rPr>
      </w:pPr>
      <w:r w:rsidRPr="004D26D2">
        <w:rPr>
          <w:rFonts w:ascii="Times New Roman" w:hAnsi="Times New Roman" w:cs="Times New Roman"/>
        </w:rPr>
        <w:t xml:space="preserve">Manual para el Maestro </w:t>
      </w:r>
      <w:r w:rsidR="00637A7E" w:rsidRPr="004D26D2">
        <w:rPr>
          <w:rFonts w:ascii="Times New Roman" w:hAnsi="Times New Roman" w:cs="Times New Roman"/>
        </w:rPr>
        <w:t>Pedagogo</w:t>
      </w:r>
    </w:p>
    <w:p w:rsidR="003271E9" w:rsidRPr="00E21E14" w:rsidRDefault="003271E9" w:rsidP="004D26D2">
      <w:pPr>
        <w:tabs>
          <w:tab w:val="left" w:pos="0"/>
          <w:tab w:val="left" w:pos="1134"/>
          <w:tab w:val="left" w:pos="1418"/>
          <w:tab w:val="left" w:pos="1560"/>
          <w:tab w:val="left" w:pos="1843"/>
          <w:tab w:val="left" w:pos="2552"/>
        </w:tabs>
        <w:spacing w:line="360" w:lineRule="auto"/>
        <w:jc w:val="both"/>
        <w:rPr>
          <w:b/>
        </w:rPr>
      </w:pPr>
    </w:p>
    <w:p w:rsidR="0048550F" w:rsidRPr="004D26D2" w:rsidRDefault="00BD6A30" w:rsidP="00BB5186">
      <w:pPr>
        <w:pStyle w:val="Prrafodelista"/>
        <w:numPr>
          <w:ilvl w:val="0"/>
          <w:numId w:val="21"/>
        </w:numPr>
        <w:tabs>
          <w:tab w:val="left" w:pos="426"/>
          <w:tab w:val="left" w:pos="1134"/>
          <w:tab w:val="left" w:pos="1418"/>
          <w:tab w:val="left" w:pos="1560"/>
          <w:tab w:val="left" w:pos="1843"/>
          <w:tab w:val="left" w:pos="2552"/>
        </w:tabs>
        <w:spacing w:line="360" w:lineRule="auto"/>
        <w:ind w:left="426"/>
        <w:jc w:val="both"/>
        <w:rPr>
          <w:rFonts w:ascii="Times New Roman" w:hAnsi="Times New Roman" w:cs="Times New Roman"/>
          <w:lang w:eastAsia="es-ES_tradnl"/>
        </w:rPr>
      </w:pPr>
      <w:r w:rsidRPr="004D26D2">
        <w:rPr>
          <w:rFonts w:ascii="Times New Roman" w:hAnsi="Times New Roman" w:cs="Times New Roman"/>
          <w:lang w:eastAsia="es-ES_tradnl"/>
        </w:rPr>
        <w:t>E</w:t>
      </w:r>
      <w:r w:rsidR="00833A48" w:rsidRPr="004D26D2">
        <w:rPr>
          <w:rFonts w:ascii="Times New Roman" w:hAnsi="Times New Roman" w:cs="Times New Roman"/>
          <w:lang w:eastAsia="es-ES_tradnl"/>
        </w:rPr>
        <w:t>statutos</w:t>
      </w:r>
    </w:p>
    <w:p w:rsidR="0048550F" w:rsidRPr="00E21E14" w:rsidRDefault="0048550F" w:rsidP="004D26D2">
      <w:pPr>
        <w:tabs>
          <w:tab w:val="left" w:pos="284"/>
          <w:tab w:val="left" w:pos="426"/>
          <w:tab w:val="left" w:pos="1134"/>
          <w:tab w:val="left" w:pos="1418"/>
          <w:tab w:val="left" w:pos="1560"/>
          <w:tab w:val="left" w:pos="1843"/>
          <w:tab w:val="left" w:pos="2552"/>
        </w:tabs>
        <w:spacing w:line="360" w:lineRule="auto"/>
        <w:jc w:val="both"/>
      </w:pPr>
    </w:p>
    <w:p w:rsidR="000E61FD" w:rsidRPr="00E21E14" w:rsidRDefault="004D26D2" w:rsidP="004D26D2">
      <w:pPr>
        <w:tabs>
          <w:tab w:val="left" w:pos="284"/>
          <w:tab w:val="left" w:pos="426"/>
          <w:tab w:val="left" w:pos="1134"/>
          <w:tab w:val="left" w:pos="1418"/>
          <w:tab w:val="left" w:pos="1560"/>
          <w:tab w:val="left" w:pos="1843"/>
          <w:tab w:val="left" w:pos="2552"/>
        </w:tabs>
        <w:spacing w:line="360" w:lineRule="auto"/>
        <w:jc w:val="both"/>
      </w:pPr>
      <w:r>
        <w:t>En los Estatutos de la U</w:t>
      </w:r>
      <w:r w:rsidR="0048550F" w:rsidRPr="00E21E14">
        <w:t>niversidad</w:t>
      </w:r>
      <w:r w:rsidR="004A7626" w:rsidRPr="00E21E14">
        <w:t xml:space="preserve"> </w:t>
      </w:r>
      <w:r>
        <w:t>(</w:t>
      </w:r>
      <w:r w:rsidR="000E61FD" w:rsidRPr="00E21E14">
        <w:t>literal j del</w:t>
      </w:r>
      <w:r>
        <w:t xml:space="preserve"> Artículo 17)</w:t>
      </w:r>
      <w:r w:rsidR="001218BC" w:rsidRPr="00E21E14">
        <w:t>,</w:t>
      </w:r>
      <w:r w:rsidR="003271E9" w:rsidRPr="00E21E14">
        <w:t xml:space="preserve"> </w:t>
      </w:r>
      <w:r w:rsidRPr="00E21E14">
        <w:t xml:space="preserve">se establece </w:t>
      </w:r>
      <w:r w:rsidR="004A7626" w:rsidRPr="00E21E14">
        <w:t>como función</w:t>
      </w:r>
      <w:r w:rsidR="003271E9" w:rsidRPr="00E21E14">
        <w:t xml:space="preserve"> </w:t>
      </w:r>
      <w:r>
        <w:t>del Consejo Directivo</w:t>
      </w:r>
      <w:r w:rsidR="004A7626" w:rsidRPr="00E21E14">
        <w:t xml:space="preserve"> </w:t>
      </w:r>
      <w:r w:rsidR="000E61FD" w:rsidRPr="004D26D2">
        <w:t>“</w:t>
      </w:r>
      <w:r>
        <w:t>Expedir el R</w:t>
      </w:r>
      <w:r w:rsidR="000E61FD" w:rsidRPr="00E21E14">
        <w:t xml:space="preserve">eglamento de Bienestar Universitario, según la política trazada por el Consejo Académico; entendiéndose por Bienestar Universitario el conjunto de actividades que se orientan al desarrollo físico, </w:t>
      </w:r>
      <w:proofErr w:type="spellStart"/>
      <w:r w:rsidR="000E61FD" w:rsidRPr="00E21E14">
        <w:t>psicoafectivo</w:t>
      </w:r>
      <w:proofErr w:type="spellEnd"/>
      <w:r w:rsidR="000E61FD" w:rsidRPr="00E21E14">
        <w:t>, espiritual, moral y social de los estudiantes, docentes y personal administrativo”.</w:t>
      </w:r>
    </w:p>
    <w:p w:rsidR="0004069E" w:rsidRPr="00E21E14" w:rsidRDefault="0004069E" w:rsidP="004D26D2">
      <w:pPr>
        <w:spacing w:line="360" w:lineRule="auto"/>
        <w:jc w:val="both"/>
        <w:rPr>
          <w:rFonts w:eastAsia="Times New Roman"/>
        </w:rPr>
      </w:pPr>
    </w:p>
    <w:p w:rsidR="000820CD" w:rsidRPr="004D26D2" w:rsidRDefault="00BF3F73" w:rsidP="00BB5186">
      <w:pPr>
        <w:pStyle w:val="Prrafodelista"/>
        <w:numPr>
          <w:ilvl w:val="0"/>
          <w:numId w:val="21"/>
        </w:numPr>
        <w:tabs>
          <w:tab w:val="left" w:pos="426"/>
          <w:tab w:val="left" w:pos="1134"/>
          <w:tab w:val="left" w:pos="1418"/>
          <w:tab w:val="left" w:pos="1560"/>
          <w:tab w:val="left" w:pos="1843"/>
          <w:tab w:val="left" w:pos="2552"/>
        </w:tabs>
        <w:spacing w:line="360" w:lineRule="auto"/>
        <w:ind w:left="426"/>
        <w:jc w:val="both"/>
        <w:rPr>
          <w:rFonts w:ascii="Times New Roman" w:hAnsi="Times New Roman" w:cs="Times New Roman"/>
          <w:lang w:eastAsia="es-ES_tradnl"/>
        </w:rPr>
      </w:pPr>
      <w:r w:rsidRPr="004D26D2">
        <w:rPr>
          <w:rFonts w:ascii="Times New Roman" w:hAnsi="Times New Roman" w:cs="Times New Roman"/>
          <w:lang w:eastAsia="es-ES_tradnl"/>
        </w:rPr>
        <w:t>Proyecto Educativo Institucional</w:t>
      </w:r>
    </w:p>
    <w:p w:rsidR="00B74FC6" w:rsidRPr="00E21E14" w:rsidRDefault="00B74FC6" w:rsidP="004D26D2">
      <w:pPr>
        <w:spacing w:line="360" w:lineRule="auto"/>
        <w:jc w:val="both"/>
        <w:rPr>
          <w:rFonts w:eastAsia="Times New Roman"/>
        </w:rPr>
      </w:pPr>
    </w:p>
    <w:p w:rsidR="00D101F7" w:rsidRDefault="00BD6A30" w:rsidP="004D26D2">
      <w:pPr>
        <w:widowControl w:val="0"/>
        <w:autoSpaceDE w:val="0"/>
        <w:autoSpaceDN w:val="0"/>
        <w:adjustRightInd w:val="0"/>
        <w:spacing w:line="360" w:lineRule="auto"/>
        <w:jc w:val="both"/>
      </w:pPr>
      <w:r w:rsidRPr="00E21E14">
        <w:t xml:space="preserve">El Proyecto Educativo Institucional </w:t>
      </w:r>
      <w:r w:rsidR="004D26D2">
        <w:t>i</w:t>
      </w:r>
      <w:r w:rsidR="00D101F7" w:rsidRPr="00E21E14">
        <w:t>ndica:</w:t>
      </w:r>
      <w:r w:rsidR="001217A7" w:rsidRPr="00E21E14">
        <w:t xml:space="preserve"> </w:t>
      </w:r>
      <w:r w:rsidR="00D101F7" w:rsidRPr="00E21E14">
        <w:t>“La Universidad Católica de Oriente debe actuar de manera permanente en el mejoramiento de las condiciones de vida de los habitantes de la región y del país, formando personas honestas, ciudadanos responsables y profesionales de alto rendimiento, desarrollando programas que eleven la calidad educativa integral, impulsando l</w:t>
      </w:r>
      <w:r w:rsidR="00AF1AA2" w:rsidRPr="00E21E14">
        <w:t>a dinámica económica, especial</w:t>
      </w:r>
      <w:r w:rsidR="00D101F7" w:rsidRPr="00E21E14">
        <w:t>mente en el contexto regional, y promoviendo constantemente en todos los ámbitos la conciencia ciudadan</w:t>
      </w:r>
      <w:r w:rsidR="004D26D2">
        <w:t>a, la paz y el bienestar social</w:t>
      </w:r>
      <w:r w:rsidR="00D101F7" w:rsidRPr="00E21E14">
        <w:t>”</w:t>
      </w:r>
      <w:r w:rsidR="004D26D2">
        <w:t xml:space="preserve"> (p. 2).</w:t>
      </w:r>
    </w:p>
    <w:p w:rsidR="004D26D2" w:rsidRPr="004D26D2" w:rsidRDefault="004D26D2" w:rsidP="004D26D2">
      <w:pPr>
        <w:jc w:val="both"/>
        <w:rPr>
          <w:rFonts w:eastAsia="Times New Roman"/>
          <w:sz w:val="20"/>
          <w:szCs w:val="20"/>
        </w:rPr>
      </w:pPr>
      <w:hyperlink r:id="rId9" w:anchor="ServerFilter=FilterField1%3DTipo%255Fx0020%255Fde%255Fx0020%255FDocumento-FilterValue1%3DNinguno-TreeField%3DTipo%255Fx0020%255Fde%255Fx0020%255FDocumento-TreeValue%3DNinguno-OverrideScope%3DRecursiveAll-ProcessQStringToCAML%3D1" w:history="1">
        <w:r w:rsidRPr="004D26D2">
          <w:rPr>
            <w:rStyle w:val="Hipervnculo"/>
            <w:rFonts w:eastAsia="Times New Roman"/>
            <w:sz w:val="20"/>
            <w:szCs w:val="20"/>
          </w:rPr>
          <w:t>http://sice/GestionProcesosSice/Documentos/Forms/AllItems.aspx?RootFolder=%2FGestionProcesosSice%2FDocumentos&amp;TreeField=Tipo%5Fx0020%5Fde%5Fx0020%5FDocumento&amp;TreeValue=Ninguno#ServerFilter=FilterField1%3DTipo%255Fx0020%255Fde%255Fx002</w:t>
        </w:r>
        <w:r w:rsidRPr="004D26D2">
          <w:rPr>
            <w:rStyle w:val="Hipervnculo"/>
            <w:rFonts w:eastAsia="Times New Roman"/>
            <w:sz w:val="20"/>
            <w:szCs w:val="20"/>
          </w:rPr>
          <w:t>0</w:t>
        </w:r>
        <w:r w:rsidRPr="004D26D2">
          <w:rPr>
            <w:rStyle w:val="Hipervnculo"/>
            <w:rFonts w:eastAsia="Times New Roman"/>
            <w:sz w:val="20"/>
            <w:szCs w:val="20"/>
          </w:rPr>
          <w:t>%255FDocumento-FilterValue1%3DNinguno-TreeField%3DTipo%255Fx0020%255Fde%255Fx0020%255FDocumento-TreeValue%3DNinguno-OverrideScope%3DRecursiveAll-ProcessQStringToCAML%3D1</w:t>
        </w:r>
      </w:hyperlink>
    </w:p>
    <w:p w:rsidR="004D26D2" w:rsidRPr="00E21E14" w:rsidRDefault="004D26D2" w:rsidP="003D541A">
      <w:pPr>
        <w:widowControl w:val="0"/>
        <w:autoSpaceDE w:val="0"/>
        <w:autoSpaceDN w:val="0"/>
        <w:adjustRightInd w:val="0"/>
        <w:spacing w:line="360" w:lineRule="auto"/>
        <w:jc w:val="both"/>
      </w:pPr>
    </w:p>
    <w:p w:rsidR="00D101F7" w:rsidRPr="00E21E14" w:rsidRDefault="00D101F7" w:rsidP="003D541A">
      <w:pPr>
        <w:spacing w:line="360" w:lineRule="auto"/>
        <w:jc w:val="both"/>
        <w:rPr>
          <w:rFonts w:eastAsia="Times New Roman"/>
        </w:rPr>
      </w:pPr>
    </w:p>
    <w:p w:rsidR="00494D64" w:rsidRDefault="003D541A" w:rsidP="003D541A">
      <w:pPr>
        <w:widowControl w:val="0"/>
        <w:autoSpaceDE w:val="0"/>
        <w:autoSpaceDN w:val="0"/>
        <w:adjustRightInd w:val="0"/>
        <w:spacing w:line="360" w:lineRule="auto"/>
        <w:jc w:val="both"/>
      </w:pPr>
      <w:r>
        <w:t>U</w:t>
      </w:r>
      <w:r w:rsidR="00CF1607" w:rsidRPr="00E21E14">
        <w:t>no de los elementos</w:t>
      </w:r>
      <w:r w:rsidR="00494D64" w:rsidRPr="00E21E14">
        <w:t xml:space="preserve"> de las </w:t>
      </w:r>
      <w:proofErr w:type="spellStart"/>
      <w:r w:rsidR="00637A7E" w:rsidRPr="00E21E14">
        <w:t>Macropolíticas</w:t>
      </w:r>
      <w:proofErr w:type="spellEnd"/>
      <w:r>
        <w:t xml:space="preserve"> de la institución lo</w:t>
      </w:r>
      <w:r w:rsidR="00494D64" w:rsidRPr="00E21E14">
        <w:t xml:space="preserve"> constituye la </w:t>
      </w:r>
      <w:r w:rsidR="00494D64" w:rsidRPr="003D541A">
        <w:rPr>
          <w:i/>
        </w:rPr>
        <w:t>Evangelización</w:t>
      </w:r>
      <w:r>
        <w:rPr>
          <w:i/>
        </w:rPr>
        <w:t>,</w:t>
      </w:r>
      <w:r w:rsidR="00494D64" w:rsidRPr="00E21E14">
        <w:t xml:space="preserve"> a través de la </w:t>
      </w:r>
      <w:r>
        <w:t xml:space="preserve">cual la Universidad </w:t>
      </w:r>
      <w:r w:rsidR="00494D64" w:rsidRPr="00E21E14">
        <w:t>pretende</w:t>
      </w:r>
      <w:r>
        <w:t xml:space="preserve"> lograr “c</w:t>
      </w:r>
      <w:r w:rsidR="00494D64" w:rsidRPr="00E21E14">
        <w:t>onstruir una morada específicamente humana para hombres y mujeres es misión de todos, pero la Universidad tiene en esta tarea común la irrenunciable obligación de servicio a la cultura, con humildad y con rigor, para que siempre aparezca en el centro la pregunta por la verdad del hombre, promoviendo una reflexión continua a la luz de la fe católica, permaneciendo fiel al mensaje evangélico y expresando su compromiso institucional al servicio de la humanidad”</w:t>
      </w:r>
      <w:r>
        <w:t xml:space="preserve"> (p. 9).</w:t>
      </w:r>
    </w:p>
    <w:p w:rsidR="003D541A" w:rsidRPr="00E21E14" w:rsidRDefault="003D541A" w:rsidP="003D541A">
      <w:pPr>
        <w:widowControl w:val="0"/>
        <w:autoSpaceDE w:val="0"/>
        <w:autoSpaceDN w:val="0"/>
        <w:adjustRightInd w:val="0"/>
        <w:spacing w:line="360" w:lineRule="auto"/>
        <w:jc w:val="both"/>
      </w:pPr>
    </w:p>
    <w:p w:rsidR="00CF1607" w:rsidRPr="00E21E14" w:rsidRDefault="00CF1607" w:rsidP="003D541A">
      <w:pPr>
        <w:widowControl w:val="0"/>
        <w:autoSpaceDE w:val="0"/>
        <w:autoSpaceDN w:val="0"/>
        <w:adjustRightInd w:val="0"/>
        <w:spacing w:line="360" w:lineRule="auto"/>
        <w:jc w:val="both"/>
      </w:pPr>
      <w:r w:rsidRPr="00E21E14">
        <w:t xml:space="preserve">Igualmente, la </w:t>
      </w:r>
      <w:proofErr w:type="spellStart"/>
      <w:r w:rsidRPr="00E21E14">
        <w:t>macropolit</w:t>
      </w:r>
      <w:r w:rsidR="003D541A">
        <w:t>ica</w:t>
      </w:r>
      <w:proofErr w:type="spellEnd"/>
      <w:r w:rsidR="003D541A">
        <w:t xml:space="preserve"> contenida en el numeral </w:t>
      </w:r>
      <w:r w:rsidR="003D541A" w:rsidRPr="003D541A">
        <w:rPr>
          <w:i/>
        </w:rPr>
        <w:t>8.4</w:t>
      </w:r>
      <w:r w:rsidRPr="003D541A">
        <w:rPr>
          <w:i/>
        </w:rPr>
        <w:t xml:space="preserve"> Gestión de salud ocupacional y seguridad </w:t>
      </w:r>
      <w:r w:rsidRPr="003D541A">
        <w:rPr>
          <w:i/>
        </w:rPr>
        <w:lastRenderedPageBreak/>
        <w:t>industrial</w:t>
      </w:r>
      <w:r w:rsidR="003D541A">
        <w:t xml:space="preserve"> entiende que “l</w:t>
      </w:r>
      <w:r w:rsidRPr="00E21E14">
        <w:t>a U</w:t>
      </w:r>
      <w:r w:rsidR="003D541A">
        <w:t>CO</w:t>
      </w:r>
      <w:r w:rsidRPr="00E21E14">
        <w:t xml:space="preserve"> brindará condiciones óptimas de seguridad y bienestar en la comunidad universitaria, asignando los recursos necesarios para el desarrollo de acciones que permitan ambientes sanos, creando una cultura de prevención y autocuidado como el resultado del desarrollo de sus actividades de docencia, investigación y extensión, con el compromiso del mejoramiento continuo y el cumplimiento de la legislación vigente”</w:t>
      </w:r>
      <w:r w:rsidR="003D541A">
        <w:t>.</w:t>
      </w:r>
    </w:p>
    <w:p w:rsidR="00494D64" w:rsidRPr="00E21E14" w:rsidRDefault="00494D64" w:rsidP="003D541A">
      <w:pPr>
        <w:spacing w:line="360" w:lineRule="auto"/>
        <w:jc w:val="both"/>
        <w:rPr>
          <w:rFonts w:eastAsia="Times New Roman"/>
        </w:rPr>
      </w:pPr>
    </w:p>
    <w:p w:rsidR="002350B6" w:rsidRPr="003D541A" w:rsidRDefault="002350B6" w:rsidP="00BB5186">
      <w:pPr>
        <w:pStyle w:val="Prrafodelista"/>
        <w:numPr>
          <w:ilvl w:val="0"/>
          <w:numId w:val="21"/>
        </w:numPr>
        <w:tabs>
          <w:tab w:val="left" w:pos="426"/>
          <w:tab w:val="left" w:pos="1134"/>
          <w:tab w:val="left" w:pos="1418"/>
          <w:tab w:val="left" w:pos="1560"/>
          <w:tab w:val="left" w:pos="1843"/>
          <w:tab w:val="left" w:pos="2552"/>
        </w:tabs>
        <w:spacing w:line="360" w:lineRule="auto"/>
        <w:ind w:left="426"/>
        <w:jc w:val="both"/>
        <w:rPr>
          <w:rFonts w:ascii="Times New Roman" w:hAnsi="Times New Roman" w:cs="Times New Roman"/>
          <w:lang w:eastAsia="es-ES_tradnl"/>
        </w:rPr>
      </w:pPr>
      <w:r w:rsidRPr="003D541A">
        <w:rPr>
          <w:rFonts w:ascii="Times New Roman" w:hAnsi="Times New Roman" w:cs="Times New Roman"/>
          <w:lang w:eastAsia="es-ES_tradnl"/>
        </w:rPr>
        <w:t xml:space="preserve">Modelo </w:t>
      </w:r>
      <w:r w:rsidR="00F77C4F" w:rsidRPr="003D541A">
        <w:rPr>
          <w:rFonts w:ascii="Times New Roman" w:hAnsi="Times New Roman" w:cs="Times New Roman"/>
          <w:lang w:eastAsia="es-ES_tradnl"/>
        </w:rPr>
        <w:t>Pedagógico</w:t>
      </w:r>
      <w:r w:rsidR="00BC59E8" w:rsidRPr="003D541A">
        <w:rPr>
          <w:rFonts w:ascii="Times New Roman" w:hAnsi="Times New Roman" w:cs="Times New Roman"/>
          <w:lang w:eastAsia="es-ES_tradnl"/>
        </w:rPr>
        <w:t xml:space="preserve"> </w:t>
      </w:r>
    </w:p>
    <w:p w:rsidR="00B74FC6" w:rsidRPr="00E21E14" w:rsidRDefault="00B74FC6" w:rsidP="003D541A">
      <w:pPr>
        <w:spacing w:line="360" w:lineRule="auto"/>
        <w:jc w:val="both"/>
        <w:rPr>
          <w:rFonts w:eastAsia="Times New Roman"/>
        </w:rPr>
      </w:pPr>
    </w:p>
    <w:p w:rsidR="004469B6" w:rsidRPr="00E21E14" w:rsidRDefault="006A52BF" w:rsidP="003D541A">
      <w:pPr>
        <w:widowControl w:val="0"/>
        <w:autoSpaceDE w:val="0"/>
        <w:autoSpaceDN w:val="0"/>
        <w:adjustRightInd w:val="0"/>
        <w:spacing w:line="360" w:lineRule="auto"/>
        <w:jc w:val="both"/>
      </w:pPr>
      <w:r>
        <w:t>El</w:t>
      </w:r>
      <w:r w:rsidR="004469B6" w:rsidRPr="00E21E14">
        <w:t xml:space="preserve"> </w:t>
      </w:r>
      <w:r w:rsidRPr="00E21E14">
        <w:t xml:space="preserve">Modelo Pedagógico </w:t>
      </w:r>
      <w:r w:rsidR="004469B6" w:rsidRPr="00E21E14">
        <w:t>establece</w:t>
      </w:r>
      <w:r>
        <w:t>,</w:t>
      </w:r>
      <w:r w:rsidR="004469B6" w:rsidRPr="00E21E14">
        <w:t xml:space="preserve"> como </w:t>
      </w:r>
      <w:r w:rsidR="00A13A73" w:rsidRPr="00E21E14">
        <w:t>objetivo general de la tutoría</w:t>
      </w:r>
      <w:r w:rsidR="004469B6" w:rsidRPr="00E21E14">
        <w:t xml:space="preserve">, </w:t>
      </w:r>
      <w:r>
        <w:t>p</w:t>
      </w:r>
      <w:r w:rsidR="004469B6" w:rsidRPr="00E21E14">
        <w:t xml:space="preserve">romover la excelencia académica, la formación integral y la atención cuidadosa de todos los estudiantes que hacen parte de la comunidad académica de </w:t>
      </w:r>
      <w:r w:rsidR="00AF1AA2" w:rsidRPr="00E21E14">
        <w:t>l</w:t>
      </w:r>
      <w:r w:rsidR="004469B6" w:rsidRPr="00E21E14">
        <w:t>a U</w:t>
      </w:r>
      <w:r>
        <w:t>CO (p. 56)</w:t>
      </w:r>
      <w:r w:rsidR="00A13A73" w:rsidRPr="00E21E14">
        <w:t>,</w:t>
      </w:r>
      <w:r w:rsidR="004469B6" w:rsidRPr="00E21E14">
        <w:t xml:space="preserve"> </w:t>
      </w:r>
      <w:r w:rsidR="00A13A73" w:rsidRPr="00E21E14">
        <w:t>y</w:t>
      </w:r>
      <w:r w:rsidR="004469B6" w:rsidRPr="00E21E14">
        <w:t xml:space="preserve"> como </w:t>
      </w:r>
      <w:r w:rsidRPr="00E21E14">
        <w:t>objetivos específicos de la tutoría</w:t>
      </w:r>
      <w:r w:rsidR="00AF1AA2" w:rsidRPr="00E21E14">
        <w:t>, desarrollado</w:t>
      </w:r>
      <w:r w:rsidR="004469B6" w:rsidRPr="00E21E14">
        <w:t xml:space="preserve"> por el tutor con respecto a la familia, lo siguiente:</w:t>
      </w:r>
    </w:p>
    <w:p w:rsidR="006A52BF" w:rsidRDefault="006A52BF" w:rsidP="003D541A">
      <w:pPr>
        <w:widowControl w:val="0"/>
        <w:tabs>
          <w:tab w:val="left" w:pos="220"/>
          <w:tab w:val="left" w:pos="720"/>
        </w:tabs>
        <w:autoSpaceDE w:val="0"/>
        <w:autoSpaceDN w:val="0"/>
        <w:adjustRightInd w:val="0"/>
        <w:spacing w:line="360" w:lineRule="auto"/>
        <w:jc w:val="both"/>
      </w:pPr>
    </w:p>
    <w:p w:rsidR="004469B6" w:rsidRPr="00E21E14" w:rsidRDefault="004469B6" w:rsidP="003D541A">
      <w:pPr>
        <w:widowControl w:val="0"/>
        <w:tabs>
          <w:tab w:val="left" w:pos="220"/>
          <w:tab w:val="left" w:pos="720"/>
        </w:tabs>
        <w:autoSpaceDE w:val="0"/>
        <w:autoSpaceDN w:val="0"/>
        <w:adjustRightInd w:val="0"/>
        <w:spacing w:line="360" w:lineRule="auto"/>
        <w:jc w:val="both"/>
      </w:pPr>
      <w:r w:rsidRPr="00E21E14">
        <w:t>Funciones del Tutor</w:t>
      </w:r>
    </w:p>
    <w:p w:rsidR="00BE3117" w:rsidRPr="00E21E14" w:rsidRDefault="00BE3117" w:rsidP="00BB5186">
      <w:pPr>
        <w:pStyle w:val="Prrafodelista"/>
        <w:widowControl w:val="0"/>
        <w:numPr>
          <w:ilvl w:val="0"/>
          <w:numId w:val="22"/>
        </w:numPr>
        <w:autoSpaceDE w:val="0"/>
        <w:autoSpaceDN w:val="0"/>
        <w:adjustRightInd w:val="0"/>
        <w:spacing w:line="360" w:lineRule="auto"/>
        <w:ind w:left="426"/>
        <w:jc w:val="both"/>
        <w:rPr>
          <w:rFonts w:ascii="Times New Roman" w:hAnsi="Times New Roman" w:cs="Times New Roman"/>
        </w:rPr>
      </w:pPr>
      <w:r w:rsidRPr="00E21E14">
        <w:rPr>
          <w:rFonts w:ascii="Times New Roman" w:hAnsi="Times New Roman" w:cs="Times New Roman"/>
        </w:rPr>
        <w:t xml:space="preserve">Informar a la familia sobre la situación académica del alumno y orientarles desde la Dirección de Bienestar </w:t>
      </w:r>
      <w:r w:rsidR="006A52BF">
        <w:rPr>
          <w:rFonts w:ascii="Times New Roman" w:hAnsi="Times New Roman" w:cs="Times New Roman"/>
        </w:rPr>
        <w:t>Universitario</w:t>
      </w:r>
      <w:r w:rsidR="006A52BF" w:rsidRPr="00E21E14">
        <w:rPr>
          <w:rFonts w:ascii="Times New Roman" w:hAnsi="Times New Roman" w:cs="Times New Roman"/>
        </w:rPr>
        <w:t xml:space="preserve"> </w:t>
      </w:r>
      <w:r w:rsidRPr="00E21E14">
        <w:rPr>
          <w:rFonts w:ascii="Times New Roman" w:hAnsi="Times New Roman" w:cs="Times New Roman"/>
        </w:rPr>
        <w:t xml:space="preserve">y Pastoral. </w:t>
      </w:r>
      <w:r w:rsidRPr="00E21E14">
        <w:rPr>
          <w:rFonts w:ascii="MS Mincho" w:eastAsia="MS Mincho" w:hAnsi="MS Mincho" w:cs="MS Mincho"/>
        </w:rPr>
        <w:t> </w:t>
      </w:r>
    </w:p>
    <w:p w:rsidR="006A52BF" w:rsidRDefault="006A52BF" w:rsidP="006A52BF">
      <w:pPr>
        <w:widowControl w:val="0"/>
        <w:tabs>
          <w:tab w:val="left" w:pos="220"/>
          <w:tab w:val="left" w:pos="720"/>
        </w:tabs>
        <w:autoSpaceDE w:val="0"/>
        <w:autoSpaceDN w:val="0"/>
        <w:adjustRightInd w:val="0"/>
        <w:spacing w:line="360" w:lineRule="auto"/>
        <w:jc w:val="both"/>
      </w:pPr>
    </w:p>
    <w:p w:rsidR="003F7F34" w:rsidRPr="00E21E14" w:rsidRDefault="003F7F34" w:rsidP="006A52BF">
      <w:pPr>
        <w:widowControl w:val="0"/>
        <w:tabs>
          <w:tab w:val="left" w:pos="220"/>
          <w:tab w:val="left" w:pos="720"/>
        </w:tabs>
        <w:autoSpaceDE w:val="0"/>
        <w:autoSpaceDN w:val="0"/>
        <w:adjustRightInd w:val="0"/>
        <w:spacing w:line="360" w:lineRule="auto"/>
        <w:jc w:val="both"/>
      </w:pPr>
      <w:r w:rsidRPr="00E21E14">
        <w:t xml:space="preserve">Funciones </w:t>
      </w:r>
      <w:r w:rsidR="006A52BF" w:rsidRPr="00E21E14">
        <w:t xml:space="preserve">respecto al alumno </w:t>
      </w:r>
    </w:p>
    <w:p w:rsidR="003F7F34" w:rsidRDefault="003F7F34" w:rsidP="00BB5186">
      <w:pPr>
        <w:pStyle w:val="Prrafodelista"/>
        <w:widowControl w:val="0"/>
        <w:numPr>
          <w:ilvl w:val="0"/>
          <w:numId w:val="22"/>
        </w:numPr>
        <w:autoSpaceDE w:val="0"/>
        <w:autoSpaceDN w:val="0"/>
        <w:adjustRightInd w:val="0"/>
        <w:spacing w:line="360" w:lineRule="auto"/>
        <w:ind w:left="426"/>
        <w:jc w:val="both"/>
        <w:rPr>
          <w:rFonts w:ascii="Times New Roman" w:hAnsi="Times New Roman" w:cs="Times New Roman"/>
        </w:rPr>
      </w:pPr>
      <w:r w:rsidRPr="00E21E14">
        <w:rPr>
          <w:rFonts w:ascii="Times New Roman" w:hAnsi="Times New Roman" w:cs="Times New Roman"/>
        </w:rPr>
        <w:t>Atender especialmente l</w:t>
      </w:r>
      <w:r w:rsidR="006A52BF">
        <w:rPr>
          <w:rFonts w:ascii="Times New Roman" w:hAnsi="Times New Roman" w:cs="Times New Roman"/>
        </w:rPr>
        <w:t>os problemas relacionados con: f</w:t>
      </w:r>
      <w:r w:rsidRPr="00E21E14">
        <w:rPr>
          <w:rFonts w:ascii="Times New Roman" w:hAnsi="Times New Roman" w:cs="Times New Roman"/>
        </w:rPr>
        <w:t>alta de motivación ante el estudio, dificultad de relación e integración, crisis madurativas, problemática familiar, en coordinación con la Dirección de Bien</w:t>
      </w:r>
      <w:r w:rsidR="003D541A">
        <w:rPr>
          <w:rFonts w:ascii="Times New Roman" w:hAnsi="Times New Roman" w:cs="Times New Roman"/>
        </w:rPr>
        <w:t xml:space="preserve">estar </w:t>
      </w:r>
      <w:r w:rsidR="006A52BF">
        <w:rPr>
          <w:rFonts w:ascii="Times New Roman" w:hAnsi="Times New Roman" w:cs="Times New Roman"/>
        </w:rPr>
        <w:t>Universitario</w:t>
      </w:r>
      <w:r w:rsidR="006A52BF" w:rsidRPr="00E21E14">
        <w:rPr>
          <w:rFonts w:ascii="Times New Roman" w:hAnsi="Times New Roman" w:cs="Times New Roman"/>
        </w:rPr>
        <w:t xml:space="preserve"> </w:t>
      </w:r>
      <w:r w:rsidR="003D541A">
        <w:rPr>
          <w:rFonts w:ascii="Times New Roman" w:hAnsi="Times New Roman" w:cs="Times New Roman"/>
        </w:rPr>
        <w:t>y Pastoral.</w:t>
      </w:r>
    </w:p>
    <w:p w:rsidR="003D541A" w:rsidRPr="003D541A" w:rsidRDefault="003D541A" w:rsidP="003D541A">
      <w:pPr>
        <w:widowControl w:val="0"/>
        <w:autoSpaceDE w:val="0"/>
        <w:autoSpaceDN w:val="0"/>
        <w:adjustRightInd w:val="0"/>
        <w:spacing w:line="360" w:lineRule="auto"/>
        <w:jc w:val="both"/>
      </w:pPr>
      <w:hyperlink r:id="rId10" w:anchor="ServerFilter=FilterField1%3DTipo%255Fx0020%255Fde%255Fx0020%255FDocumento-FilterValue1%3DNinguno-TreeField%3DTipo%255Fx0020%255Fde%255Fx0020%255FDocumento-TreeValue%3DNinguno-OverrideScope%3DRecursiveAll-ProcessQStringToCAML%3D1" w:history="1">
        <w:r w:rsidRPr="00A13A73">
          <w:rPr>
            <w:rStyle w:val="Hipervnculo"/>
            <w:rFonts w:ascii="Arial" w:eastAsia="Times New Roman" w:hAnsi="Arial" w:cs="Arial"/>
            <w:sz w:val="13"/>
            <w:szCs w:val="13"/>
          </w:rPr>
          <w:t>http://sice/GestionProcesosSice/Documentos/Forms/AllItems.aspx?RootFolder=%2FGestionProcesosSice%2FDocumentos&amp;TreeField=Tipo%5Fx0020%5Fde%5Fx0020%5FDocumento&amp;TreeValue=Ninguno#ServerFilter=FilterField1%3DTipo%255Fx0020%255Fde%255Fx0020%255FDocumento-FilterValue1%3DNinguno-TreeField%3DTipo%255Fx0020%255Fde%255Fx0020%255FDocumento-TreeValue%3DNinguno-OverrideScope%3DRecursiveAll-ProcessQStringToCAML%3D1</w:t>
        </w:r>
      </w:hyperlink>
    </w:p>
    <w:p w:rsidR="006D40D4" w:rsidRPr="00E21E14" w:rsidRDefault="006D40D4" w:rsidP="003D541A">
      <w:pPr>
        <w:spacing w:line="360" w:lineRule="auto"/>
        <w:jc w:val="both"/>
        <w:rPr>
          <w:rFonts w:eastAsia="Times New Roman"/>
        </w:rPr>
      </w:pPr>
    </w:p>
    <w:p w:rsidR="0008394E" w:rsidRPr="006A52BF" w:rsidRDefault="002350B6" w:rsidP="00BB5186">
      <w:pPr>
        <w:pStyle w:val="Prrafodelista"/>
        <w:numPr>
          <w:ilvl w:val="0"/>
          <w:numId w:val="21"/>
        </w:numPr>
        <w:tabs>
          <w:tab w:val="left" w:pos="426"/>
          <w:tab w:val="left" w:pos="1134"/>
          <w:tab w:val="left" w:pos="1418"/>
          <w:tab w:val="left" w:pos="1560"/>
          <w:tab w:val="left" w:pos="1843"/>
          <w:tab w:val="left" w:pos="2552"/>
        </w:tabs>
        <w:spacing w:line="360" w:lineRule="auto"/>
        <w:ind w:left="426"/>
        <w:jc w:val="both"/>
        <w:rPr>
          <w:rFonts w:ascii="Times New Roman" w:hAnsi="Times New Roman" w:cs="Times New Roman"/>
          <w:lang w:eastAsia="es-ES_tradnl"/>
        </w:rPr>
      </w:pPr>
      <w:r w:rsidRPr="006A52BF">
        <w:rPr>
          <w:rFonts w:ascii="Times New Roman" w:hAnsi="Times New Roman" w:cs="Times New Roman"/>
          <w:lang w:eastAsia="es-ES_tradnl"/>
        </w:rPr>
        <w:t>Reglamento de Bienestar Uni</w:t>
      </w:r>
      <w:r w:rsidR="0008394E" w:rsidRPr="006A52BF">
        <w:rPr>
          <w:rFonts w:ascii="Times New Roman" w:hAnsi="Times New Roman" w:cs="Times New Roman"/>
          <w:lang w:eastAsia="es-ES_tradnl"/>
        </w:rPr>
        <w:t>versitario</w:t>
      </w:r>
      <w:r w:rsidR="006A52BF" w:rsidRPr="006A52BF">
        <w:rPr>
          <w:rFonts w:ascii="Times New Roman" w:hAnsi="Times New Roman" w:cs="Times New Roman"/>
          <w:lang w:eastAsia="es-ES_tradnl"/>
        </w:rPr>
        <w:t>,</w:t>
      </w:r>
      <w:r w:rsidR="0008394E" w:rsidRPr="006A52BF">
        <w:rPr>
          <w:rFonts w:ascii="Times New Roman" w:hAnsi="Times New Roman" w:cs="Times New Roman"/>
          <w:lang w:eastAsia="es-ES_tradnl"/>
        </w:rPr>
        <w:t xml:space="preserve"> Acuerdo CD14-2002</w:t>
      </w:r>
    </w:p>
    <w:p w:rsidR="006C6BC2" w:rsidRPr="00E21E14" w:rsidRDefault="006C6BC2" w:rsidP="003D541A">
      <w:pPr>
        <w:widowControl w:val="0"/>
        <w:autoSpaceDE w:val="0"/>
        <w:autoSpaceDN w:val="0"/>
        <w:adjustRightInd w:val="0"/>
        <w:spacing w:line="360" w:lineRule="auto"/>
        <w:jc w:val="both"/>
      </w:pPr>
    </w:p>
    <w:p w:rsidR="0008394E" w:rsidRDefault="004A7626" w:rsidP="003D541A">
      <w:pPr>
        <w:widowControl w:val="0"/>
        <w:autoSpaceDE w:val="0"/>
        <w:autoSpaceDN w:val="0"/>
        <w:adjustRightInd w:val="0"/>
        <w:spacing w:line="360" w:lineRule="auto"/>
        <w:jc w:val="both"/>
      </w:pPr>
      <w:r w:rsidRPr="00E21E14">
        <w:t xml:space="preserve">Artículo </w:t>
      </w:r>
      <w:r w:rsidR="0008394E" w:rsidRPr="00E21E14">
        <w:t xml:space="preserve">1. </w:t>
      </w:r>
      <w:r w:rsidRPr="00E21E14">
        <w:t>Concepto</w:t>
      </w:r>
      <w:r w:rsidR="0008394E" w:rsidRPr="00E21E14">
        <w:t>: El bienestar universitario, además de referirse al “estar bien” de la persona, debe ser concebido como un aporte al proceso educativo mediante acciones intencionalmente formativas que permitan el desarrollo de las diferentes dimensiones: cultural, social, moral, espiritual, inte</w:t>
      </w:r>
      <w:r w:rsidR="006A52BF">
        <w:t xml:space="preserve">lectual, </w:t>
      </w:r>
      <w:proofErr w:type="spellStart"/>
      <w:r w:rsidR="006A52BF">
        <w:t>psicoafectiva</w:t>
      </w:r>
      <w:proofErr w:type="spellEnd"/>
      <w:r w:rsidR="006A52BF">
        <w:t xml:space="preserve"> y física del ser humano.</w:t>
      </w:r>
    </w:p>
    <w:p w:rsidR="006A52BF" w:rsidRPr="006A52BF" w:rsidRDefault="006A52BF" w:rsidP="003D541A">
      <w:pPr>
        <w:widowControl w:val="0"/>
        <w:autoSpaceDE w:val="0"/>
        <w:autoSpaceDN w:val="0"/>
        <w:adjustRightInd w:val="0"/>
        <w:spacing w:line="360" w:lineRule="auto"/>
        <w:jc w:val="both"/>
        <w:rPr>
          <w:sz w:val="20"/>
          <w:szCs w:val="20"/>
        </w:rPr>
      </w:pPr>
      <w:hyperlink r:id="rId11" w:history="1">
        <w:r w:rsidRPr="006A52BF">
          <w:rPr>
            <w:rStyle w:val="Hipervnculo"/>
            <w:sz w:val="20"/>
            <w:szCs w:val="20"/>
          </w:rPr>
          <w:t>Reglamento de Bienestar Universitario. Acuerdo CD 14 2002.pdf</w:t>
        </w:r>
      </w:hyperlink>
    </w:p>
    <w:p w:rsidR="0008394E" w:rsidRPr="00E21E14" w:rsidRDefault="0008394E" w:rsidP="003D541A">
      <w:pPr>
        <w:spacing w:line="360" w:lineRule="auto"/>
        <w:jc w:val="both"/>
        <w:rPr>
          <w:rFonts w:eastAsia="Times New Roman"/>
        </w:rPr>
      </w:pPr>
    </w:p>
    <w:p w:rsidR="009F4942" w:rsidRPr="006A52BF" w:rsidRDefault="001E06E0" w:rsidP="006A52BF">
      <w:pPr>
        <w:tabs>
          <w:tab w:val="left" w:pos="284"/>
          <w:tab w:val="left" w:pos="426"/>
          <w:tab w:val="left" w:pos="1134"/>
          <w:tab w:val="left" w:pos="1418"/>
          <w:tab w:val="left" w:pos="1560"/>
          <w:tab w:val="left" w:pos="1843"/>
          <w:tab w:val="left" w:pos="2552"/>
        </w:tabs>
        <w:spacing w:line="360" w:lineRule="auto"/>
        <w:jc w:val="both"/>
      </w:pPr>
      <w:r w:rsidRPr="006A52BF">
        <w:lastRenderedPageBreak/>
        <w:t xml:space="preserve">Ayudas </w:t>
      </w:r>
      <w:r w:rsidR="002B10F4" w:rsidRPr="006A52BF">
        <w:t xml:space="preserve">económicas </w:t>
      </w:r>
      <w:r w:rsidRPr="006A52BF">
        <w:t>-</w:t>
      </w:r>
      <w:r w:rsidR="009F4942" w:rsidRPr="006A52BF">
        <w:t xml:space="preserve"> UCO</w:t>
      </w:r>
    </w:p>
    <w:p w:rsidR="00D20D8F" w:rsidRPr="00E21E14" w:rsidRDefault="00D20D8F" w:rsidP="003D541A">
      <w:pPr>
        <w:spacing w:line="360" w:lineRule="auto"/>
        <w:jc w:val="both"/>
        <w:rPr>
          <w:rFonts w:eastAsia="Times New Roman"/>
        </w:rPr>
      </w:pPr>
    </w:p>
    <w:p w:rsidR="001E06E0" w:rsidRDefault="001E06E0" w:rsidP="003D541A">
      <w:pPr>
        <w:spacing w:line="360" w:lineRule="auto"/>
        <w:jc w:val="both"/>
        <w:rPr>
          <w:rFonts w:eastAsia="Times New Roman"/>
        </w:rPr>
      </w:pPr>
      <w:r w:rsidRPr="00E21E14">
        <w:rPr>
          <w:rFonts w:eastAsia="Times New Roman"/>
        </w:rPr>
        <w:t>El Consejo Directivo</w:t>
      </w:r>
      <w:r w:rsidR="006A52BF">
        <w:rPr>
          <w:rFonts w:eastAsia="Times New Roman"/>
        </w:rPr>
        <w:t>, mediante el A</w:t>
      </w:r>
      <w:r w:rsidRPr="00E21E14">
        <w:rPr>
          <w:rFonts w:eastAsia="Times New Roman"/>
        </w:rPr>
        <w:t>cuerdo CD-03 de 2014, unifica y adopta la reglamentación para el otorgamiento de las ayudas económicas diri</w:t>
      </w:r>
      <w:r w:rsidR="006A52BF">
        <w:rPr>
          <w:rFonts w:eastAsia="Times New Roman"/>
        </w:rPr>
        <w:t>gidas a los estudiantes de  la I</w:t>
      </w:r>
      <w:r w:rsidRPr="00E21E14">
        <w:rPr>
          <w:rFonts w:eastAsia="Times New Roman"/>
        </w:rPr>
        <w:t xml:space="preserve">nstitución en sus diferentes modalidades de ayudas educativas y articula los instructivos en un solo régimen, de manera </w:t>
      </w:r>
      <w:r w:rsidR="00453505" w:rsidRPr="00E21E14">
        <w:rPr>
          <w:rFonts w:eastAsia="Times New Roman"/>
        </w:rPr>
        <w:t>tal</w:t>
      </w:r>
      <w:r w:rsidRPr="00E21E14">
        <w:rPr>
          <w:rFonts w:eastAsia="Times New Roman"/>
        </w:rPr>
        <w:t xml:space="preserve"> que </w:t>
      </w:r>
      <w:r w:rsidR="00453505" w:rsidRPr="00E21E14">
        <w:rPr>
          <w:rFonts w:eastAsia="Times New Roman"/>
        </w:rPr>
        <w:t xml:space="preserve">se </w:t>
      </w:r>
      <w:r w:rsidRPr="00E21E14">
        <w:rPr>
          <w:rFonts w:eastAsia="Times New Roman"/>
        </w:rPr>
        <w:t xml:space="preserve">oriente la política de la Universidad en todo lo relacionado con las contribuciones económicas, con el propósito de evidenciar y realizar la respectiva apropiación de los recursos que deberá invertir </w:t>
      </w:r>
      <w:r w:rsidR="008421F5" w:rsidRPr="00E21E14">
        <w:rPr>
          <w:rFonts w:eastAsia="Times New Roman"/>
        </w:rPr>
        <w:t>para este fin.</w:t>
      </w:r>
    </w:p>
    <w:p w:rsidR="006A52BF" w:rsidRPr="006A52BF" w:rsidRDefault="006A52BF" w:rsidP="006A52BF">
      <w:pPr>
        <w:tabs>
          <w:tab w:val="left" w:pos="1358"/>
        </w:tabs>
        <w:spacing w:line="360" w:lineRule="auto"/>
        <w:jc w:val="both"/>
        <w:rPr>
          <w:rFonts w:eastAsia="Times New Roman"/>
          <w:sz w:val="20"/>
          <w:szCs w:val="20"/>
        </w:rPr>
      </w:pPr>
      <w:hyperlink r:id="rId12" w:history="1">
        <w:r w:rsidRPr="006A52BF">
          <w:rPr>
            <w:rStyle w:val="Hipervnculo"/>
            <w:rFonts w:eastAsia="Times New Roman"/>
            <w:sz w:val="20"/>
            <w:szCs w:val="20"/>
          </w:rPr>
          <w:t>Acuerdo CD-03 Feb. 27 de 2014</w:t>
        </w:r>
      </w:hyperlink>
    </w:p>
    <w:p w:rsidR="001E06E0" w:rsidRPr="00E21E14" w:rsidRDefault="001E06E0" w:rsidP="003D541A">
      <w:pPr>
        <w:spacing w:line="360" w:lineRule="auto"/>
        <w:jc w:val="both"/>
        <w:rPr>
          <w:rFonts w:eastAsia="Times New Roman"/>
        </w:rPr>
      </w:pPr>
    </w:p>
    <w:p w:rsidR="00665D47" w:rsidRPr="006A52BF" w:rsidRDefault="00665D47" w:rsidP="00BB5186">
      <w:pPr>
        <w:pStyle w:val="Prrafodelista"/>
        <w:numPr>
          <w:ilvl w:val="0"/>
          <w:numId w:val="21"/>
        </w:numPr>
        <w:tabs>
          <w:tab w:val="left" w:pos="426"/>
          <w:tab w:val="left" w:pos="1134"/>
          <w:tab w:val="left" w:pos="1418"/>
          <w:tab w:val="left" w:pos="1560"/>
          <w:tab w:val="left" w:pos="1843"/>
          <w:tab w:val="left" w:pos="2552"/>
        </w:tabs>
        <w:spacing w:line="360" w:lineRule="auto"/>
        <w:ind w:left="426"/>
        <w:jc w:val="both"/>
        <w:rPr>
          <w:rFonts w:ascii="Times New Roman" w:eastAsia="Times New Roman" w:hAnsi="Times New Roman" w:cs="Times New Roman"/>
          <w:lang w:eastAsia="es-ES_tradnl"/>
        </w:rPr>
      </w:pPr>
      <w:r w:rsidRPr="006A52BF">
        <w:rPr>
          <w:rFonts w:ascii="Times New Roman" w:eastAsia="Times New Roman" w:hAnsi="Times New Roman" w:cs="Times New Roman"/>
          <w:lang w:eastAsia="es-ES_tradnl"/>
        </w:rPr>
        <w:t>Política Institucional del Proyecto Pedagogos</w:t>
      </w:r>
    </w:p>
    <w:p w:rsidR="00665D47" w:rsidRPr="00E21E14" w:rsidRDefault="00665D47" w:rsidP="003D541A">
      <w:pPr>
        <w:tabs>
          <w:tab w:val="left" w:pos="284"/>
          <w:tab w:val="left" w:pos="426"/>
          <w:tab w:val="left" w:pos="1134"/>
          <w:tab w:val="left" w:pos="1418"/>
          <w:tab w:val="left" w:pos="1560"/>
          <w:tab w:val="left" w:pos="1843"/>
          <w:tab w:val="left" w:pos="2552"/>
        </w:tabs>
        <w:spacing w:line="360" w:lineRule="auto"/>
        <w:jc w:val="both"/>
        <w:rPr>
          <w:b/>
        </w:rPr>
      </w:pPr>
    </w:p>
    <w:p w:rsidR="00122A22" w:rsidRPr="00E21E14" w:rsidRDefault="00665D47" w:rsidP="003D541A">
      <w:pPr>
        <w:spacing w:line="360" w:lineRule="auto"/>
        <w:jc w:val="both"/>
        <w:rPr>
          <w:rFonts w:eastAsia="Times New Roman"/>
        </w:rPr>
      </w:pPr>
      <w:r w:rsidRPr="00E21E14">
        <w:rPr>
          <w:rFonts w:eastAsia="Times New Roman"/>
        </w:rPr>
        <w:t xml:space="preserve">En reunión del Consejo Directivo celebrado en octubre 28 del 2010, se </w:t>
      </w:r>
      <w:r w:rsidR="00122A22" w:rsidRPr="00E21E14">
        <w:rPr>
          <w:rFonts w:eastAsia="Times New Roman"/>
        </w:rPr>
        <w:t xml:space="preserve">presentó a su consideración </w:t>
      </w:r>
      <w:r w:rsidR="006A52BF">
        <w:rPr>
          <w:rFonts w:eastAsia="Times New Roman"/>
        </w:rPr>
        <w:t xml:space="preserve">la </w:t>
      </w:r>
      <w:r w:rsidR="00122A22" w:rsidRPr="00E21E14">
        <w:rPr>
          <w:rFonts w:eastAsia="Times New Roman"/>
        </w:rPr>
        <w:t>Política Institucional del Proyecto Pedagogos, la cual fue aprobada en</w:t>
      </w:r>
      <w:r w:rsidR="006A52BF">
        <w:rPr>
          <w:rFonts w:eastAsia="Times New Roman"/>
        </w:rPr>
        <w:t xml:space="preserve"> a</w:t>
      </w:r>
      <w:r w:rsidRPr="00E21E14">
        <w:rPr>
          <w:rFonts w:eastAsia="Times New Roman"/>
        </w:rPr>
        <w:t xml:space="preserve">cta del Consejo Directivo </w:t>
      </w:r>
      <w:hyperlink r:id="rId13" w:history="1">
        <w:r w:rsidR="00122A22" w:rsidRPr="00E21E14">
          <w:rPr>
            <w:rStyle w:val="Hipervnculo"/>
            <w:rFonts w:eastAsia="Times New Roman"/>
          </w:rPr>
          <w:t>CD-048</w:t>
        </w:r>
      </w:hyperlink>
      <w:r w:rsidR="00122A22" w:rsidRPr="00E21E14">
        <w:rPr>
          <w:rFonts w:eastAsia="Times New Roman"/>
        </w:rPr>
        <w:t>.</w:t>
      </w:r>
    </w:p>
    <w:p w:rsidR="00122A22" w:rsidRPr="00E21E14" w:rsidRDefault="00122A22" w:rsidP="003D541A">
      <w:pPr>
        <w:spacing w:line="360" w:lineRule="auto"/>
        <w:jc w:val="both"/>
        <w:rPr>
          <w:rFonts w:eastAsia="Times New Roman"/>
        </w:rPr>
      </w:pPr>
    </w:p>
    <w:p w:rsidR="00122A22" w:rsidRPr="00E21E14" w:rsidRDefault="006A52BF" w:rsidP="003D541A">
      <w:pPr>
        <w:spacing w:line="360" w:lineRule="auto"/>
        <w:jc w:val="both"/>
        <w:rPr>
          <w:rFonts w:eastAsia="Times New Roman"/>
        </w:rPr>
      </w:pPr>
      <w:r>
        <w:rPr>
          <w:rFonts w:eastAsia="Times New Roman"/>
        </w:rPr>
        <w:t>La Política Proyecto Pedagogos</w:t>
      </w:r>
      <w:r w:rsidR="00122A22" w:rsidRPr="00E21E14">
        <w:rPr>
          <w:rFonts w:eastAsia="Times New Roman"/>
        </w:rPr>
        <w:t xml:space="preserve"> consiste en que la universidad brinda un servicio a la persona humana con miras a buscar la formación integral, la excelencia académica y la permanencia de los estudiantes en el proceso educativo.</w:t>
      </w:r>
    </w:p>
    <w:p w:rsidR="00122A22" w:rsidRPr="00E21E14" w:rsidRDefault="00122A22" w:rsidP="003D541A">
      <w:pPr>
        <w:spacing w:line="360" w:lineRule="auto"/>
        <w:jc w:val="both"/>
        <w:rPr>
          <w:rFonts w:eastAsia="Times New Roman"/>
        </w:rPr>
      </w:pPr>
    </w:p>
    <w:p w:rsidR="00665D47" w:rsidRPr="00E21E14" w:rsidRDefault="00122A22" w:rsidP="003D541A">
      <w:pPr>
        <w:spacing w:line="360" w:lineRule="auto"/>
        <w:jc w:val="both"/>
        <w:rPr>
          <w:rFonts w:eastAsia="Times New Roman"/>
        </w:rPr>
      </w:pPr>
      <w:r w:rsidRPr="00E21E14">
        <w:rPr>
          <w:rFonts w:eastAsia="Times New Roman"/>
        </w:rPr>
        <w:t>La Institución pon</w:t>
      </w:r>
      <w:r w:rsidR="006A52BF">
        <w:rPr>
          <w:rFonts w:eastAsia="Times New Roman"/>
        </w:rPr>
        <w:t>e</w:t>
      </w:r>
      <w:r w:rsidRPr="00E21E14">
        <w:rPr>
          <w:rFonts w:eastAsia="Times New Roman"/>
        </w:rPr>
        <w:t xml:space="preserve"> todos los medios a su alcance para propender por la permanencia de sus estudiantes, implementando acciones coordinadas con las diferentes instancias tendientes a brindar soluciones académicas y económicas.</w:t>
      </w:r>
      <w:r w:rsidR="00D25C89">
        <w:rPr>
          <w:rFonts w:eastAsia="Times New Roman"/>
        </w:rPr>
        <w:t xml:space="preserve"> A su vez, l</w:t>
      </w:r>
      <w:r w:rsidRPr="00E21E14">
        <w:rPr>
          <w:rFonts w:eastAsia="Times New Roman"/>
        </w:rPr>
        <w:t>as facultades acogen y apoyan el Proyecto Pedagogos como un programa institucional que propende por la permanencia estudiantil con criterios de calidad, compromiso y responsabilidad.</w:t>
      </w:r>
      <w:r w:rsidR="00665D47" w:rsidRPr="00E21E14">
        <w:rPr>
          <w:rFonts w:eastAsia="Times New Roman"/>
        </w:rPr>
        <w:t xml:space="preserve"> </w:t>
      </w:r>
    </w:p>
    <w:p w:rsidR="00665D47" w:rsidRPr="00E21E14" w:rsidRDefault="00665D47" w:rsidP="003D541A">
      <w:pPr>
        <w:tabs>
          <w:tab w:val="left" w:pos="284"/>
          <w:tab w:val="left" w:pos="426"/>
          <w:tab w:val="left" w:pos="1134"/>
          <w:tab w:val="left" w:pos="1418"/>
          <w:tab w:val="left" w:pos="1560"/>
          <w:tab w:val="left" w:pos="1843"/>
          <w:tab w:val="left" w:pos="2552"/>
        </w:tabs>
        <w:spacing w:line="360" w:lineRule="auto"/>
        <w:jc w:val="both"/>
        <w:rPr>
          <w:b/>
        </w:rPr>
      </w:pPr>
    </w:p>
    <w:p w:rsidR="00122A22" w:rsidRPr="00E21E14" w:rsidRDefault="00122A22" w:rsidP="003D541A">
      <w:pPr>
        <w:tabs>
          <w:tab w:val="left" w:pos="284"/>
          <w:tab w:val="left" w:pos="426"/>
          <w:tab w:val="left" w:pos="1134"/>
          <w:tab w:val="left" w:pos="1418"/>
          <w:tab w:val="left" w:pos="1560"/>
          <w:tab w:val="left" w:pos="1843"/>
          <w:tab w:val="left" w:pos="2552"/>
        </w:tabs>
        <w:spacing w:line="360" w:lineRule="auto"/>
        <w:jc w:val="both"/>
      </w:pPr>
      <w:r w:rsidRPr="00E21E14">
        <w:t>El seguimiento a las var</w:t>
      </w:r>
      <w:r w:rsidR="00D25C89">
        <w:t>iables asociadas a la deserción</w:t>
      </w:r>
      <w:r w:rsidRPr="00E21E14">
        <w:t xml:space="preserve"> </w:t>
      </w:r>
      <w:r w:rsidR="00D25C89">
        <w:t>e</w:t>
      </w:r>
      <w:r w:rsidRPr="00E21E14">
        <w:t>s un instrumento de análisis permanente que permitirá el direccionamiento de las diferentes estrategias diseñadas para aumentar el número de estudiantes que permanece en la Institución.</w:t>
      </w:r>
    </w:p>
    <w:p w:rsidR="00665D47" w:rsidRPr="00E21E14" w:rsidRDefault="00665D47" w:rsidP="003D541A">
      <w:pPr>
        <w:tabs>
          <w:tab w:val="left" w:pos="284"/>
          <w:tab w:val="left" w:pos="426"/>
          <w:tab w:val="left" w:pos="1134"/>
          <w:tab w:val="left" w:pos="1418"/>
          <w:tab w:val="left" w:pos="1560"/>
          <w:tab w:val="left" w:pos="1843"/>
          <w:tab w:val="left" w:pos="2552"/>
        </w:tabs>
        <w:spacing w:line="360" w:lineRule="auto"/>
        <w:jc w:val="both"/>
        <w:rPr>
          <w:b/>
        </w:rPr>
      </w:pPr>
    </w:p>
    <w:p w:rsidR="0041688E" w:rsidRPr="00D25C89" w:rsidRDefault="002350B6" w:rsidP="003D541A">
      <w:pPr>
        <w:numPr>
          <w:ilvl w:val="0"/>
          <w:numId w:val="1"/>
        </w:numPr>
        <w:tabs>
          <w:tab w:val="left" w:pos="284"/>
          <w:tab w:val="left" w:pos="426"/>
          <w:tab w:val="left" w:pos="1134"/>
          <w:tab w:val="left" w:pos="1418"/>
          <w:tab w:val="left" w:pos="1560"/>
          <w:tab w:val="left" w:pos="1843"/>
          <w:tab w:val="left" w:pos="2552"/>
        </w:tabs>
        <w:spacing w:line="360" w:lineRule="auto"/>
        <w:ind w:left="284" w:hanging="284"/>
        <w:jc w:val="both"/>
      </w:pPr>
      <w:r w:rsidRPr="00D25C89">
        <w:t xml:space="preserve">Manual para el </w:t>
      </w:r>
      <w:r w:rsidR="005B49A0" w:rsidRPr="00D25C89">
        <w:t>Maestro</w:t>
      </w:r>
      <w:r w:rsidRPr="00D25C89">
        <w:t xml:space="preserve"> </w:t>
      </w:r>
      <w:r w:rsidR="00637A7E" w:rsidRPr="00D25C89">
        <w:t>Pedagogo</w:t>
      </w:r>
    </w:p>
    <w:p w:rsidR="0041688E" w:rsidRPr="00E21E14" w:rsidRDefault="0041688E" w:rsidP="003D541A">
      <w:pPr>
        <w:spacing w:line="360" w:lineRule="auto"/>
        <w:jc w:val="both"/>
        <w:rPr>
          <w:rFonts w:eastAsia="Times New Roman"/>
        </w:rPr>
      </w:pPr>
    </w:p>
    <w:p w:rsidR="005B49A0" w:rsidRPr="00E21E14" w:rsidRDefault="00D25C89" w:rsidP="00D25C89">
      <w:pPr>
        <w:spacing w:line="360" w:lineRule="auto"/>
        <w:jc w:val="both"/>
      </w:pPr>
      <w:r>
        <w:t xml:space="preserve">El </w:t>
      </w:r>
      <w:r w:rsidR="00F65658" w:rsidRPr="00E21E14">
        <w:t>Proyecto Pedagogos</w:t>
      </w:r>
      <w:r>
        <w:t xml:space="preserve"> e</w:t>
      </w:r>
      <w:r w:rsidR="005B49A0" w:rsidRPr="00E21E14">
        <w:t>s un servicio educativo que hace parte del Modelo Pedagógico de la Universidad Cató</w:t>
      </w:r>
      <w:r w:rsidR="00AF7BA0" w:rsidRPr="00E21E14">
        <w:t xml:space="preserve">lica de Oriente que </w:t>
      </w:r>
      <w:r w:rsidR="005B49A0" w:rsidRPr="00E21E14">
        <w:t>atiende asuntos relacionados con la formación académica del estudiante, con su vida diaria, con sus aciertos y conflictos como miembro de una comunidad, a través</w:t>
      </w:r>
      <w:r w:rsidR="000F12BD" w:rsidRPr="00E21E14">
        <w:t xml:space="preserve"> </w:t>
      </w:r>
      <w:r w:rsidR="005B49A0" w:rsidRPr="00E21E14">
        <w:t>de estrategias como: tutorías, cursos nivelatorios en matemáticas, lectoescritura y técnicas</w:t>
      </w:r>
      <w:r w:rsidR="000F12BD" w:rsidRPr="00E21E14">
        <w:t xml:space="preserve"> </w:t>
      </w:r>
      <w:r w:rsidR="005B49A0" w:rsidRPr="00E21E14">
        <w:t>de estudio, monitorias académicas, orientación vocacional, sicológica, familiar y espiritual,</w:t>
      </w:r>
      <w:r w:rsidR="000F12BD" w:rsidRPr="00E21E14">
        <w:t xml:space="preserve"> </w:t>
      </w:r>
      <w:r w:rsidR="005B49A0" w:rsidRPr="00E21E14">
        <w:t>apoyo económico, entre otras</w:t>
      </w:r>
      <w:r w:rsidR="000F12BD" w:rsidRPr="00E21E14">
        <w:t>.</w:t>
      </w:r>
    </w:p>
    <w:p w:rsidR="000F12BD" w:rsidRPr="00D25C89" w:rsidRDefault="00D25C89" w:rsidP="003D541A">
      <w:pPr>
        <w:widowControl w:val="0"/>
        <w:autoSpaceDE w:val="0"/>
        <w:autoSpaceDN w:val="0"/>
        <w:adjustRightInd w:val="0"/>
        <w:spacing w:line="360" w:lineRule="auto"/>
        <w:rPr>
          <w:sz w:val="20"/>
          <w:szCs w:val="20"/>
        </w:rPr>
      </w:pPr>
      <w:hyperlink r:id="rId14" w:history="1">
        <w:r w:rsidRPr="00D25C89">
          <w:rPr>
            <w:rStyle w:val="Hipervnculo"/>
            <w:sz w:val="20"/>
            <w:szCs w:val="20"/>
          </w:rPr>
          <w:t>Maestro Pedagogo</w:t>
        </w:r>
      </w:hyperlink>
    </w:p>
    <w:p w:rsidR="00D25C89" w:rsidRDefault="00D25C89" w:rsidP="003D541A">
      <w:pPr>
        <w:widowControl w:val="0"/>
        <w:autoSpaceDE w:val="0"/>
        <w:autoSpaceDN w:val="0"/>
        <w:adjustRightInd w:val="0"/>
        <w:spacing w:line="360" w:lineRule="auto"/>
        <w:jc w:val="both"/>
      </w:pPr>
    </w:p>
    <w:p w:rsidR="00017AC4" w:rsidRPr="00E21E14" w:rsidRDefault="00F23843" w:rsidP="003D541A">
      <w:pPr>
        <w:widowControl w:val="0"/>
        <w:autoSpaceDE w:val="0"/>
        <w:autoSpaceDN w:val="0"/>
        <w:adjustRightInd w:val="0"/>
        <w:spacing w:line="360" w:lineRule="auto"/>
        <w:jc w:val="both"/>
      </w:pPr>
      <w:r w:rsidRPr="00E21E14">
        <w:t>Esta</w:t>
      </w:r>
      <w:r w:rsidR="000F12BD" w:rsidRPr="00E21E14">
        <w:t xml:space="preserve"> estrategia pedagógica </w:t>
      </w:r>
      <w:r w:rsidR="00D25C89">
        <w:t>que desarrolla la Universidad</w:t>
      </w:r>
      <w:r w:rsidRPr="00E21E14">
        <w:t xml:space="preserve"> </w:t>
      </w:r>
      <w:r w:rsidR="000F12BD" w:rsidRPr="00E21E14">
        <w:t>favorece el acompañamiento de los nuevos estudiantes que ingresan a los procesos de educación superior, aportando a la calidad educativa e interviniendo en la permanencia y la deserción universitarias.</w:t>
      </w:r>
    </w:p>
    <w:p w:rsidR="00017AC4" w:rsidRPr="00E21E14" w:rsidRDefault="00017AC4" w:rsidP="003D541A">
      <w:pPr>
        <w:widowControl w:val="0"/>
        <w:autoSpaceDE w:val="0"/>
        <w:autoSpaceDN w:val="0"/>
        <w:adjustRightInd w:val="0"/>
        <w:spacing w:line="360" w:lineRule="auto"/>
      </w:pPr>
    </w:p>
    <w:p w:rsidR="000F12BD" w:rsidRPr="00E21E14" w:rsidRDefault="000F12BD" w:rsidP="003D541A">
      <w:pPr>
        <w:widowControl w:val="0"/>
        <w:autoSpaceDE w:val="0"/>
        <w:autoSpaceDN w:val="0"/>
        <w:adjustRightInd w:val="0"/>
        <w:spacing w:line="360" w:lineRule="auto"/>
        <w:jc w:val="both"/>
      </w:pPr>
      <w:r w:rsidRPr="00E21E14">
        <w:t>El Proyecto Pedagogos está soportado en los procesos de acompañamiento y asesoría</w:t>
      </w:r>
      <w:r w:rsidR="00855D57" w:rsidRPr="00E21E14">
        <w:t xml:space="preserve"> </w:t>
      </w:r>
      <w:r w:rsidRPr="00E21E14">
        <w:t>del pedagogo–tutor. En esta lógica, las tutorías se convierten en un servicio educativo que</w:t>
      </w:r>
      <w:r w:rsidR="00855D57" w:rsidRPr="00E21E14">
        <w:t xml:space="preserve"> </w:t>
      </w:r>
      <w:r w:rsidRPr="00E21E14">
        <w:t>representa una estrategia pedagógica y educativa direccionada por cada una de las facultades</w:t>
      </w:r>
      <w:r w:rsidR="00855D57" w:rsidRPr="00E21E14">
        <w:t xml:space="preserve"> </w:t>
      </w:r>
      <w:r w:rsidRPr="00E21E14">
        <w:t>de la U</w:t>
      </w:r>
      <w:r w:rsidR="00D25C89">
        <w:t>CO</w:t>
      </w:r>
      <w:r w:rsidRPr="00E21E14">
        <w:t>, orientadas y coordinadas por la Dirección Académica,</w:t>
      </w:r>
      <w:r w:rsidR="00855D57" w:rsidRPr="00E21E14">
        <w:t xml:space="preserve"> </w:t>
      </w:r>
      <w:r w:rsidRPr="00E21E14">
        <w:t>para sus estudiantes, con el propósito de apoyarlos y acompañarlos en su proceso de</w:t>
      </w:r>
      <w:r w:rsidR="00855D57" w:rsidRPr="00E21E14">
        <w:t xml:space="preserve"> </w:t>
      </w:r>
      <w:r w:rsidRPr="00E21E14">
        <w:t>formación integral, así como de estimular el desarrollo de habilidades, destrezas y competencias</w:t>
      </w:r>
      <w:r w:rsidR="00855D57" w:rsidRPr="00E21E14">
        <w:t xml:space="preserve"> </w:t>
      </w:r>
      <w:r w:rsidRPr="00E21E14">
        <w:t>para alcanzar mayores indicadores de éxito en su paso por la Universidad, y de igual</w:t>
      </w:r>
      <w:r w:rsidR="00855D57" w:rsidRPr="00E21E14">
        <w:t xml:space="preserve"> </w:t>
      </w:r>
      <w:r w:rsidRPr="00E21E14">
        <w:t>manera garantizar mejores desempeños académicos en el área específica de su formación</w:t>
      </w:r>
      <w:r w:rsidR="00F2403D" w:rsidRPr="00E21E14">
        <w:t>.</w:t>
      </w:r>
    </w:p>
    <w:p w:rsidR="002350B6" w:rsidRPr="00E21E14" w:rsidRDefault="002350B6" w:rsidP="003D541A">
      <w:pPr>
        <w:spacing w:line="360" w:lineRule="auto"/>
        <w:jc w:val="both"/>
      </w:pPr>
    </w:p>
    <w:p w:rsidR="009D6F74" w:rsidRPr="00E21E14" w:rsidRDefault="004661FC" w:rsidP="003D541A">
      <w:pPr>
        <w:spacing w:line="360" w:lineRule="auto"/>
        <w:jc w:val="both"/>
      </w:pPr>
      <w:r w:rsidRPr="00E21E14">
        <w:t xml:space="preserve">Como se puede apreciar en las siguientes ilustraciones, </w:t>
      </w:r>
      <w:r w:rsidR="00C02AFC" w:rsidRPr="00E21E14">
        <w:t xml:space="preserve">consultados </w:t>
      </w:r>
      <w:r w:rsidRPr="00E21E14">
        <w:t xml:space="preserve">los docentes de la universidad, </w:t>
      </w:r>
      <w:r w:rsidR="00C02AFC" w:rsidRPr="00E21E14">
        <w:t>sobre si</w:t>
      </w:r>
      <w:r w:rsidRPr="00E21E14">
        <w:t xml:space="preserve"> tienen co</w:t>
      </w:r>
      <w:r w:rsidR="00C02AFC" w:rsidRPr="00E21E14">
        <w:t xml:space="preserve">nocimiento del </w:t>
      </w:r>
      <w:r w:rsidR="00D25C89" w:rsidRPr="00E21E14">
        <w:t>Proyecto Pedagogos</w:t>
      </w:r>
      <w:r w:rsidR="00637A7E" w:rsidRPr="00E21E14">
        <w:t xml:space="preserve">, </w:t>
      </w:r>
      <w:r w:rsidR="006C7792" w:rsidRPr="00E21E14">
        <w:t>el 75.2%</w:t>
      </w:r>
      <w:r w:rsidR="00C02AFC" w:rsidRPr="00E21E14">
        <w:t xml:space="preserve"> indica que tiene conocimiento</w:t>
      </w:r>
      <w:r w:rsidR="00CE5FD6" w:rsidRPr="00E21E14">
        <w:t xml:space="preserve"> (figura 1)</w:t>
      </w:r>
      <w:r w:rsidR="00D25C89">
        <w:t>.</w:t>
      </w:r>
      <w:r w:rsidR="00C02AFC" w:rsidRPr="00E21E14">
        <w:t xml:space="preserve"> </w:t>
      </w:r>
      <w:r w:rsidR="00D25C89">
        <w:t>I</w:t>
      </w:r>
      <w:r w:rsidR="00C02AFC" w:rsidRPr="00E21E14">
        <w:t>gualmente</w:t>
      </w:r>
      <w:r w:rsidR="00D25C89">
        <w:t>,</w:t>
      </w:r>
      <w:r w:rsidR="00C02AFC" w:rsidRPr="00E21E14">
        <w:t xml:space="preserve"> e</w:t>
      </w:r>
      <w:r w:rsidR="00D25C89">
        <w:t>l</w:t>
      </w:r>
      <w:r w:rsidR="00C02AFC" w:rsidRPr="00E21E14">
        <w:t xml:space="preserve"> </w:t>
      </w:r>
      <w:r w:rsidR="006C7792" w:rsidRPr="00E21E14">
        <w:t xml:space="preserve">64.1% </w:t>
      </w:r>
      <w:r w:rsidR="00C02AFC" w:rsidRPr="00E21E14">
        <w:t xml:space="preserve">considera que el proyecto contribuye con el proceso formativo de los </w:t>
      </w:r>
      <w:proofErr w:type="gramStart"/>
      <w:r w:rsidR="00C02AFC" w:rsidRPr="00E21E14">
        <w:t xml:space="preserve">estudiantes </w:t>
      </w:r>
      <w:r w:rsidR="00CE5FD6" w:rsidRPr="00E21E14">
        <w:t xml:space="preserve"> (</w:t>
      </w:r>
      <w:proofErr w:type="gramEnd"/>
      <w:r w:rsidR="00CE5FD6" w:rsidRPr="00E21E14">
        <w:t>figura 2)</w:t>
      </w:r>
      <w:r w:rsidR="00D25C89">
        <w:t xml:space="preserve">. Entre tanto, </w:t>
      </w:r>
      <w:r w:rsidR="006C7792" w:rsidRPr="00E21E14">
        <w:t xml:space="preserve">el </w:t>
      </w:r>
      <w:r w:rsidR="001409BD" w:rsidRPr="00E21E14">
        <w:t>55.6</w:t>
      </w:r>
      <w:r w:rsidR="006C7792" w:rsidRPr="00E21E14">
        <w:t xml:space="preserve">% </w:t>
      </w:r>
      <w:r w:rsidR="001409BD" w:rsidRPr="00E21E14">
        <w:t xml:space="preserve">está de acuerdo en que </w:t>
      </w:r>
      <w:r w:rsidR="00D25C89" w:rsidRPr="00E21E14">
        <w:t>el Proyecto Pedagogos</w:t>
      </w:r>
      <w:r w:rsidR="00C02AFC" w:rsidRPr="00E21E14">
        <w:t xml:space="preserve"> contribuye con la permanencia de los estudiantes en la </w:t>
      </w:r>
      <w:r w:rsidR="0076649D" w:rsidRPr="00E21E14">
        <w:t>institución</w:t>
      </w:r>
      <w:r w:rsidR="00CE5FD6" w:rsidRPr="00E21E14">
        <w:t xml:space="preserve"> (figura 3)</w:t>
      </w:r>
      <w:r w:rsidR="00C02AFC" w:rsidRPr="00E21E14">
        <w:t>.</w:t>
      </w:r>
    </w:p>
    <w:p w:rsidR="0076649D" w:rsidRPr="00E21E14" w:rsidRDefault="0076649D" w:rsidP="003D541A">
      <w:pPr>
        <w:spacing w:line="360" w:lineRule="auto"/>
        <w:jc w:val="both"/>
      </w:pPr>
    </w:p>
    <w:p w:rsidR="00A81961" w:rsidRPr="00E21E14" w:rsidRDefault="00A81961" w:rsidP="00E21E14">
      <w:pPr>
        <w:spacing w:line="360" w:lineRule="auto"/>
        <w:jc w:val="both"/>
      </w:pPr>
    </w:p>
    <w:p w:rsidR="009D6F74" w:rsidRPr="00E21E14" w:rsidRDefault="00515987" w:rsidP="00E21E14">
      <w:pPr>
        <w:spacing w:line="360" w:lineRule="auto"/>
        <w:jc w:val="center"/>
      </w:pPr>
      <w:r w:rsidRPr="00E21E14">
        <w:rPr>
          <w:noProof/>
          <w:lang w:val="es-CO" w:eastAsia="es-CO"/>
        </w:rPr>
        <w:lastRenderedPageBreak/>
        <w:drawing>
          <wp:inline distT="0" distB="0" distL="0" distR="0" wp14:anchorId="07125C82" wp14:editId="7682A96C">
            <wp:extent cx="4461389" cy="2156400"/>
            <wp:effectExtent l="0" t="0" r="15875" b="15875"/>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D6F74" w:rsidRDefault="00CE5FD6" w:rsidP="00E21E14">
      <w:pPr>
        <w:spacing w:line="360" w:lineRule="auto"/>
        <w:jc w:val="both"/>
      </w:pPr>
      <w:r w:rsidRPr="00D25C89">
        <w:rPr>
          <w:i/>
        </w:rPr>
        <w:t>Figura 1</w:t>
      </w:r>
      <w:r w:rsidRPr="00E21E14">
        <w:t>.</w:t>
      </w:r>
      <w:r w:rsidR="006158A9">
        <w:t xml:space="preserve"> </w:t>
      </w:r>
      <w:proofErr w:type="spellStart"/>
      <w:r w:rsidR="00D25C89">
        <w:t>Percepcíón</w:t>
      </w:r>
      <w:proofErr w:type="spellEnd"/>
      <w:r w:rsidR="00D25C89">
        <w:t xml:space="preserve"> de los Docentes sobre el conocimiento que tienen del Proyecto Pedagogos. </w:t>
      </w:r>
      <w:r w:rsidR="006158A9">
        <w:t>Fuente</w:t>
      </w:r>
      <w:r w:rsidR="00D25C89">
        <w:t>:</w:t>
      </w:r>
      <w:r w:rsidR="00724DF4">
        <w:t xml:space="preserve"> E</w:t>
      </w:r>
      <w:r w:rsidR="006158A9">
        <w:t>ncuestas aplicadas en los meses de febrero y marzo de 2016</w:t>
      </w:r>
    </w:p>
    <w:p w:rsidR="00D25C89" w:rsidRPr="00E21E14" w:rsidRDefault="00D25C89" w:rsidP="00E21E14">
      <w:pPr>
        <w:spacing w:line="360" w:lineRule="auto"/>
        <w:jc w:val="both"/>
      </w:pPr>
    </w:p>
    <w:p w:rsidR="009D6F74" w:rsidRPr="00E21E14" w:rsidRDefault="00515987" w:rsidP="00E21E14">
      <w:pPr>
        <w:spacing w:line="360" w:lineRule="auto"/>
        <w:jc w:val="center"/>
      </w:pPr>
      <w:r w:rsidRPr="00E21E14">
        <w:rPr>
          <w:noProof/>
          <w:lang w:val="es-CO" w:eastAsia="es-CO"/>
        </w:rPr>
        <w:drawing>
          <wp:inline distT="0" distB="0" distL="0" distR="0" wp14:anchorId="79A9F817" wp14:editId="206A7688">
            <wp:extent cx="4461389" cy="2160000"/>
            <wp:effectExtent l="0" t="0" r="15875" b="1206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7746" w:rsidRPr="00E21E14" w:rsidRDefault="00CE5FD6" w:rsidP="00E21E14">
      <w:pPr>
        <w:spacing w:line="360" w:lineRule="auto"/>
        <w:jc w:val="both"/>
      </w:pPr>
      <w:r w:rsidRPr="00D25C89">
        <w:rPr>
          <w:i/>
        </w:rPr>
        <w:t>Figura 2</w:t>
      </w:r>
      <w:r w:rsidR="006158A9">
        <w:t xml:space="preserve">.  </w:t>
      </w:r>
      <w:proofErr w:type="spellStart"/>
      <w:r w:rsidR="00D25C89">
        <w:t>Percepcíón</w:t>
      </w:r>
      <w:proofErr w:type="spellEnd"/>
      <w:r w:rsidR="00D25C89">
        <w:t xml:space="preserve"> de los Docentes sobre si el Proyecto Pedagogos ha contribuido al proceso formativo de los estudiantes. </w:t>
      </w:r>
      <w:r w:rsidR="006158A9">
        <w:t>Fuente</w:t>
      </w:r>
      <w:r w:rsidR="00D25C89">
        <w:t>:</w:t>
      </w:r>
      <w:r w:rsidR="00724DF4">
        <w:t xml:space="preserve"> E</w:t>
      </w:r>
      <w:r w:rsidR="006158A9">
        <w:t>ncuestas aplicadas en los meses de febrero y marzo de 2016</w:t>
      </w:r>
    </w:p>
    <w:p w:rsidR="001409BD" w:rsidRPr="00E21E14" w:rsidRDefault="001409BD" w:rsidP="00E21E14">
      <w:pPr>
        <w:spacing w:line="360" w:lineRule="auto"/>
        <w:jc w:val="both"/>
      </w:pPr>
    </w:p>
    <w:p w:rsidR="00714362" w:rsidRPr="00E21E14" w:rsidRDefault="00714362" w:rsidP="00E21E14">
      <w:pPr>
        <w:spacing w:line="360" w:lineRule="auto"/>
        <w:jc w:val="both"/>
      </w:pPr>
    </w:p>
    <w:p w:rsidR="00295AB3" w:rsidRPr="00E21E14" w:rsidRDefault="00295AB3" w:rsidP="00E21E14">
      <w:pPr>
        <w:spacing w:line="360" w:lineRule="auto"/>
        <w:jc w:val="center"/>
      </w:pPr>
      <w:r w:rsidRPr="00E21E14">
        <w:rPr>
          <w:noProof/>
          <w:lang w:val="es-CO" w:eastAsia="es-CO"/>
        </w:rPr>
        <w:lastRenderedPageBreak/>
        <w:drawing>
          <wp:inline distT="0" distB="0" distL="0" distR="0" wp14:anchorId="685A66BC" wp14:editId="2F52029E">
            <wp:extent cx="4463415" cy="2160000"/>
            <wp:effectExtent l="0" t="0" r="13335" b="1206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95AB3" w:rsidRPr="00E21E14" w:rsidRDefault="00CE5FD6" w:rsidP="00E21E14">
      <w:pPr>
        <w:spacing w:line="360" w:lineRule="auto"/>
        <w:jc w:val="both"/>
        <w:rPr>
          <w14:textOutline w14:w="9525" w14:cap="rnd" w14:cmpd="sng" w14:algn="ctr">
            <w14:noFill/>
            <w14:prstDash w14:val="solid"/>
            <w14:bevel/>
          </w14:textOutline>
        </w:rPr>
      </w:pPr>
      <w:r w:rsidRPr="00D25C89">
        <w:rPr>
          <w:i/>
          <w14:textOutline w14:w="9525" w14:cap="rnd" w14:cmpd="sng" w14:algn="ctr">
            <w14:noFill/>
            <w14:prstDash w14:val="solid"/>
            <w14:bevel/>
          </w14:textOutline>
        </w:rPr>
        <w:t>Figura 3</w:t>
      </w:r>
      <w:r w:rsidR="006158A9">
        <w:rPr>
          <w14:textOutline w14:w="9525" w14:cap="rnd" w14:cmpd="sng" w14:algn="ctr">
            <w14:noFill/>
            <w14:prstDash w14:val="solid"/>
            <w14:bevel/>
          </w14:textOutline>
        </w:rPr>
        <w:t xml:space="preserve">. </w:t>
      </w:r>
      <w:r w:rsidR="00D25C89">
        <w:t>Percepc</w:t>
      </w:r>
      <w:r w:rsidR="00724DF4">
        <w:t>i</w:t>
      </w:r>
      <w:r w:rsidR="00D25C89">
        <w:t xml:space="preserve">ón de los Docentes sobre si el Proyecto Pedagogos ha contribuido a la permanencia de los estudiantes. </w:t>
      </w:r>
      <w:r w:rsidR="006158A9">
        <w:t>Fuente</w:t>
      </w:r>
      <w:r w:rsidR="00D25C89">
        <w:t>: E</w:t>
      </w:r>
      <w:r w:rsidR="006158A9">
        <w:t>ncuestas aplicadas en los meses de febrero y marzo de 2016</w:t>
      </w:r>
    </w:p>
    <w:p w:rsidR="00815F8C" w:rsidRPr="00E21E14" w:rsidRDefault="00815F8C" w:rsidP="00E21E14">
      <w:pPr>
        <w:spacing w:line="360" w:lineRule="auto"/>
        <w:jc w:val="both"/>
      </w:pPr>
    </w:p>
    <w:p w:rsidR="001409BD" w:rsidRDefault="001409BD" w:rsidP="00E21E14">
      <w:pPr>
        <w:spacing w:line="360" w:lineRule="auto"/>
        <w:jc w:val="both"/>
      </w:pPr>
      <w:r w:rsidRPr="00E21E14">
        <w:t>En igual sentido</w:t>
      </w:r>
      <w:r w:rsidR="00724DF4">
        <w:t>,</w:t>
      </w:r>
      <w:r w:rsidRPr="00E21E14">
        <w:t xml:space="preserve"> el 73% de los </w:t>
      </w:r>
      <w:r w:rsidR="00724DF4" w:rsidRPr="00E21E14">
        <w:t>Directivos Académicos</w:t>
      </w:r>
      <w:r w:rsidR="00724DF4">
        <w:t xml:space="preserve"> </w:t>
      </w:r>
      <w:r w:rsidR="006158A9">
        <w:t xml:space="preserve">responden </w:t>
      </w:r>
      <w:r w:rsidR="00724DF4">
        <w:t xml:space="preserve">que están </w:t>
      </w:r>
      <w:r w:rsidR="006158A9">
        <w:t xml:space="preserve">completamente de acuerdo y de acuerdo en que </w:t>
      </w:r>
      <w:r w:rsidRPr="00E21E14">
        <w:t xml:space="preserve">el </w:t>
      </w:r>
      <w:r w:rsidR="00724DF4" w:rsidRPr="00E21E14">
        <w:t xml:space="preserve">Proyecto Pedagogos </w:t>
      </w:r>
      <w:r w:rsidRPr="00E21E14">
        <w:t xml:space="preserve">ha contribuido </w:t>
      </w:r>
      <w:r w:rsidR="00724DF4">
        <w:t>co</w:t>
      </w:r>
      <w:r w:rsidRPr="00E21E14">
        <w:t>n la permanencia de lo</w:t>
      </w:r>
      <w:r w:rsidR="00724DF4">
        <w:t>s estudiantes en la universidad</w:t>
      </w:r>
      <w:r w:rsidR="007F5CAC" w:rsidRPr="00E21E14">
        <w:t xml:space="preserve"> (figura 4)</w:t>
      </w:r>
      <w:r w:rsidR="00724DF4">
        <w:t>.</w:t>
      </w:r>
    </w:p>
    <w:p w:rsidR="00724DF4" w:rsidRPr="00E21E14" w:rsidRDefault="00724DF4" w:rsidP="00E21E14">
      <w:pPr>
        <w:spacing w:line="360" w:lineRule="auto"/>
        <w:jc w:val="both"/>
      </w:pPr>
    </w:p>
    <w:p w:rsidR="001409BD" w:rsidRPr="00E21E14" w:rsidRDefault="00FD299B" w:rsidP="00FD299B">
      <w:pPr>
        <w:spacing w:line="360" w:lineRule="auto"/>
        <w:jc w:val="center"/>
        <w:rPr>
          <w14:textOutline w14:w="9525" w14:cap="rnd" w14:cmpd="sng" w14:algn="ctr">
            <w14:noFill/>
            <w14:prstDash w14:val="solid"/>
            <w14:bevel/>
          </w14:textOutline>
        </w:rPr>
      </w:pPr>
      <w:r>
        <w:rPr>
          <w:noProof/>
          <w:lang w:val="es-CO" w:eastAsia="es-CO"/>
        </w:rPr>
        <w:drawing>
          <wp:inline distT="0" distB="0" distL="0" distR="0" wp14:anchorId="42A85A53" wp14:editId="7F386F6E">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409BD" w:rsidRPr="00E21E14" w:rsidRDefault="007F5CAC" w:rsidP="00724DF4">
      <w:pPr>
        <w:spacing w:line="360" w:lineRule="auto"/>
        <w:jc w:val="both"/>
        <w:rPr>
          <w14:textOutline w14:w="9525" w14:cap="rnd" w14:cmpd="sng" w14:algn="ctr">
            <w14:noFill/>
            <w14:prstDash w14:val="solid"/>
            <w14:bevel/>
          </w14:textOutline>
        </w:rPr>
      </w:pPr>
      <w:r w:rsidRPr="00724DF4">
        <w:rPr>
          <w:i/>
          <w14:textOutline w14:w="9525" w14:cap="rnd" w14:cmpd="sng" w14:algn="ctr">
            <w14:noFill/>
            <w14:prstDash w14:val="solid"/>
            <w14:bevel/>
          </w14:textOutline>
        </w:rPr>
        <w:t>Figura 4</w:t>
      </w:r>
      <w:r w:rsidR="006158A9">
        <w:rPr>
          <w14:textOutline w14:w="9525" w14:cap="rnd" w14:cmpd="sng" w14:algn="ctr">
            <w14:noFill/>
            <w14:prstDash w14:val="solid"/>
            <w14:bevel/>
          </w14:textOutline>
        </w:rPr>
        <w:t xml:space="preserve">. </w:t>
      </w:r>
      <w:r w:rsidR="00724DF4">
        <w:rPr>
          <w14:textOutline w14:w="9525" w14:cap="rnd" w14:cmpd="sng" w14:algn="ctr">
            <w14:noFill/>
            <w14:prstDash w14:val="solid"/>
            <w14:bevel/>
          </w14:textOutline>
        </w:rPr>
        <w:t xml:space="preserve">Percepción de </w:t>
      </w:r>
      <w:proofErr w:type="spellStart"/>
      <w:r w:rsidR="00724DF4" w:rsidRPr="00E21E14">
        <w:t>de</w:t>
      </w:r>
      <w:proofErr w:type="spellEnd"/>
      <w:r w:rsidR="00724DF4" w:rsidRPr="00E21E14">
        <w:t xml:space="preserve"> los Directivos Académicos</w:t>
      </w:r>
      <w:r w:rsidR="00724DF4">
        <w:t xml:space="preserve"> sobre si el Proyecto Pedagogos ha contribuido a la permanencia de los estudiantes. </w:t>
      </w:r>
      <w:r w:rsidR="006158A9">
        <w:t>Fuente</w:t>
      </w:r>
      <w:r w:rsidR="00724DF4">
        <w:t>:</w:t>
      </w:r>
      <w:r w:rsidR="006158A9">
        <w:t xml:space="preserve"> </w:t>
      </w:r>
      <w:r w:rsidR="00724DF4">
        <w:t>E</w:t>
      </w:r>
      <w:r w:rsidR="006158A9">
        <w:t>ncuestas aplicadas en los meses de febrero y marzo de 2016</w:t>
      </w:r>
    </w:p>
    <w:p w:rsidR="001409BD" w:rsidRPr="00E21E14" w:rsidRDefault="001409BD" w:rsidP="00E21E14">
      <w:pPr>
        <w:spacing w:line="360" w:lineRule="auto"/>
        <w:jc w:val="both"/>
        <w:rPr>
          <w14:textOutline w14:w="9525" w14:cap="rnd" w14:cmpd="sng" w14:algn="ctr">
            <w14:noFill/>
            <w14:prstDash w14:val="solid"/>
            <w14:bevel/>
          </w14:textOutline>
        </w:rPr>
      </w:pPr>
    </w:p>
    <w:p w:rsidR="002350B6" w:rsidRPr="00724DF4" w:rsidRDefault="0035271C" w:rsidP="00BB5186">
      <w:pPr>
        <w:pStyle w:val="Prrafodelista"/>
        <w:numPr>
          <w:ilvl w:val="0"/>
          <w:numId w:val="15"/>
        </w:numPr>
        <w:tabs>
          <w:tab w:val="left" w:pos="284"/>
        </w:tabs>
        <w:spacing w:line="360" w:lineRule="auto"/>
        <w:ind w:left="0" w:firstLine="0"/>
        <w:jc w:val="both"/>
        <w:rPr>
          <w:rFonts w:ascii="Times New Roman" w:hAnsi="Times New Roman" w:cs="Times New Roman"/>
        </w:rPr>
      </w:pPr>
      <w:r w:rsidRPr="00724DF4">
        <w:rPr>
          <w:rFonts w:ascii="Times New Roman" w:hAnsi="Times New Roman" w:cs="Times New Roman"/>
        </w:rPr>
        <w:lastRenderedPageBreak/>
        <w:t>Descripción de los campos de acción y cobertura de los programas del bienestar universitario, sus usuarios y el impacto de sus programas</w:t>
      </w:r>
    </w:p>
    <w:p w:rsidR="00DF6B8A" w:rsidRPr="00E21E14" w:rsidRDefault="00DF6B8A" w:rsidP="00E21E14">
      <w:pPr>
        <w:spacing w:line="360" w:lineRule="auto"/>
        <w:jc w:val="both"/>
        <w:rPr>
          <w:rFonts w:eastAsia="Times New Roman"/>
        </w:rPr>
      </w:pPr>
    </w:p>
    <w:p w:rsidR="007C5905" w:rsidRPr="00724DF4" w:rsidRDefault="007C5905" w:rsidP="00BB5186">
      <w:pPr>
        <w:pStyle w:val="Prrafodelista"/>
        <w:numPr>
          <w:ilvl w:val="0"/>
          <w:numId w:val="21"/>
        </w:numPr>
        <w:spacing w:line="360" w:lineRule="auto"/>
        <w:ind w:left="426"/>
        <w:jc w:val="both"/>
        <w:rPr>
          <w:rFonts w:ascii="Times New Roman" w:hAnsi="Times New Roman" w:cs="Times New Roman"/>
          <w:lang w:eastAsia="es-ES_tradnl"/>
        </w:rPr>
      </w:pPr>
      <w:r w:rsidRPr="00724DF4">
        <w:rPr>
          <w:rFonts w:ascii="Times New Roman" w:hAnsi="Times New Roman" w:cs="Times New Roman"/>
          <w:lang w:eastAsia="es-ES_tradnl"/>
        </w:rPr>
        <w:t>Dirección de Bienestar Universitario y Pastoral</w:t>
      </w:r>
    </w:p>
    <w:p w:rsidR="00933DD0" w:rsidRPr="00E21E14" w:rsidRDefault="00933DD0" w:rsidP="00E21E14">
      <w:pPr>
        <w:spacing w:line="360" w:lineRule="auto"/>
        <w:jc w:val="both"/>
      </w:pPr>
    </w:p>
    <w:p w:rsidR="007C5905" w:rsidRPr="00E21E14" w:rsidRDefault="00C80383" w:rsidP="00E21E14">
      <w:pPr>
        <w:spacing w:line="360" w:lineRule="auto"/>
        <w:jc w:val="both"/>
      </w:pPr>
      <w:r w:rsidRPr="00E21E14">
        <w:t>La Dirección de Bienestar Universitario y Pastoral es la encargada d</w:t>
      </w:r>
      <w:r w:rsidR="00724DF4">
        <w:t>e direccionar el crecimiento y b</w:t>
      </w:r>
      <w:r w:rsidRPr="00E21E14">
        <w:t>ie</w:t>
      </w:r>
      <w:r w:rsidR="001532C9" w:rsidRPr="00E21E14">
        <w:t>nestar integral de la comunidad</w:t>
      </w:r>
      <w:r w:rsidR="00724DF4">
        <w:t xml:space="preserve"> de la UCO</w:t>
      </w:r>
      <w:r w:rsidRPr="00E21E14">
        <w:t xml:space="preserve"> en lo espiritual, físico, en lo humano comunitario</w:t>
      </w:r>
      <w:proofErr w:type="gramStart"/>
      <w:r w:rsidRPr="00E21E14">
        <w:t>,  académico</w:t>
      </w:r>
      <w:proofErr w:type="gramEnd"/>
      <w:r w:rsidRPr="00E21E14">
        <w:t xml:space="preserve"> e investigativo, gestando en las personas de  toda  la familia universitaria y de la región principios y valores humanos y cristianos que los lleven a una autentica identidad de vida, centrados en la persona de Cristo</w:t>
      </w:r>
      <w:r w:rsidR="001532C9" w:rsidRPr="00E21E14">
        <w:t>.</w:t>
      </w:r>
    </w:p>
    <w:p w:rsidR="00933DD0" w:rsidRPr="00E21E14" w:rsidRDefault="00933DD0" w:rsidP="00E21E14">
      <w:pPr>
        <w:spacing w:line="360" w:lineRule="auto"/>
        <w:jc w:val="both"/>
        <w:rPr>
          <w:rFonts w:eastAsia="Times New Roman"/>
        </w:rPr>
      </w:pPr>
    </w:p>
    <w:p w:rsidR="00714362" w:rsidRDefault="00724DF4" w:rsidP="00E21E14">
      <w:pPr>
        <w:spacing w:line="360" w:lineRule="auto"/>
        <w:jc w:val="both"/>
      </w:pPr>
      <w:r>
        <w:t>L</w:t>
      </w:r>
      <w:r w:rsidR="00933DD0" w:rsidRPr="00E21E14">
        <w:t xml:space="preserve">a Dirección cuenta con unas áreas de </w:t>
      </w:r>
      <w:r w:rsidR="000B1B15" w:rsidRPr="00E21E14">
        <w:t xml:space="preserve">servicio </w:t>
      </w:r>
      <w:r w:rsidR="00933DD0" w:rsidRPr="00E21E14">
        <w:t xml:space="preserve">que se integran de manera orgánica para el cumplimiento de los objetivos: Pastoral, Trabajo Social, Extensión Cultural, Unidad de Salud, Acompañamiento </w:t>
      </w:r>
      <w:r w:rsidR="000B1B15" w:rsidRPr="00E21E14">
        <w:t>Psicosocial, Bienestar laboral -</w:t>
      </w:r>
      <w:r w:rsidR="00933DD0" w:rsidRPr="00E21E14">
        <w:t xml:space="preserve"> </w:t>
      </w:r>
      <w:r w:rsidR="00714362" w:rsidRPr="00E21E14">
        <w:t xml:space="preserve">Recreación y Deportes. </w:t>
      </w:r>
      <w:r>
        <w:t>En la figura 5 se observa el organigrama de la dirección.</w:t>
      </w:r>
    </w:p>
    <w:p w:rsidR="00724DF4" w:rsidRPr="00E21E14" w:rsidRDefault="00724DF4" w:rsidP="00E21E14">
      <w:pPr>
        <w:spacing w:line="360" w:lineRule="auto"/>
        <w:jc w:val="both"/>
      </w:pPr>
    </w:p>
    <w:p w:rsidR="00714362" w:rsidRPr="00E21E14" w:rsidRDefault="00724DF4" w:rsidP="00E21E14">
      <w:pPr>
        <w:spacing w:line="360" w:lineRule="auto"/>
        <w:jc w:val="both"/>
      </w:pPr>
      <w:r w:rsidRPr="00E21E14">
        <w:rPr>
          <w:rFonts w:eastAsia="Times New Roman"/>
          <w:noProof/>
          <w:lang w:val="es-CO" w:eastAsia="es-CO"/>
        </w:rPr>
        <w:drawing>
          <wp:inline distT="0" distB="0" distL="0" distR="0" wp14:anchorId="6D65A6D0" wp14:editId="6FBD7677">
            <wp:extent cx="2880000" cy="309789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80000" cy="3097897"/>
                    </a:xfrm>
                    <a:prstGeom prst="rect">
                      <a:avLst/>
                    </a:prstGeom>
                  </pic:spPr>
                </pic:pic>
              </a:graphicData>
            </a:graphic>
          </wp:inline>
        </w:drawing>
      </w:r>
    </w:p>
    <w:p w:rsidR="00724DF4" w:rsidRPr="00E21E14" w:rsidRDefault="00724DF4" w:rsidP="00724DF4">
      <w:pPr>
        <w:spacing w:line="360" w:lineRule="auto"/>
        <w:jc w:val="both"/>
        <w:rPr>
          <w:rFonts w:eastAsia="Times New Roman"/>
        </w:rPr>
      </w:pPr>
      <w:r w:rsidRPr="00724DF4">
        <w:rPr>
          <w:i/>
        </w:rPr>
        <w:t>Figura 5</w:t>
      </w:r>
      <w:r>
        <w:t xml:space="preserve">. </w:t>
      </w:r>
      <w:r w:rsidRPr="00E21E14">
        <w:rPr>
          <w:rFonts w:eastAsia="Times New Roman"/>
        </w:rPr>
        <w:t xml:space="preserve">Organigrama de la Dirección de Bienestar Universitario y Pastoral. </w:t>
      </w:r>
    </w:p>
    <w:p w:rsidR="00724DF4" w:rsidRDefault="00724DF4" w:rsidP="00E21E14">
      <w:pPr>
        <w:spacing w:line="360" w:lineRule="auto"/>
        <w:jc w:val="both"/>
      </w:pPr>
    </w:p>
    <w:p w:rsidR="00724DF4" w:rsidRDefault="00724DF4" w:rsidP="00E21E14">
      <w:pPr>
        <w:spacing w:line="360" w:lineRule="auto"/>
        <w:jc w:val="both"/>
      </w:pPr>
    </w:p>
    <w:p w:rsidR="007A1C15" w:rsidRPr="00E21E14" w:rsidRDefault="00724DF4" w:rsidP="00E21E14">
      <w:pPr>
        <w:spacing w:line="360" w:lineRule="auto"/>
        <w:jc w:val="both"/>
        <w:rPr>
          <w:rFonts w:eastAsia="Times New Roman"/>
        </w:rPr>
      </w:pPr>
      <w:r>
        <w:lastRenderedPageBreak/>
        <w:t>En cada uno de sus programas</w:t>
      </w:r>
      <w:r w:rsidR="00933DD0" w:rsidRPr="00E21E14">
        <w:t xml:space="preserve"> </w:t>
      </w:r>
      <w:r>
        <w:t>existe</w:t>
      </w:r>
      <w:r w:rsidR="00933DD0" w:rsidRPr="00E21E14">
        <w:t xml:space="preserve"> un claro convencimiento de la importancia de la formación integral del hombre desde la inspiración cristiana</w:t>
      </w:r>
      <w:r w:rsidR="00CF1916" w:rsidRPr="00E21E14">
        <w:t>.</w:t>
      </w:r>
      <w:r>
        <w:t xml:space="preserve"> </w:t>
      </w:r>
      <w:r w:rsidR="007A1C15" w:rsidRPr="00E21E14">
        <w:rPr>
          <w:rFonts w:eastAsia="Times New Roman"/>
        </w:rPr>
        <w:t xml:space="preserve">La percepción </w:t>
      </w:r>
      <w:proofErr w:type="gramStart"/>
      <w:r w:rsidR="007A1C15" w:rsidRPr="00E21E14">
        <w:rPr>
          <w:rFonts w:eastAsia="Times New Roman"/>
        </w:rPr>
        <w:t>de  los</w:t>
      </w:r>
      <w:proofErr w:type="gramEnd"/>
      <w:r w:rsidR="007A1C15" w:rsidRPr="00E21E14">
        <w:rPr>
          <w:rFonts w:eastAsia="Times New Roman"/>
        </w:rPr>
        <w:t xml:space="preserve"> grupos encuestados sobre</w:t>
      </w:r>
      <w:r w:rsidR="00276D4E">
        <w:rPr>
          <w:rFonts w:eastAsia="Times New Roman"/>
        </w:rPr>
        <w:t xml:space="preserve"> si</w:t>
      </w:r>
      <w:r w:rsidR="007A1C15" w:rsidRPr="00E21E14">
        <w:rPr>
          <w:rFonts w:eastAsia="Times New Roman"/>
        </w:rPr>
        <w:t xml:space="preserve"> </w:t>
      </w:r>
      <w:r w:rsidR="00276D4E">
        <w:rPr>
          <w:rFonts w:eastAsia="Times New Roman"/>
        </w:rPr>
        <w:t>l</w:t>
      </w:r>
      <w:r w:rsidR="007A1C15" w:rsidRPr="00E21E14">
        <w:rPr>
          <w:rFonts w:eastAsia="Times New Roman"/>
        </w:rPr>
        <w:t xml:space="preserve">os servicios de Bienestar y Pastoral contribuyen a </w:t>
      </w:r>
      <w:r w:rsidR="00276D4E">
        <w:rPr>
          <w:rFonts w:eastAsia="Times New Roman"/>
        </w:rPr>
        <w:t>su crecimiento personal</w:t>
      </w:r>
      <w:r w:rsidR="007A1C15" w:rsidRPr="00E21E14">
        <w:rPr>
          <w:rFonts w:eastAsia="Times New Roman"/>
        </w:rPr>
        <w:t xml:space="preserve"> se </w:t>
      </w:r>
      <w:r w:rsidR="00276D4E">
        <w:rPr>
          <w:rFonts w:eastAsia="Times New Roman"/>
        </w:rPr>
        <w:t>resume en la  tabla 1 y se ilustra en la figura 6.</w:t>
      </w:r>
    </w:p>
    <w:p w:rsidR="00933DD0" w:rsidRPr="00E21E14" w:rsidRDefault="00933DD0" w:rsidP="00E21E14">
      <w:pPr>
        <w:spacing w:line="360" w:lineRule="auto"/>
        <w:jc w:val="both"/>
        <w:rPr>
          <w:rFonts w:eastAsia="Times New Roman"/>
        </w:rPr>
      </w:pPr>
    </w:p>
    <w:p w:rsidR="000239FF" w:rsidRPr="00E21E14" w:rsidRDefault="007A1C15" w:rsidP="00276D4E">
      <w:pPr>
        <w:spacing w:line="360" w:lineRule="auto"/>
        <w:jc w:val="both"/>
        <w:rPr>
          <w:rFonts w:eastAsia="Times New Roman"/>
        </w:rPr>
      </w:pPr>
      <w:r w:rsidRPr="00E21E14">
        <w:rPr>
          <w:rFonts w:eastAsia="Times New Roman"/>
        </w:rPr>
        <w:t>Tabla 1.</w:t>
      </w:r>
      <w:r w:rsidR="00276D4E">
        <w:rPr>
          <w:rFonts w:eastAsia="Times New Roman"/>
        </w:rPr>
        <w:t xml:space="preserve"> Percepción sobre si</w:t>
      </w:r>
      <w:r w:rsidR="00276D4E" w:rsidRPr="00E21E14">
        <w:rPr>
          <w:rFonts w:eastAsia="Times New Roman"/>
        </w:rPr>
        <w:t xml:space="preserve"> </w:t>
      </w:r>
      <w:r w:rsidR="00276D4E">
        <w:rPr>
          <w:rFonts w:eastAsia="Times New Roman"/>
        </w:rPr>
        <w:t>l</w:t>
      </w:r>
      <w:r w:rsidR="00276D4E" w:rsidRPr="00E21E14">
        <w:rPr>
          <w:rFonts w:eastAsia="Times New Roman"/>
        </w:rPr>
        <w:t>os servicios de Bienestar y Pastoral contribuyen a</w:t>
      </w:r>
      <w:r w:rsidR="00276D4E">
        <w:rPr>
          <w:rFonts w:eastAsia="Times New Roman"/>
        </w:rPr>
        <w:t>l crecimiento personal</w:t>
      </w:r>
    </w:p>
    <w:tbl>
      <w:tblPr>
        <w:tblStyle w:val="Tablaconcuadrcula"/>
        <w:tblW w:w="0" w:type="auto"/>
        <w:tblInd w:w="519" w:type="dxa"/>
        <w:tblLook w:val="04A0" w:firstRow="1" w:lastRow="0" w:firstColumn="1" w:lastColumn="0" w:noHBand="0" w:noVBand="1"/>
      </w:tblPr>
      <w:tblGrid>
        <w:gridCol w:w="3964"/>
        <w:gridCol w:w="4395"/>
      </w:tblGrid>
      <w:tr w:rsidR="000239FF" w:rsidRPr="00276D4E" w:rsidTr="00CC7BCE">
        <w:tc>
          <w:tcPr>
            <w:tcW w:w="3964" w:type="dxa"/>
            <w:shd w:val="clear" w:color="auto" w:fill="BFBFBF" w:themeFill="background1" w:themeFillShade="BF"/>
          </w:tcPr>
          <w:p w:rsidR="000239FF" w:rsidRPr="00276D4E" w:rsidRDefault="007A1C15" w:rsidP="00E21E14">
            <w:pPr>
              <w:spacing w:line="360" w:lineRule="auto"/>
              <w:jc w:val="center"/>
              <w:rPr>
                <w:rFonts w:eastAsia="Times New Roman"/>
                <w:i/>
                <w:sz w:val="24"/>
                <w:szCs w:val="24"/>
              </w:rPr>
            </w:pPr>
            <w:r w:rsidRPr="00276D4E">
              <w:rPr>
                <w:rFonts w:eastAsia="Times New Roman"/>
                <w:i/>
                <w:sz w:val="24"/>
                <w:szCs w:val="24"/>
              </w:rPr>
              <w:t>Grupo</w:t>
            </w:r>
          </w:p>
        </w:tc>
        <w:tc>
          <w:tcPr>
            <w:tcW w:w="4395" w:type="dxa"/>
            <w:shd w:val="clear" w:color="auto" w:fill="BFBFBF" w:themeFill="background1" w:themeFillShade="BF"/>
          </w:tcPr>
          <w:p w:rsidR="000239FF" w:rsidRPr="00276D4E" w:rsidRDefault="007A1C15" w:rsidP="00E21E14">
            <w:pPr>
              <w:spacing w:line="360" w:lineRule="auto"/>
              <w:jc w:val="center"/>
              <w:rPr>
                <w:rFonts w:eastAsia="Times New Roman"/>
                <w:i/>
                <w:sz w:val="24"/>
                <w:szCs w:val="24"/>
              </w:rPr>
            </w:pPr>
            <w:r w:rsidRPr="00276D4E">
              <w:rPr>
                <w:rFonts w:eastAsia="Times New Roman"/>
                <w:i/>
                <w:sz w:val="24"/>
                <w:szCs w:val="24"/>
              </w:rPr>
              <w:t>Porcentaje</w:t>
            </w:r>
          </w:p>
        </w:tc>
      </w:tr>
      <w:tr w:rsidR="000239FF" w:rsidRPr="00E21E14" w:rsidTr="007A1C15">
        <w:tc>
          <w:tcPr>
            <w:tcW w:w="3964" w:type="dxa"/>
          </w:tcPr>
          <w:p w:rsidR="000239FF" w:rsidRPr="00E21E14" w:rsidRDefault="000239FF" w:rsidP="00E21E14">
            <w:pPr>
              <w:spacing w:line="360" w:lineRule="auto"/>
              <w:jc w:val="both"/>
              <w:rPr>
                <w:rFonts w:eastAsia="Times New Roman"/>
                <w:sz w:val="24"/>
                <w:szCs w:val="24"/>
              </w:rPr>
            </w:pPr>
            <w:r w:rsidRPr="00E21E14">
              <w:rPr>
                <w:rFonts w:eastAsia="Times New Roman"/>
                <w:sz w:val="24"/>
                <w:szCs w:val="24"/>
              </w:rPr>
              <w:t xml:space="preserve">Directivos </w:t>
            </w:r>
            <w:r w:rsidR="007A1C15" w:rsidRPr="00E21E14">
              <w:rPr>
                <w:rFonts w:eastAsia="Times New Roman"/>
                <w:sz w:val="24"/>
                <w:szCs w:val="24"/>
              </w:rPr>
              <w:t>Académicos</w:t>
            </w:r>
          </w:p>
        </w:tc>
        <w:tc>
          <w:tcPr>
            <w:tcW w:w="4395" w:type="dxa"/>
          </w:tcPr>
          <w:p w:rsidR="000239FF" w:rsidRPr="00E21E14" w:rsidRDefault="007A1C15" w:rsidP="00E21E14">
            <w:pPr>
              <w:spacing w:line="360" w:lineRule="auto"/>
              <w:jc w:val="center"/>
              <w:rPr>
                <w:rFonts w:eastAsia="Times New Roman"/>
                <w:sz w:val="24"/>
                <w:szCs w:val="24"/>
              </w:rPr>
            </w:pPr>
            <w:r w:rsidRPr="00E21E14">
              <w:rPr>
                <w:rFonts w:eastAsia="Times New Roman"/>
                <w:sz w:val="24"/>
                <w:szCs w:val="24"/>
              </w:rPr>
              <w:t>92.3%</w:t>
            </w:r>
          </w:p>
        </w:tc>
      </w:tr>
      <w:tr w:rsidR="000239FF" w:rsidRPr="00E21E14" w:rsidTr="007A1C15">
        <w:tc>
          <w:tcPr>
            <w:tcW w:w="3964" w:type="dxa"/>
          </w:tcPr>
          <w:p w:rsidR="000239FF" w:rsidRPr="00E21E14" w:rsidRDefault="007A1C15" w:rsidP="00E21E14">
            <w:pPr>
              <w:spacing w:line="360" w:lineRule="auto"/>
              <w:jc w:val="both"/>
              <w:rPr>
                <w:rFonts w:eastAsia="Times New Roman"/>
                <w:sz w:val="24"/>
                <w:szCs w:val="24"/>
              </w:rPr>
            </w:pPr>
            <w:r w:rsidRPr="00E21E14">
              <w:rPr>
                <w:rFonts w:eastAsia="Times New Roman"/>
                <w:sz w:val="24"/>
                <w:szCs w:val="24"/>
              </w:rPr>
              <w:t>Directivos Administrativos</w:t>
            </w:r>
          </w:p>
        </w:tc>
        <w:tc>
          <w:tcPr>
            <w:tcW w:w="4395" w:type="dxa"/>
          </w:tcPr>
          <w:p w:rsidR="000239FF" w:rsidRPr="00E21E14" w:rsidRDefault="007A1C15" w:rsidP="00E21E14">
            <w:pPr>
              <w:spacing w:line="360" w:lineRule="auto"/>
              <w:jc w:val="center"/>
              <w:rPr>
                <w:rFonts w:eastAsia="Times New Roman"/>
                <w:sz w:val="24"/>
                <w:szCs w:val="24"/>
              </w:rPr>
            </w:pPr>
            <w:r w:rsidRPr="00E21E14">
              <w:rPr>
                <w:rFonts w:eastAsia="Times New Roman"/>
                <w:sz w:val="24"/>
                <w:szCs w:val="24"/>
              </w:rPr>
              <w:t>90.9%</w:t>
            </w:r>
          </w:p>
        </w:tc>
      </w:tr>
      <w:tr w:rsidR="000239FF" w:rsidRPr="00E21E14" w:rsidTr="007A1C15">
        <w:tc>
          <w:tcPr>
            <w:tcW w:w="3964" w:type="dxa"/>
          </w:tcPr>
          <w:p w:rsidR="000239FF" w:rsidRPr="00E21E14" w:rsidRDefault="007A1C15" w:rsidP="00E21E14">
            <w:pPr>
              <w:spacing w:line="360" w:lineRule="auto"/>
              <w:jc w:val="both"/>
              <w:rPr>
                <w:rFonts w:eastAsia="Times New Roman"/>
                <w:sz w:val="24"/>
                <w:szCs w:val="24"/>
              </w:rPr>
            </w:pPr>
            <w:r w:rsidRPr="00E21E14">
              <w:rPr>
                <w:rFonts w:eastAsia="Times New Roman"/>
                <w:sz w:val="24"/>
                <w:szCs w:val="24"/>
              </w:rPr>
              <w:t>Docentes</w:t>
            </w:r>
          </w:p>
        </w:tc>
        <w:tc>
          <w:tcPr>
            <w:tcW w:w="4395" w:type="dxa"/>
          </w:tcPr>
          <w:p w:rsidR="000239FF" w:rsidRPr="00E21E14" w:rsidRDefault="007A1C15" w:rsidP="00E21E14">
            <w:pPr>
              <w:spacing w:line="360" w:lineRule="auto"/>
              <w:jc w:val="center"/>
              <w:rPr>
                <w:rFonts w:eastAsia="Times New Roman"/>
                <w:sz w:val="24"/>
                <w:szCs w:val="24"/>
              </w:rPr>
            </w:pPr>
            <w:r w:rsidRPr="00E21E14">
              <w:rPr>
                <w:rFonts w:eastAsia="Times New Roman"/>
                <w:sz w:val="24"/>
                <w:szCs w:val="24"/>
              </w:rPr>
              <w:t>70.7%</w:t>
            </w:r>
          </w:p>
        </w:tc>
      </w:tr>
      <w:tr w:rsidR="000239FF" w:rsidRPr="00E21E14" w:rsidTr="007A1C15">
        <w:tc>
          <w:tcPr>
            <w:tcW w:w="3964" w:type="dxa"/>
          </w:tcPr>
          <w:p w:rsidR="000239FF" w:rsidRPr="00E21E14" w:rsidRDefault="007A1C15" w:rsidP="00276D4E">
            <w:pPr>
              <w:spacing w:line="360" w:lineRule="auto"/>
              <w:jc w:val="both"/>
              <w:rPr>
                <w:rFonts w:eastAsia="Times New Roman"/>
                <w:sz w:val="24"/>
                <w:szCs w:val="24"/>
              </w:rPr>
            </w:pPr>
            <w:r w:rsidRPr="00E21E14">
              <w:rPr>
                <w:rFonts w:eastAsia="Times New Roman"/>
                <w:sz w:val="24"/>
                <w:szCs w:val="24"/>
              </w:rPr>
              <w:t xml:space="preserve">Estudiantes </w:t>
            </w:r>
            <w:r w:rsidR="00276D4E">
              <w:rPr>
                <w:rFonts w:eastAsia="Times New Roman"/>
                <w:sz w:val="24"/>
                <w:szCs w:val="24"/>
              </w:rPr>
              <w:t>de P</w:t>
            </w:r>
            <w:r w:rsidRPr="00E21E14">
              <w:rPr>
                <w:rFonts w:eastAsia="Times New Roman"/>
                <w:sz w:val="24"/>
                <w:szCs w:val="24"/>
              </w:rPr>
              <w:t>regrado</w:t>
            </w:r>
          </w:p>
        </w:tc>
        <w:tc>
          <w:tcPr>
            <w:tcW w:w="4395" w:type="dxa"/>
          </w:tcPr>
          <w:p w:rsidR="000239FF" w:rsidRPr="00E21E14" w:rsidRDefault="007A1C15" w:rsidP="00E21E14">
            <w:pPr>
              <w:spacing w:line="360" w:lineRule="auto"/>
              <w:jc w:val="center"/>
              <w:rPr>
                <w:rFonts w:eastAsia="Times New Roman"/>
                <w:sz w:val="24"/>
                <w:szCs w:val="24"/>
              </w:rPr>
            </w:pPr>
            <w:r w:rsidRPr="00E21E14">
              <w:rPr>
                <w:rFonts w:eastAsia="Times New Roman"/>
                <w:sz w:val="24"/>
                <w:szCs w:val="24"/>
              </w:rPr>
              <w:t>65.1%</w:t>
            </w:r>
          </w:p>
        </w:tc>
      </w:tr>
      <w:tr w:rsidR="007A1C15" w:rsidRPr="00E21E14" w:rsidTr="007A1C15">
        <w:tc>
          <w:tcPr>
            <w:tcW w:w="3964" w:type="dxa"/>
          </w:tcPr>
          <w:p w:rsidR="007A1C15" w:rsidRPr="00E21E14" w:rsidRDefault="007A1C15" w:rsidP="00E21E14">
            <w:pPr>
              <w:spacing w:line="360" w:lineRule="auto"/>
              <w:jc w:val="both"/>
              <w:rPr>
                <w:rFonts w:eastAsia="Times New Roman"/>
                <w:sz w:val="24"/>
                <w:szCs w:val="24"/>
              </w:rPr>
            </w:pPr>
            <w:r w:rsidRPr="00E21E14">
              <w:rPr>
                <w:rFonts w:eastAsia="Times New Roman"/>
                <w:sz w:val="24"/>
                <w:szCs w:val="24"/>
              </w:rPr>
              <w:t>Personal Administrativo</w:t>
            </w:r>
          </w:p>
        </w:tc>
        <w:tc>
          <w:tcPr>
            <w:tcW w:w="4395" w:type="dxa"/>
          </w:tcPr>
          <w:p w:rsidR="007A1C15" w:rsidRPr="00E21E14" w:rsidRDefault="007A1C15" w:rsidP="00E21E14">
            <w:pPr>
              <w:spacing w:line="360" w:lineRule="auto"/>
              <w:jc w:val="center"/>
              <w:rPr>
                <w:rFonts w:eastAsia="Times New Roman"/>
                <w:sz w:val="24"/>
                <w:szCs w:val="24"/>
              </w:rPr>
            </w:pPr>
            <w:r w:rsidRPr="00E21E14">
              <w:rPr>
                <w:rFonts w:eastAsia="Times New Roman"/>
                <w:sz w:val="24"/>
                <w:szCs w:val="24"/>
              </w:rPr>
              <w:t>84.8%</w:t>
            </w:r>
          </w:p>
        </w:tc>
      </w:tr>
    </w:tbl>
    <w:p w:rsidR="000239FF" w:rsidRPr="00E21E14" w:rsidRDefault="000239FF" w:rsidP="00E21E14">
      <w:pPr>
        <w:spacing w:line="360" w:lineRule="auto"/>
        <w:jc w:val="both"/>
        <w:rPr>
          <w:rFonts w:eastAsia="Times New Roman"/>
        </w:rPr>
      </w:pPr>
    </w:p>
    <w:p w:rsidR="00714362" w:rsidRPr="00E21E14" w:rsidRDefault="00714362" w:rsidP="00E21E14">
      <w:pPr>
        <w:spacing w:line="360" w:lineRule="auto"/>
        <w:jc w:val="both"/>
        <w:rPr>
          <w:rFonts w:eastAsia="Times New Roman"/>
        </w:rPr>
      </w:pPr>
    </w:p>
    <w:p w:rsidR="00714362" w:rsidRPr="00E21E14" w:rsidRDefault="00714362" w:rsidP="00E21E14">
      <w:pPr>
        <w:spacing w:line="360" w:lineRule="auto"/>
        <w:jc w:val="center"/>
        <w:rPr>
          <w:rFonts w:eastAsia="Times New Roman"/>
        </w:rPr>
      </w:pPr>
      <w:r w:rsidRPr="00E21E14">
        <w:rPr>
          <w:noProof/>
          <w:lang w:val="es-CO" w:eastAsia="es-CO"/>
        </w:rPr>
        <w:drawing>
          <wp:inline distT="0" distB="0" distL="0" distR="0" wp14:anchorId="56021F68" wp14:editId="1B658800">
            <wp:extent cx="5760000" cy="3240000"/>
            <wp:effectExtent l="0" t="0" r="12700" b="1778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14362" w:rsidRPr="00E21E14" w:rsidRDefault="00276D4E" w:rsidP="00E21E14">
      <w:pPr>
        <w:spacing w:line="360" w:lineRule="auto"/>
        <w:jc w:val="both"/>
        <w:rPr>
          <w:rFonts w:eastAsia="Times New Roman"/>
        </w:rPr>
      </w:pPr>
      <w:r>
        <w:rPr>
          <w:rFonts w:eastAsia="Times New Roman"/>
        </w:rPr>
        <w:t>Figura 6. Percepción sobre si</w:t>
      </w:r>
      <w:r w:rsidRPr="00E21E14">
        <w:rPr>
          <w:rFonts w:eastAsia="Times New Roman"/>
        </w:rPr>
        <w:t xml:space="preserve"> </w:t>
      </w:r>
      <w:r>
        <w:rPr>
          <w:rFonts w:eastAsia="Times New Roman"/>
        </w:rPr>
        <w:t>l</w:t>
      </w:r>
      <w:r w:rsidRPr="00E21E14">
        <w:rPr>
          <w:rFonts w:eastAsia="Times New Roman"/>
        </w:rPr>
        <w:t>os servicios de Bienestar y Pastoral contribuyen a</w:t>
      </w:r>
      <w:r>
        <w:rPr>
          <w:rFonts w:eastAsia="Times New Roman"/>
        </w:rPr>
        <w:t>l crecimiento personal</w:t>
      </w:r>
    </w:p>
    <w:p w:rsidR="00276D4E" w:rsidRDefault="00276D4E" w:rsidP="00E21E14">
      <w:pPr>
        <w:spacing w:line="360" w:lineRule="auto"/>
        <w:jc w:val="both"/>
        <w:rPr>
          <w:b/>
          <w:lang w:eastAsia="en-US"/>
        </w:rPr>
      </w:pPr>
    </w:p>
    <w:p w:rsidR="0063677A" w:rsidRPr="00276D4E" w:rsidRDefault="0081394C" w:rsidP="00BB5186">
      <w:pPr>
        <w:pStyle w:val="Prrafodelista"/>
        <w:numPr>
          <w:ilvl w:val="0"/>
          <w:numId w:val="21"/>
        </w:numPr>
        <w:spacing w:line="360" w:lineRule="auto"/>
        <w:ind w:left="426"/>
        <w:jc w:val="both"/>
        <w:rPr>
          <w:rFonts w:ascii="Times New Roman" w:hAnsi="Times New Roman" w:cs="Times New Roman"/>
          <w:lang w:eastAsia="es-ES_tradnl"/>
        </w:rPr>
      </w:pPr>
      <w:r w:rsidRPr="00276D4E">
        <w:rPr>
          <w:rFonts w:ascii="Times New Roman" w:hAnsi="Times New Roman" w:cs="Times New Roman"/>
          <w:lang w:eastAsia="es-ES_tradnl"/>
        </w:rPr>
        <w:lastRenderedPageBreak/>
        <w:t>Pastoral</w:t>
      </w:r>
    </w:p>
    <w:p w:rsidR="00196284" w:rsidRPr="00E21E14" w:rsidRDefault="00196284" w:rsidP="00E21E14">
      <w:pPr>
        <w:spacing w:line="360" w:lineRule="auto"/>
        <w:jc w:val="both"/>
        <w:rPr>
          <w:highlight w:val="yellow"/>
        </w:rPr>
      </w:pPr>
    </w:p>
    <w:p w:rsidR="00416726" w:rsidRPr="00E21E14" w:rsidRDefault="00416726" w:rsidP="00E21E14">
      <w:pPr>
        <w:spacing w:line="360" w:lineRule="auto"/>
        <w:jc w:val="both"/>
      </w:pPr>
      <w:r w:rsidRPr="00E21E14">
        <w:t xml:space="preserve">La </w:t>
      </w:r>
      <w:r w:rsidR="00865D5F" w:rsidRPr="00E21E14">
        <w:t xml:space="preserve">Pastoral </w:t>
      </w:r>
      <w:r w:rsidR="00ED3903" w:rsidRPr="00E21E14">
        <w:t xml:space="preserve">presta los servicios sacramentales, </w:t>
      </w:r>
      <w:r w:rsidRPr="00E21E14">
        <w:t>administra el Hog</w:t>
      </w:r>
      <w:r w:rsidR="00241EEE" w:rsidRPr="00E21E14">
        <w:t xml:space="preserve">ar Universitario Santa </w:t>
      </w:r>
      <w:r w:rsidR="00F964EC" w:rsidRPr="00E21E14">
        <w:t>María</w:t>
      </w:r>
      <w:r w:rsidR="00241EEE" w:rsidRPr="00E21E14">
        <w:t xml:space="preserve">, </w:t>
      </w:r>
      <w:r w:rsidR="00865D5F" w:rsidRPr="00E21E14">
        <w:t xml:space="preserve">coordina </w:t>
      </w:r>
      <w:r w:rsidRPr="00E21E14">
        <w:t xml:space="preserve">el comité interdisciplinario que atiende la pastoral social de la comunidad universitaria, </w:t>
      </w:r>
      <w:r w:rsidR="00276D4E">
        <w:t xml:space="preserve">y </w:t>
      </w:r>
      <w:r w:rsidR="00ED3903" w:rsidRPr="00E21E14">
        <w:t xml:space="preserve">los grupos </w:t>
      </w:r>
      <w:r w:rsidR="00276D4E">
        <w:t>Sembradores d</w:t>
      </w:r>
      <w:r w:rsidR="00276D4E" w:rsidRPr="00E21E14">
        <w:t>e Paz</w:t>
      </w:r>
      <w:r w:rsidR="00276D4E">
        <w:t>.</w:t>
      </w:r>
      <w:r w:rsidR="00ED3903" w:rsidRPr="00E21E14">
        <w:t xml:space="preserve"> </w:t>
      </w:r>
      <w:r w:rsidR="00276D4E">
        <w:t xml:space="preserve">Además, </w:t>
      </w:r>
      <w:r w:rsidRPr="00E21E14">
        <w:t xml:space="preserve">hace recolección y entrega de mercados a las personas más necesitadas de </w:t>
      </w:r>
      <w:r w:rsidR="00276D4E">
        <w:t>l</w:t>
      </w:r>
      <w:r w:rsidRPr="00E21E14">
        <w:t>a comunidad y</w:t>
      </w:r>
      <w:r w:rsidR="00276D4E">
        <w:t>,</w:t>
      </w:r>
      <w:r w:rsidRPr="00E21E14">
        <w:t xml:space="preserve"> en algunos casos</w:t>
      </w:r>
      <w:r w:rsidR="00276D4E">
        <w:t>, a personal externo;</w:t>
      </w:r>
      <w:r w:rsidRPr="00E21E14">
        <w:t xml:space="preserve"> presta ayuda a personas que se encuentren en dificultades económicas por calamidad doméstica o enfermedades, </w:t>
      </w:r>
      <w:r w:rsidR="00ED3903" w:rsidRPr="00E21E14">
        <w:t xml:space="preserve">participa en la </w:t>
      </w:r>
      <w:r w:rsidR="00276D4E" w:rsidRPr="00E21E14">
        <w:t xml:space="preserve">jornada de integración </w:t>
      </w:r>
      <w:r w:rsidRPr="00E21E14">
        <w:t>par</w:t>
      </w:r>
      <w:r w:rsidR="00276D4E">
        <w:t>a inicio de a</w:t>
      </w:r>
      <w:r w:rsidR="00ED3903" w:rsidRPr="00E21E14">
        <w:t>ctividades anuales, los cursos de inducción a estudiantes nuevos, la jornada cuaresmal, los retiros espiri</w:t>
      </w:r>
      <w:r w:rsidR="00276D4E">
        <w:t>tuales, las fiestas patronales y</w:t>
      </w:r>
      <w:r w:rsidR="00ED3903" w:rsidRPr="00E21E14">
        <w:t xml:space="preserve"> convivencias institucionales. </w:t>
      </w:r>
    </w:p>
    <w:p w:rsidR="00416726" w:rsidRPr="00E21E14" w:rsidRDefault="00416726" w:rsidP="00E21E14">
      <w:pPr>
        <w:spacing w:line="360" w:lineRule="auto"/>
        <w:jc w:val="both"/>
        <w:rPr>
          <w:highlight w:val="yellow"/>
        </w:rPr>
      </w:pPr>
    </w:p>
    <w:p w:rsidR="00454F17" w:rsidRPr="00276D4E" w:rsidRDefault="00AF529A" w:rsidP="00BB5186">
      <w:pPr>
        <w:pStyle w:val="Prrafodelista"/>
        <w:numPr>
          <w:ilvl w:val="0"/>
          <w:numId w:val="21"/>
        </w:numPr>
        <w:spacing w:line="360" w:lineRule="auto"/>
        <w:ind w:left="426"/>
        <w:jc w:val="both"/>
        <w:rPr>
          <w:rFonts w:ascii="Times New Roman" w:hAnsi="Times New Roman" w:cs="Times New Roman"/>
          <w:color w:val="000000"/>
          <w:lang w:eastAsia="es-ES_tradnl"/>
        </w:rPr>
      </w:pPr>
      <w:r w:rsidRPr="00276D4E">
        <w:rPr>
          <w:rFonts w:ascii="Times New Roman" w:hAnsi="Times New Roman" w:cs="Times New Roman"/>
          <w:color w:val="000000"/>
          <w:lang w:eastAsia="es-ES_tradnl"/>
        </w:rPr>
        <w:t>Acompañamiento Psicosocial</w:t>
      </w:r>
      <w:r w:rsidR="00454F17" w:rsidRPr="00276D4E">
        <w:rPr>
          <w:rFonts w:ascii="Times New Roman" w:hAnsi="Times New Roman" w:cs="Times New Roman"/>
          <w:color w:val="000000"/>
          <w:lang w:eastAsia="es-ES_tradnl"/>
        </w:rPr>
        <w:t xml:space="preserve"> - </w:t>
      </w:r>
      <w:r w:rsidR="00C30C33" w:rsidRPr="00276D4E">
        <w:rPr>
          <w:rFonts w:ascii="Times New Roman" w:hAnsi="Times New Roman" w:cs="Times New Roman"/>
          <w:color w:val="000000"/>
          <w:lang w:eastAsia="es-ES_tradnl"/>
        </w:rPr>
        <w:t>Área</w:t>
      </w:r>
      <w:r w:rsidR="00454F17" w:rsidRPr="00276D4E">
        <w:rPr>
          <w:rFonts w:ascii="Times New Roman" w:hAnsi="Times New Roman" w:cs="Times New Roman"/>
          <w:color w:val="000000"/>
          <w:lang w:eastAsia="es-ES_tradnl"/>
        </w:rPr>
        <w:t xml:space="preserve"> de Desarrollo Humano y Permanencia</w:t>
      </w:r>
    </w:p>
    <w:p w:rsidR="00196284" w:rsidRPr="00E21E14" w:rsidRDefault="00196284" w:rsidP="00E21E14">
      <w:pPr>
        <w:spacing w:line="360" w:lineRule="auto"/>
        <w:jc w:val="both"/>
        <w:rPr>
          <w:highlight w:val="yellow"/>
        </w:rPr>
      </w:pPr>
    </w:p>
    <w:p w:rsidR="00196284" w:rsidRPr="00E21E14" w:rsidRDefault="00865D5F" w:rsidP="00E21E14">
      <w:pPr>
        <w:spacing w:line="360" w:lineRule="auto"/>
        <w:jc w:val="both"/>
        <w:rPr>
          <w:highlight w:val="yellow"/>
        </w:rPr>
      </w:pPr>
      <w:r w:rsidRPr="00E21E14">
        <w:rPr>
          <w:color w:val="000000"/>
        </w:rPr>
        <w:t xml:space="preserve">Se </w:t>
      </w:r>
      <w:r w:rsidR="00ED3903" w:rsidRPr="00E21E14">
        <w:rPr>
          <w:color w:val="000000"/>
        </w:rPr>
        <w:t>genera</w:t>
      </w:r>
      <w:r w:rsidRPr="00E21E14">
        <w:rPr>
          <w:color w:val="000000"/>
        </w:rPr>
        <w:t>n</w:t>
      </w:r>
      <w:r w:rsidR="00ED3903" w:rsidRPr="00E21E14">
        <w:rPr>
          <w:color w:val="000000"/>
        </w:rPr>
        <w:t xml:space="preserve"> y ejecuta</w:t>
      </w:r>
      <w:r w:rsidRPr="00E21E14">
        <w:rPr>
          <w:color w:val="000000"/>
        </w:rPr>
        <w:t>n</w:t>
      </w:r>
      <w:r w:rsidR="00ED3903" w:rsidRPr="00E21E14">
        <w:rPr>
          <w:color w:val="000000"/>
        </w:rPr>
        <w:t xml:space="preserve"> propuestas que contribuyan al desarrollo de </w:t>
      </w:r>
      <w:proofErr w:type="gramStart"/>
      <w:r w:rsidR="00ED3903" w:rsidRPr="00E21E14">
        <w:rPr>
          <w:color w:val="000000"/>
        </w:rPr>
        <w:t xml:space="preserve">la </w:t>
      </w:r>
      <w:r w:rsidRPr="00E21E14">
        <w:rPr>
          <w:color w:val="000000"/>
        </w:rPr>
        <w:t xml:space="preserve"> comunidad</w:t>
      </w:r>
      <w:proofErr w:type="gramEnd"/>
      <w:r w:rsidRPr="00E21E14">
        <w:rPr>
          <w:color w:val="000000"/>
        </w:rPr>
        <w:t xml:space="preserve"> </w:t>
      </w:r>
      <w:r w:rsidR="00ED3903" w:rsidRPr="00E21E14">
        <w:rPr>
          <w:color w:val="000000"/>
        </w:rPr>
        <w:t xml:space="preserve"> universitaria, en la medida que se da respuesta a problemáticas sociales y se aportan soluciones al mejoramiento de la calidad de vida de la población</w:t>
      </w:r>
    </w:p>
    <w:p w:rsidR="00ED3903" w:rsidRPr="00E21E14" w:rsidRDefault="00ED3903" w:rsidP="00E21E14">
      <w:pPr>
        <w:spacing w:line="360" w:lineRule="auto"/>
        <w:jc w:val="both"/>
        <w:rPr>
          <w:highlight w:val="yellow"/>
        </w:rPr>
      </w:pPr>
    </w:p>
    <w:p w:rsidR="00666780" w:rsidRPr="00E21E14" w:rsidRDefault="00666780" w:rsidP="00E21E14">
      <w:pPr>
        <w:spacing w:line="360" w:lineRule="auto"/>
        <w:jc w:val="both"/>
        <w:rPr>
          <w:highlight w:val="yellow"/>
        </w:rPr>
      </w:pPr>
      <w:r w:rsidRPr="00E21E14">
        <w:rPr>
          <w:rFonts w:eastAsia="Times New Roman"/>
          <w:lang w:eastAsia="es-CO"/>
        </w:rPr>
        <w:t>Su quehacer está orientado a facilitar el acceso de las personas a los servicios promovidos desde la UCO para facilitar el ingreso y permanencia de los estudiantes, empleados y egresados a la Educación Superior y postgrados, al tiempo que se emprenden estrategias interdisciplinarias que permitan responder a los diferentes problemáticas sociales que enfrenta la comunidad Universitaria.</w:t>
      </w:r>
      <w:r w:rsidR="00276D4E">
        <w:rPr>
          <w:rFonts w:eastAsia="Times New Roman"/>
          <w:lang w:eastAsia="es-CO"/>
        </w:rPr>
        <w:t xml:space="preserve"> </w:t>
      </w:r>
      <w:r w:rsidRPr="00E21E14">
        <w:rPr>
          <w:rFonts w:eastAsia="Times New Roman"/>
          <w:lang w:eastAsia="es-CO"/>
        </w:rPr>
        <w:t>El servicio se desarr</w:t>
      </w:r>
      <w:r w:rsidR="00276D4E">
        <w:rPr>
          <w:rFonts w:eastAsia="Times New Roman"/>
          <w:lang w:eastAsia="es-CO"/>
        </w:rPr>
        <w:t>olla en tres líneas específicas:</w:t>
      </w:r>
      <w:r w:rsidRPr="00E21E14">
        <w:rPr>
          <w:rFonts w:eastAsia="Times New Roman"/>
          <w:lang w:eastAsia="es-CO"/>
        </w:rPr>
        <w:t xml:space="preserve"> </w:t>
      </w:r>
      <w:r w:rsidR="001505EC" w:rsidRPr="00E21E14">
        <w:rPr>
          <w:rFonts w:eastAsia="Times New Roman"/>
          <w:lang w:eastAsia="es-CO"/>
        </w:rPr>
        <w:t>Prestacional, Preventiva y Formativa y de Proyección</w:t>
      </w:r>
      <w:r w:rsidR="00276D4E">
        <w:rPr>
          <w:rFonts w:eastAsia="Times New Roman"/>
          <w:lang w:eastAsia="es-CO"/>
        </w:rPr>
        <w:t>.</w:t>
      </w:r>
    </w:p>
    <w:p w:rsidR="00ED3903" w:rsidRPr="00E21E14" w:rsidRDefault="00ED3903" w:rsidP="00E21E14">
      <w:pPr>
        <w:spacing w:line="360" w:lineRule="auto"/>
        <w:jc w:val="both"/>
        <w:rPr>
          <w:highlight w:val="yellow"/>
        </w:rPr>
      </w:pPr>
    </w:p>
    <w:p w:rsidR="00666780" w:rsidRPr="00276D4E" w:rsidRDefault="00CF1916" w:rsidP="00BB5186">
      <w:pPr>
        <w:pStyle w:val="Prrafodelista"/>
        <w:numPr>
          <w:ilvl w:val="0"/>
          <w:numId w:val="22"/>
        </w:numPr>
        <w:spacing w:line="360" w:lineRule="auto"/>
        <w:ind w:left="426" w:hanging="426"/>
        <w:jc w:val="both"/>
        <w:rPr>
          <w:rFonts w:ascii="Times New Roman" w:eastAsia="Times New Roman" w:hAnsi="Times New Roman" w:cs="Times New Roman"/>
          <w:lang w:eastAsia="es-CO"/>
        </w:rPr>
      </w:pPr>
      <w:r w:rsidRPr="00276D4E">
        <w:rPr>
          <w:rFonts w:ascii="Times New Roman" w:eastAsia="Times New Roman" w:hAnsi="Times New Roman" w:cs="Times New Roman"/>
          <w:lang w:eastAsia="es-CO"/>
        </w:rPr>
        <w:t>Línea Prestacional</w:t>
      </w:r>
      <w:r w:rsidR="0049253D" w:rsidRPr="00276D4E">
        <w:rPr>
          <w:rFonts w:ascii="Times New Roman" w:eastAsia="Times New Roman" w:hAnsi="Times New Roman" w:cs="Times New Roman"/>
          <w:lang w:eastAsia="es-CO"/>
        </w:rPr>
        <w:t xml:space="preserve">: </w:t>
      </w:r>
      <w:r w:rsidR="00276D4E">
        <w:rPr>
          <w:rFonts w:ascii="Times New Roman" w:eastAsia="Times New Roman" w:hAnsi="Times New Roman" w:cs="Times New Roman"/>
          <w:lang w:eastAsia="es-CO"/>
        </w:rPr>
        <w:t>desde e</w:t>
      </w:r>
      <w:r w:rsidR="0049253D" w:rsidRPr="00276D4E">
        <w:rPr>
          <w:rFonts w:ascii="Times New Roman" w:eastAsia="Times New Roman" w:hAnsi="Times New Roman" w:cs="Times New Roman"/>
          <w:lang w:eastAsia="es-CO"/>
        </w:rPr>
        <w:t xml:space="preserve">sta línea brinda asesoría psicológica a los estudiantes y </w:t>
      </w:r>
      <w:r w:rsidR="00276D4E">
        <w:rPr>
          <w:rFonts w:ascii="Times New Roman" w:eastAsia="Times New Roman" w:hAnsi="Times New Roman" w:cs="Times New Roman"/>
          <w:lang w:eastAsia="es-CO"/>
        </w:rPr>
        <w:t xml:space="preserve">a la </w:t>
      </w:r>
      <w:r w:rsidR="0049253D" w:rsidRPr="00276D4E">
        <w:rPr>
          <w:rFonts w:ascii="Times New Roman" w:eastAsia="Times New Roman" w:hAnsi="Times New Roman" w:cs="Times New Roman"/>
          <w:lang w:eastAsia="es-CO"/>
        </w:rPr>
        <w:t xml:space="preserve">comunidad universitaria, entendiéndose como un proceso dirigido a la atención oportuna de problemas psicológicos de baja complejidad. Corresponde a un primer nivel de atención en salud, es decir, a intervenciones de índole educativa, en donde se enseñan formas de prevenir dificultades en la comunicación interpersonal, se brindan conocimientos básicos sobre auto-control, solución de problemas, control del estrés y manejo de la crisis; o se detectan algunos </w:t>
      </w:r>
      <w:r w:rsidR="0049253D" w:rsidRPr="00276D4E">
        <w:rPr>
          <w:rFonts w:ascii="Times New Roman" w:eastAsia="Times New Roman" w:hAnsi="Times New Roman" w:cs="Times New Roman"/>
          <w:lang w:eastAsia="es-CO"/>
        </w:rPr>
        <w:lastRenderedPageBreak/>
        <w:t>comportamientos que aún no son disfuncionales, pero que podrían llegar a serlo sin una orientación adecuada.</w:t>
      </w:r>
    </w:p>
    <w:p w:rsidR="0049253D" w:rsidRPr="00E21E14" w:rsidRDefault="0049253D" w:rsidP="00E21E14">
      <w:pPr>
        <w:spacing w:line="360" w:lineRule="auto"/>
        <w:jc w:val="both"/>
        <w:rPr>
          <w:highlight w:val="yellow"/>
        </w:rPr>
      </w:pPr>
    </w:p>
    <w:p w:rsidR="006F0DF2" w:rsidRPr="00276D4E" w:rsidRDefault="00CF1916" w:rsidP="00BB5186">
      <w:pPr>
        <w:pStyle w:val="Prrafodelista"/>
        <w:numPr>
          <w:ilvl w:val="0"/>
          <w:numId w:val="22"/>
        </w:numPr>
        <w:spacing w:line="360" w:lineRule="auto"/>
        <w:ind w:left="426"/>
        <w:jc w:val="both"/>
        <w:rPr>
          <w:rFonts w:ascii="Times New Roman" w:hAnsi="Times New Roman" w:cs="Times New Roman"/>
          <w:color w:val="000000"/>
          <w:lang w:eastAsia="es-ES_tradnl"/>
        </w:rPr>
      </w:pPr>
      <w:r w:rsidRPr="00276D4E">
        <w:rPr>
          <w:rFonts w:ascii="Times New Roman" w:hAnsi="Times New Roman" w:cs="Times New Roman"/>
          <w:color w:val="000000"/>
          <w:lang w:eastAsia="es-ES_tradnl"/>
        </w:rPr>
        <w:t xml:space="preserve">Línea preventiva y formativa: </w:t>
      </w:r>
      <w:r w:rsidR="00276D4E">
        <w:rPr>
          <w:rFonts w:ascii="Times New Roman" w:hAnsi="Times New Roman" w:cs="Times New Roman"/>
          <w:color w:val="000000"/>
          <w:lang w:eastAsia="es-ES_tradnl"/>
        </w:rPr>
        <w:t>e</w:t>
      </w:r>
      <w:r w:rsidR="006F0DF2" w:rsidRPr="00276D4E">
        <w:rPr>
          <w:rFonts w:ascii="Times New Roman" w:hAnsi="Times New Roman" w:cs="Times New Roman"/>
          <w:color w:val="000000"/>
          <w:lang w:eastAsia="es-ES_tradnl"/>
        </w:rPr>
        <w:t>sta línea ofrece espa</w:t>
      </w:r>
      <w:r w:rsidR="00276D4E">
        <w:rPr>
          <w:rFonts w:ascii="Times New Roman" w:hAnsi="Times New Roman" w:cs="Times New Roman"/>
          <w:color w:val="000000"/>
          <w:lang w:eastAsia="es-ES_tradnl"/>
        </w:rPr>
        <w:t>cios de formación por medio de t</w:t>
      </w:r>
      <w:r w:rsidR="006F0DF2" w:rsidRPr="00276D4E">
        <w:rPr>
          <w:rFonts w:ascii="Times New Roman" w:hAnsi="Times New Roman" w:cs="Times New Roman"/>
          <w:color w:val="000000"/>
          <w:lang w:eastAsia="es-ES_tradnl"/>
        </w:rPr>
        <w:t xml:space="preserve">alleres orientados al desarrollo de los criterios, actitudes y habilidades requeridas para un eficaz desempeño en su </w:t>
      </w:r>
      <w:proofErr w:type="gramStart"/>
      <w:r w:rsidR="006F0DF2" w:rsidRPr="00276D4E">
        <w:rPr>
          <w:rFonts w:ascii="Times New Roman" w:hAnsi="Times New Roman" w:cs="Times New Roman"/>
          <w:color w:val="000000"/>
          <w:lang w:eastAsia="es-ES_tradnl"/>
        </w:rPr>
        <w:t>carrera  profesional</w:t>
      </w:r>
      <w:proofErr w:type="gramEnd"/>
      <w:r w:rsidR="006F0DF2" w:rsidRPr="00276D4E">
        <w:rPr>
          <w:rFonts w:ascii="Times New Roman" w:hAnsi="Times New Roman" w:cs="Times New Roman"/>
          <w:color w:val="000000"/>
          <w:lang w:eastAsia="es-ES_tradnl"/>
        </w:rPr>
        <w:t>. El Desarrollo Humano Integral incluye la formación en el ser, en el saber y en el hacer. Todo esto dentro de un marco de profunda conciencia social.</w:t>
      </w:r>
    </w:p>
    <w:p w:rsidR="00666780" w:rsidRPr="00E21E14" w:rsidRDefault="00666780" w:rsidP="00E21E14">
      <w:pPr>
        <w:spacing w:line="360" w:lineRule="auto"/>
        <w:jc w:val="both"/>
        <w:rPr>
          <w:highlight w:val="yellow"/>
        </w:rPr>
      </w:pPr>
    </w:p>
    <w:p w:rsidR="00666780" w:rsidRPr="00276D4E" w:rsidRDefault="00CF1916" w:rsidP="00BB5186">
      <w:pPr>
        <w:pStyle w:val="Prrafodelista"/>
        <w:numPr>
          <w:ilvl w:val="0"/>
          <w:numId w:val="22"/>
        </w:numPr>
        <w:spacing w:line="360" w:lineRule="auto"/>
        <w:ind w:left="426"/>
        <w:jc w:val="both"/>
        <w:rPr>
          <w:rFonts w:ascii="Times New Roman" w:eastAsia="Times New Roman" w:hAnsi="Times New Roman" w:cs="Times New Roman"/>
          <w:lang w:eastAsia="es-ES"/>
        </w:rPr>
      </w:pPr>
      <w:r w:rsidRPr="00276D4E">
        <w:rPr>
          <w:rFonts w:ascii="Times New Roman" w:eastAsia="Times New Roman" w:hAnsi="Times New Roman" w:cs="Times New Roman"/>
          <w:lang w:eastAsia="es-ES"/>
        </w:rPr>
        <w:t>Línea de proyección</w:t>
      </w:r>
      <w:r w:rsidR="006F0DF2" w:rsidRPr="00276D4E">
        <w:rPr>
          <w:rFonts w:ascii="Times New Roman" w:eastAsia="Times New Roman" w:hAnsi="Times New Roman" w:cs="Times New Roman"/>
          <w:lang w:eastAsia="es-ES"/>
        </w:rPr>
        <w:t>: promueve de manera articulada</w:t>
      </w:r>
      <w:r w:rsidR="00276D4E">
        <w:rPr>
          <w:rFonts w:ascii="Times New Roman" w:eastAsia="Times New Roman" w:hAnsi="Times New Roman" w:cs="Times New Roman"/>
          <w:lang w:eastAsia="es-ES"/>
        </w:rPr>
        <w:t>,</w:t>
      </w:r>
      <w:r w:rsidR="006F0DF2" w:rsidRPr="00276D4E">
        <w:rPr>
          <w:rFonts w:ascii="Times New Roman" w:eastAsia="Times New Roman" w:hAnsi="Times New Roman" w:cs="Times New Roman"/>
          <w:lang w:eastAsia="es-ES"/>
        </w:rPr>
        <w:t xml:space="preserve"> con las</w:t>
      </w:r>
      <w:r w:rsidR="00276D4E">
        <w:rPr>
          <w:rFonts w:ascii="Times New Roman" w:eastAsia="Times New Roman" w:hAnsi="Times New Roman" w:cs="Times New Roman"/>
          <w:lang w:eastAsia="es-ES"/>
        </w:rPr>
        <w:t xml:space="preserve"> diferentes áreas de Bienestar U</w:t>
      </w:r>
      <w:r w:rsidR="006F0DF2" w:rsidRPr="00276D4E">
        <w:rPr>
          <w:rFonts w:ascii="Times New Roman" w:eastAsia="Times New Roman" w:hAnsi="Times New Roman" w:cs="Times New Roman"/>
          <w:lang w:eastAsia="es-ES"/>
        </w:rPr>
        <w:t>niversitario, procesos enfocados al desarrollo humano y permanencia de los estudiantes, desde la inc</w:t>
      </w:r>
      <w:r w:rsidR="00276D4E">
        <w:rPr>
          <w:rFonts w:ascii="Times New Roman" w:eastAsia="Times New Roman" w:hAnsi="Times New Roman" w:cs="Times New Roman"/>
          <w:lang w:eastAsia="es-ES"/>
        </w:rPr>
        <w:t>lusión, promoción y proyección i</w:t>
      </w:r>
      <w:r w:rsidR="006F0DF2" w:rsidRPr="00276D4E">
        <w:rPr>
          <w:rFonts w:ascii="Times New Roman" w:eastAsia="Times New Roman" w:hAnsi="Times New Roman" w:cs="Times New Roman"/>
          <w:lang w:eastAsia="es-ES"/>
        </w:rPr>
        <w:t>nstitucional de la Universidad, siendo partícipe en actividades que van desde el acompañamiento y motivación de los estudiantes que están terminando su ciclo de formación segundaría, el  inicio de la vida universitaria y su proceso de adaptación a la misma y el afianzamiento de las decisiones encaminadas a favorecer su proyecto de vida.</w:t>
      </w:r>
    </w:p>
    <w:p w:rsidR="00666780" w:rsidRPr="00E21E14" w:rsidRDefault="00666780" w:rsidP="00E21E14">
      <w:pPr>
        <w:spacing w:line="360" w:lineRule="auto"/>
        <w:jc w:val="both"/>
        <w:rPr>
          <w:highlight w:val="yellow"/>
        </w:rPr>
      </w:pPr>
    </w:p>
    <w:p w:rsidR="00E4205A" w:rsidRPr="00B90167" w:rsidRDefault="00E4205A" w:rsidP="00BB5186">
      <w:pPr>
        <w:pStyle w:val="Prrafodelista"/>
        <w:numPr>
          <w:ilvl w:val="0"/>
          <w:numId w:val="21"/>
        </w:numPr>
        <w:spacing w:line="360" w:lineRule="auto"/>
        <w:ind w:left="426"/>
        <w:jc w:val="both"/>
        <w:rPr>
          <w:rFonts w:ascii="Times New Roman" w:eastAsia="Times New Roman" w:hAnsi="Times New Roman" w:cs="Times New Roman"/>
          <w:lang w:eastAsia="es-ES"/>
        </w:rPr>
      </w:pPr>
      <w:r w:rsidRPr="00B90167">
        <w:rPr>
          <w:rFonts w:ascii="Times New Roman" w:eastAsia="Times New Roman" w:hAnsi="Times New Roman" w:cs="Times New Roman"/>
          <w:lang w:eastAsia="es-ES"/>
        </w:rPr>
        <w:t>Servicio</w:t>
      </w:r>
      <w:r w:rsidR="008C135E" w:rsidRPr="00B90167">
        <w:rPr>
          <w:rFonts w:ascii="Times New Roman" w:eastAsia="Times New Roman" w:hAnsi="Times New Roman" w:cs="Times New Roman"/>
          <w:lang w:eastAsia="es-ES"/>
        </w:rPr>
        <w:t xml:space="preserve"> de Hogares Juveniles Universitarios</w:t>
      </w:r>
      <w:r w:rsidRPr="00B90167">
        <w:rPr>
          <w:rFonts w:ascii="Times New Roman" w:eastAsia="Times New Roman" w:hAnsi="Times New Roman" w:cs="Times New Roman"/>
          <w:lang w:eastAsia="es-ES"/>
        </w:rPr>
        <w:t xml:space="preserve"> </w:t>
      </w:r>
    </w:p>
    <w:p w:rsidR="00E4205A" w:rsidRPr="00E21E14" w:rsidRDefault="00E4205A" w:rsidP="00E21E14">
      <w:pPr>
        <w:spacing w:line="360" w:lineRule="auto"/>
        <w:jc w:val="both"/>
        <w:rPr>
          <w:highlight w:val="yellow"/>
        </w:rPr>
      </w:pPr>
    </w:p>
    <w:p w:rsidR="00E4205A" w:rsidRPr="00E21E14" w:rsidRDefault="00E4205A" w:rsidP="00E21E14">
      <w:pPr>
        <w:pStyle w:val="Contenidodelatabla"/>
        <w:widowControl/>
        <w:suppressLineNumbers w:val="0"/>
        <w:suppressAutoHyphens w:val="0"/>
        <w:spacing w:after="0" w:line="360" w:lineRule="auto"/>
        <w:jc w:val="both"/>
        <w:rPr>
          <w:rFonts w:eastAsia="Times New Roman"/>
          <w:szCs w:val="24"/>
          <w:lang w:val="es-ES"/>
        </w:rPr>
      </w:pPr>
      <w:r w:rsidRPr="00E21E14">
        <w:rPr>
          <w:rFonts w:eastAsia="Times New Roman"/>
          <w:szCs w:val="24"/>
          <w:lang w:val="es-ES"/>
        </w:rPr>
        <w:t xml:space="preserve">Como una estrategia de inclusión, la </w:t>
      </w:r>
      <w:r w:rsidR="00B90167">
        <w:rPr>
          <w:rFonts w:eastAsia="Times New Roman"/>
          <w:szCs w:val="24"/>
          <w:lang w:val="es-ES"/>
        </w:rPr>
        <w:t>UCO</w:t>
      </w:r>
      <w:r w:rsidRPr="00E21E14">
        <w:rPr>
          <w:rFonts w:eastAsia="Times New Roman"/>
          <w:szCs w:val="24"/>
          <w:lang w:val="es-ES"/>
        </w:rPr>
        <w:t xml:space="preserve"> ofrece el servicio de </w:t>
      </w:r>
      <w:r w:rsidR="00B90167" w:rsidRPr="00B90167">
        <w:rPr>
          <w:rFonts w:eastAsia="Times New Roman"/>
          <w:i/>
          <w:szCs w:val="24"/>
          <w:lang w:val="es-ES"/>
        </w:rPr>
        <w:t>h</w:t>
      </w:r>
      <w:r w:rsidR="008C135E" w:rsidRPr="00B90167">
        <w:rPr>
          <w:rFonts w:eastAsia="Times New Roman"/>
          <w:i/>
          <w:szCs w:val="24"/>
          <w:lang w:val="es-ES"/>
        </w:rPr>
        <w:t>ogares</w:t>
      </w:r>
      <w:r w:rsidRPr="00B90167">
        <w:rPr>
          <w:rFonts w:eastAsia="Times New Roman"/>
          <w:i/>
          <w:szCs w:val="24"/>
          <w:lang w:val="es-ES"/>
        </w:rPr>
        <w:t xml:space="preserve"> universitari</w:t>
      </w:r>
      <w:r w:rsidR="008C135E" w:rsidRPr="00B90167">
        <w:rPr>
          <w:rFonts w:eastAsia="Times New Roman"/>
          <w:i/>
          <w:szCs w:val="24"/>
          <w:lang w:val="es-ES"/>
        </w:rPr>
        <w:t>o</w:t>
      </w:r>
      <w:r w:rsidRPr="00B90167">
        <w:rPr>
          <w:rFonts w:eastAsia="Times New Roman"/>
          <w:i/>
          <w:szCs w:val="24"/>
          <w:lang w:val="es-ES"/>
        </w:rPr>
        <w:t>s</w:t>
      </w:r>
      <w:r w:rsidRPr="00E21E14">
        <w:rPr>
          <w:rFonts w:eastAsia="Times New Roman"/>
          <w:szCs w:val="24"/>
          <w:lang w:val="es-ES"/>
        </w:rPr>
        <w:t>, con condiciones dignas para alojar jóvenes univer</w:t>
      </w:r>
      <w:r w:rsidR="00B90167">
        <w:rPr>
          <w:rFonts w:eastAsia="Times New Roman"/>
          <w:szCs w:val="24"/>
          <w:lang w:val="es-ES"/>
        </w:rPr>
        <w:t>sitarios de los municipios del O</w:t>
      </w:r>
      <w:r w:rsidRPr="00E21E14">
        <w:rPr>
          <w:rFonts w:eastAsia="Times New Roman"/>
          <w:szCs w:val="24"/>
          <w:lang w:val="es-ES"/>
        </w:rPr>
        <w:t>riente lejano, permitiendo así el acceso a la educación superior, posibilitando el desarrollo adecuado de las actividades académicas y contribuyendo al desarrollo de sus proyectos de vida.</w:t>
      </w:r>
    </w:p>
    <w:p w:rsidR="00E4205A" w:rsidRPr="00E21E14" w:rsidRDefault="00E4205A" w:rsidP="00E21E14">
      <w:pPr>
        <w:pStyle w:val="Contenidodelatabla"/>
        <w:widowControl/>
        <w:suppressLineNumbers w:val="0"/>
        <w:suppressAutoHyphens w:val="0"/>
        <w:spacing w:after="0" w:line="360" w:lineRule="auto"/>
        <w:jc w:val="both"/>
        <w:rPr>
          <w:rFonts w:eastAsia="Times New Roman"/>
          <w:szCs w:val="24"/>
          <w:lang w:val="es-ES"/>
        </w:rPr>
      </w:pPr>
    </w:p>
    <w:p w:rsidR="00E4205A" w:rsidRPr="00E21E14" w:rsidRDefault="00B90167" w:rsidP="00E21E14">
      <w:pPr>
        <w:pStyle w:val="Contenidodelatabla"/>
        <w:widowControl/>
        <w:suppressLineNumbers w:val="0"/>
        <w:suppressAutoHyphens w:val="0"/>
        <w:spacing w:after="0" w:line="360" w:lineRule="auto"/>
        <w:jc w:val="both"/>
        <w:rPr>
          <w:rFonts w:eastAsia="Times New Roman"/>
          <w:szCs w:val="24"/>
          <w:lang w:val="es-ES"/>
        </w:rPr>
      </w:pPr>
      <w:r>
        <w:rPr>
          <w:rFonts w:eastAsia="Times New Roman"/>
          <w:szCs w:val="24"/>
          <w:lang w:val="es-ES"/>
        </w:rPr>
        <w:t>En la tabla 2 se muestra</w:t>
      </w:r>
      <w:r w:rsidR="00E4205A" w:rsidRPr="00E21E14">
        <w:rPr>
          <w:rFonts w:eastAsia="Times New Roman"/>
          <w:szCs w:val="24"/>
          <w:lang w:val="es-ES"/>
        </w:rPr>
        <w:t xml:space="preserve"> </w:t>
      </w:r>
      <w:r>
        <w:rPr>
          <w:rFonts w:eastAsia="Times New Roman"/>
          <w:szCs w:val="24"/>
          <w:lang w:val="es-ES"/>
        </w:rPr>
        <w:t xml:space="preserve">que, al </w:t>
      </w:r>
      <w:r w:rsidR="00E4205A" w:rsidRPr="00E21E14">
        <w:rPr>
          <w:rFonts w:eastAsia="Times New Roman"/>
          <w:szCs w:val="24"/>
          <w:lang w:val="es-ES"/>
        </w:rPr>
        <w:t>finalizar el año 20</w:t>
      </w:r>
      <w:r w:rsidR="008C135E" w:rsidRPr="00E21E14">
        <w:rPr>
          <w:rFonts w:eastAsia="Times New Roman"/>
          <w:szCs w:val="24"/>
          <w:lang w:val="es-ES"/>
        </w:rPr>
        <w:t>1</w:t>
      </w:r>
      <w:r w:rsidR="00E4205A" w:rsidRPr="00E21E14">
        <w:rPr>
          <w:rFonts w:eastAsia="Times New Roman"/>
          <w:szCs w:val="24"/>
          <w:lang w:val="es-ES"/>
        </w:rPr>
        <w:t xml:space="preserve">5, esta estrategia de inclusión </w:t>
      </w:r>
      <w:r w:rsidRPr="00E21E14">
        <w:rPr>
          <w:rFonts w:eastAsia="Times New Roman"/>
          <w:szCs w:val="24"/>
          <w:lang w:val="es-ES"/>
        </w:rPr>
        <w:t xml:space="preserve">contribuyó a que 302 estudiantes </w:t>
      </w:r>
      <w:r>
        <w:rPr>
          <w:rFonts w:eastAsia="Times New Roman"/>
          <w:szCs w:val="24"/>
          <w:lang w:val="es-ES"/>
        </w:rPr>
        <w:t>recibieran</w:t>
      </w:r>
      <w:r w:rsidR="00E4205A" w:rsidRPr="00E21E14">
        <w:rPr>
          <w:rFonts w:eastAsia="Times New Roman"/>
          <w:szCs w:val="24"/>
          <w:lang w:val="es-ES"/>
        </w:rPr>
        <w:t xml:space="preserve"> el servicio de alojamiento </w:t>
      </w:r>
      <w:r>
        <w:rPr>
          <w:rFonts w:eastAsia="Times New Roman"/>
          <w:szCs w:val="24"/>
          <w:lang w:val="es-ES"/>
        </w:rPr>
        <w:t xml:space="preserve">y así </w:t>
      </w:r>
      <w:r w:rsidR="00E4205A" w:rsidRPr="00E21E14">
        <w:rPr>
          <w:rFonts w:eastAsia="Times New Roman"/>
          <w:szCs w:val="24"/>
          <w:lang w:val="es-ES"/>
        </w:rPr>
        <w:t xml:space="preserve">pudieran permanecer </w:t>
      </w:r>
      <w:r>
        <w:rPr>
          <w:rFonts w:eastAsia="Times New Roman"/>
          <w:szCs w:val="24"/>
          <w:lang w:val="es-ES"/>
        </w:rPr>
        <w:t xml:space="preserve">y </w:t>
      </w:r>
      <w:r w:rsidR="00E4205A" w:rsidRPr="00E21E14">
        <w:rPr>
          <w:rFonts w:eastAsia="Times New Roman"/>
          <w:szCs w:val="24"/>
          <w:lang w:val="es-ES"/>
        </w:rPr>
        <w:t>adelanta</w:t>
      </w:r>
      <w:r>
        <w:rPr>
          <w:rFonts w:eastAsia="Times New Roman"/>
          <w:szCs w:val="24"/>
          <w:lang w:val="es-ES"/>
        </w:rPr>
        <w:t>r</w:t>
      </w:r>
      <w:r w:rsidR="00E4205A" w:rsidRPr="00E21E14">
        <w:rPr>
          <w:rFonts w:eastAsia="Times New Roman"/>
          <w:szCs w:val="24"/>
          <w:lang w:val="es-ES"/>
        </w:rPr>
        <w:t xml:space="preserve"> sus estudios en l</w:t>
      </w:r>
      <w:r>
        <w:rPr>
          <w:rFonts w:eastAsia="Times New Roman"/>
          <w:szCs w:val="24"/>
          <w:lang w:val="es-ES"/>
        </w:rPr>
        <w:t>a U</w:t>
      </w:r>
      <w:r w:rsidR="00E4205A" w:rsidRPr="00E21E14">
        <w:rPr>
          <w:rFonts w:eastAsia="Times New Roman"/>
          <w:szCs w:val="24"/>
          <w:lang w:val="es-ES"/>
        </w:rPr>
        <w:t>niversidad.</w:t>
      </w:r>
    </w:p>
    <w:p w:rsidR="00E4205A" w:rsidRDefault="00E4205A" w:rsidP="00E21E14">
      <w:pPr>
        <w:pStyle w:val="Contenidodelatabla"/>
        <w:widowControl/>
        <w:suppressLineNumbers w:val="0"/>
        <w:suppressAutoHyphens w:val="0"/>
        <w:spacing w:after="0" w:line="360" w:lineRule="auto"/>
        <w:jc w:val="both"/>
        <w:rPr>
          <w:rFonts w:eastAsia="Times New Roman"/>
          <w:szCs w:val="24"/>
          <w:lang w:val="es-ES"/>
        </w:rPr>
      </w:pPr>
    </w:p>
    <w:p w:rsidR="00B90167" w:rsidRPr="00E21E14" w:rsidRDefault="00B90167" w:rsidP="00E21E14">
      <w:pPr>
        <w:pStyle w:val="Contenidodelatabla"/>
        <w:widowControl/>
        <w:suppressLineNumbers w:val="0"/>
        <w:suppressAutoHyphens w:val="0"/>
        <w:spacing w:after="0" w:line="360" w:lineRule="auto"/>
        <w:jc w:val="both"/>
        <w:rPr>
          <w:rFonts w:eastAsia="Times New Roman"/>
          <w:szCs w:val="24"/>
          <w:lang w:val="es-ES"/>
        </w:rPr>
      </w:pPr>
      <w:r w:rsidRPr="00B90167">
        <w:rPr>
          <w:rFonts w:eastAsia="Times New Roman"/>
          <w:i/>
          <w:szCs w:val="24"/>
          <w:lang w:val="es-ES"/>
        </w:rPr>
        <w:t>Tabla 2</w:t>
      </w:r>
      <w:r>
        <w:rPr>
          <w:rFonts w:eastAsia="Times New Roman"/>
          <w:szCs w:val="24"/>
          <w:lang w:val="es-ES"/>
        </w:rPr>
        <w:t>. Número de estudiantes alojados en los Hogares Universitarios durante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2182"/>
        <w:gridCol w:w="2183"/>
      </w:tblGrid>
      <w:tr w:rsidR="007D39B6" w:rsidRPr="00B90167" w:rsidTr="007D39B6">
        <w:trPr>
          <w:trHeight w:val="522"/>
          <w:jc w:val="center"/>
        </w:trPr>
        <w:tc>
          <w:tcPr>
            <w:tcW w:w="3088" w:type="dxa"/>
            <w:shd w:val="clear" w:color="auto" w:fill="D9D9D9" w:themeFill="background1" w:themeFillShade="D9"/>
            <w:vAlign w:val="center"/>
          </w:tcPr>
          <w:p w:rsidR="00E4205A" w:rsidRPr="00B90167" w:rsidRDefault="008C135E" w:rsidP="00E21E14">
            <w:pPr>
              <w:spacing w:line="360" w:lineRule="auto"/>
              <w:jc w:val="center"/>
            </w:pPr>
            <w:r w:rsidRPr="00B90167">
              <w:t>Hogar</w:t>
            </w:r>
          </w:p>
        </w:tc>
        <w:tc>
          <w:tcPr>
            <w:tcW w:w="2182" w:type="dxa"/>
            <w:shd w:val="clear" w:color="auto" w:fill="D9D9D9" w:themeFill="background1" w:themeFillShade="D9"/>
            <w:vAlign w:val="center"/>
          </w:tcPr>
          <w:p w:rsidR="00E4205A" w:rsidRPr="00B90167" w:rsidRDefault="007D39B6" w:rsidP="00E21E14">
            <w:pPr>
              <w:spacing w:line="360" w:lineRule="auto"/>
              <w:jc w:val="center"/>
            </w:pPr>
            <w:r w:rsidRPr="00B90167">
              <w:t>Primer semestre</w:t>
            </w:r>
          </w:p>
          <w:p w:rsidR="008C135E" w:rsidRPr="00B90167" w:rsidRDefault="008C135E" w:rsidP="00E21E14">
            <w:pPr>
              <w:spacing w:line="360" w:lineRule="auto"/>
              <w:jc w:val="center"/>
            </w:pPr>
            <w:r w:rsidRPr="00B90167">
              <w:t>2015</w:t>
            </w:r>
          </w:p>
        </w:tc>
        <w:tc>
          <w:tcPr>
            <w:tcW w:w="2183" w:type="dxa"/>
            <w:shd w:val="clear" w:color="auto" w:fill="D9D9D9" w:themeFill="background1" w:themeFillShade="D9"/>
            <w:vAlign w:val="center"/>
          </w:tcPr>
          <w:p w:rsidR="00E4205A" w:rsidRPr="00B90167" w:rsidRDefault="007D39B6" w:rsidP="00E21E14">
            <w:pPr>
              <w:spacing w:line="360" w:lineRule="auto"/>
              <w:jc w:val="center"/>
            </w:pPr>
            <w:r w:rsidRPr="00B90167">
              <w:t>Segundo semestre</w:t>
            </w:r>
          </w:p>
          <w:p w:rsidR="008C135E" w:rsidRPr="00B90167" w:rsidRDefault="008C135E" w:rsidP="00E21E14">
            <w:pPr>
              <w:spacing w:line="360" w:lineRule="auto"/>
              <w:jc w:val="center"/>
            </w:pPr>
            <w:r w:rsidRPr="00B90167">
              <w:t>2015</w:t>
            </w:r>
          </w:p>
        </w:tc>
      </w:tr>
      <w:tr w:rsidR="007D39B6" w:rsidRPr="00E21E14" w:rsidTr="007D39B6">
        <w:trPr>
          <w:trHeight w:val="522"/>
          <w:jc w:val="center"/>
        </w:trPr>
        <w:tc>
          <w:tcPr>
            <w:tcW w:w="3088" w:type="dxa"/>
            <w:shd w:val="clear" w:color="auto" w:fill="auto"/>
            <w:vAlign w:val="center"/>
          </w:tcPr>
          <w:p w:rsidR="00E4205A" w:rsidRPr="00E21E14" w:rsidRDefault="00E4205A" w:rsidP="00E21E14">
            <w:pPr>
              <w:spacing w:line="360" w:lineRule="auto"/>
            </w:pPr>
            <w:r w:rsidRPr="00E21E14">
              <w:lastRenderedPageBreak/>
              <w:t>Filipenses</w:t>
            </w:r>
          </w:p>
        </w:tc>
        <w:tc>
          <w:tcPr>
            <w:tcW w:w="2182" w:type="dxa"/>
            <w:shd w:val="clear" w:color="auto" w:fill="auto"/>
            <w:vAlign w:val="center"/>
          </w:tcPr>
          <w:p w:rsidR="00E4205A" w:rsidRPr="00E21E14" w:rsidRDefault="00E4205A" w:rsidP="00E21E14">
            <w:pPr>
              <w:spacing w:line="360" w:lineRule="auto"/>
              <w:jc w:val="center"/>
            </w:pPr>
            <w:r w:rsidRPr="00E21E14">
              <w:t>36</w:t>
            </w:r>
          </w:p>
        </w:tc>
        <w:tc>
          <w:tcPr>
            <w:tcW w:w="2183" w:type="dxa"/>
            <w:shd w:val="clear" w:color="auto" w:fill="auto"/>
            <w:vAlign w:val="center"/>
          </w:tcPr>
          <w:p w:rsidR="00E4205A" w:rsidRPr="00E21E14" w:rsidRDefault="00E4205A" w:rsidP="00E21E14">
            <w:pPr>
              <w:spacing w:line="360" w:lineRule="auto"/>
              <w:jc w:val="center"/>
            </w:pPr>
            <w:r w:rsidRPr="00E21E14">
              <w:t>44</w:t>
            </w:r>
          </w:p>
        </w:tc>
      </w:tr>
      <w:tr w:rsidR="007D39B6" w:rsidRPr="00E21E14" w:rsidTr="007D39B6">
        <w:trPr>
          <w:trHeight w:val="582"/>
          <w:jc w:val="center"/>
        </w:trPr>
        <w:tc>
          <w:tcPr>
            <w:tcW w:w="3088" w:type="dxa"/>
            <w:shd w:val="clear" w:color="auto" w:fill="auto"/>
            <w:vAlign w:val="center"/>
          </w:tcPr>
          <w:p w:rsidR="00E4205A" w:rsidRPr="00E21E14" w:rsidRDefault="00E4205A" w:rsidP="00E21E14">
            <w:pPr>
              <w:spacing w:line="360" w:lineRule="auto"/>
            </w:pPr>
            <w:r w:rsidRPr="00E21E14">
              <w:t xml:space="preserve">Casas San </w:t>
            </w:r>
            <w:proofErr w:type="spellStart"/>
            <w:r w:rsidRPr="00E21E14">
              <w:t>Carlitanas</w:t>
            </w:r>
            <w:proofErr w:type="spellEnd"/>
            <w:r w:rsidRPr="00E21E14">
              <w:t xml:space="preserve"> </w:t>
            </w:r>
          </w:p>
        </w:tc>
        <w:tc>
          <w:tcPr>
            <w:tcW w:w="2182" w:type="dxa"/>
            <w:shd w:val="clear" w:color="auto" w:fill="auto"/>
            <w:vAlign w:val="center"/>
          </w:tcPr>
          <w:p w:rsidR="00E4205A" w:rsidRPr="00E21E14" w:rsidRDefault="00E4205A" w:rsidP="00E21E14">
            <w:pPr>
              <w:spacing w:line="360" w:lineRule="auto"/>
              <w:jc w:val="center"/>
            </w:pPr>
            <w:r w:rsidRPr="00E21E14">
              <w:t>54</w:t>
            </w:r>
          </w:p>
        </w:tc>
        <w:tc>
          <w:tcPr>
            <w:tcW w:w="2183" w:type="dxa"/>
            <w:shd w:val="clear" w:color="auto" w:fill="auto"/>
            <w:vAlign w:val="center"/>
          </w:tcPr>
          <w:p w:rsidR="00E4205A" w:rsidRPr="00E21E14" w:rsidRDefault="00E4205A" w:rsidP="00E21E14">
            <w:pPr>
              <w:spacing w:line="360" w:lineRule="auto"/>
              <w:jc w:val="center"/>
            </w:pPr>
            <w:r w:rsidRPr="00E21E14">
              <w:t>54</w:t>
            </w:r>
          </w:p>
        </w:tc>
      </w:tr>
      <w:tr w:rsidR="007D39B6" w:rsidRPr="00E21E14" w:rsidTr="007D39B6">
        <w:trPr>
          <w:trHeight w:val="522"/>
          <w:jc w:val="center"/>
        </w:trPr>
        <w:tc>
          <w:tcPr>
            <w:tcW w:w="3088" w:type="dxa"/>
            <w:shd w:val="clear" w:color="auto" w:fill="auto"/>
            <w:vAlign w:val="center"/>
          </w:tcPr>
          <w:p w:rsidR="00E4205A" w:rsidRPr="00E21E14" w:rsidRDefault="00E4205A" w:rsidP="00E21E14">
            <w:pPr>
              <w:spacing w:line="360" w:lineRule="auto"/>
            </w:pPr>
            <w:r w:rsidRPr="00E21E14">
              <w:t xml:space="preserve">Centro Santa </w:t>
            </w:r>
            <w:r w:rsidR="007D39B6" w:rsidRPr="00E21E14">
              <w:t>María</w:t>
            </w:r>
          </w:p>
        </w:tc>
        <w:tc>
          <w:tcPr>
            <w:tcW w:w="2182" w:type="dxa"/>
            <w:shd w:val="clear" w:color="auto" w:fill="auto"/>
            <w:vAlign w:val="center"/>
          </w:tcPr>
          <w:p w:rsidR="00E4205A" w:rsidRPr="00E21E14" w:rsidRDefault="00E4205A" w:rsidP="00E21E14">
            <w:pPr>
              <w:spacing w:line="360" w:lineRule="auto"/>
              <w:jc w:val="center"/>
            </w:pPr>
            <w:r w:rsidRPr="00E21E14">
              <w:t>51</w:t>
            </w:r>
          </w:p>
        </w:tc>
        <w:tc>
          <w:tcPr>
            <w:tcW w:w="2183" w:type="dxa"/>
            <w:shd w:val="clear" w:color="auto" w:fill="auto"/>
            <w:vAlign w:val="center"/>
          </w:tcPr>
          <w:p w:rsidR="00E4205A" w:rsidRPr="00E21E14" w:rsidRDefault="00E4205A" w:rsidP="00E21E14">
            <w:pPr>
              <w:spacing w:line="360" w:lineRule="auto"/>
              <w:jc w:val="center"/>
            </w:pPr>
            <w:r w:rsidRPr="00E21E14">
              <w:t>48</w:t>
            </w:r>
          </w:p>
        </w:tc>
      </w:tr>
      <w:tr w:rsidR="007D39B6" w:rsidRPr="00E21E14" w:rsidTr="007D39B6">
        <w:trPr>
          <w:trHeight w:val="522"/>
          <w:jc w:val="center"/>
        </w:trPr>
        <w:tc>
          <w:tcPr>
            <w:tcW w:w="3088" w:type="dxa"/>
            <w:shd w:val="clear" w:color="auto" w:fill="auto"/>
            <w:vAlign w:val="center"/>
          </w:tcPr>
          <w:p w:rsidR="00E4205A" w:rsidRPr="00E21E14" w:rsidRDefault="00E4205A" w:rsidP="00E21E14">
            <w:pPr>
              <w:spacing w:line="360" w:lineRule="auto"/>
            </w:pPr>
            <w:r w:rsidRPr="00E21E14">
              <w:t xml:space="preserve">Casa Estudiantes </w:t>
            </w:r>
            <w:proofErr w:type="spellStart"/>
            <w:r w:rsidRPr="00E21E14">
              <w:t>Cocorná</w:t>
            </w:r>
            <w:proofErr w:type="spellEnd"/>
          </w:p>
        </w:tc>
        <w:tc>
          <w:tcPr>
            <w:tcW w:w="2182" w:type="dxa"/>
            <w:shd w:val="clear" w:color="auto" w:fill="auto"/>
            <w:vAlign w:val="center"/>
          </w:tcPr>
          <w:p w:rsidR="00E4205A" w:rsidRPr="00E21E14" w:rsidRDefault="00E4205A" w:rsidP="00E21E14">
            <w:pPr>
              <w:spacing w:line="360" w:lineRule="auto"/>
              <w:jc w:val="center"/>
            </w:pPr>
            <w:r w:rsidRPr="00E21E14">
              <w:t>7</w:t>
            </w:r>
          </w:p>
        </w:tc>
        <w:tc>
          <w:tcPr>
            <w:tcW w:w="2183" w:type="dxa"/>
            <w:shd w:val="clear" w:color="auto" w:fill="auto"/>
            <w:vAlign w:val="center"/>
          </w:tcPr>
          <w:p w:rsidR="00E4205A" w:rsidRPr="00E21E14" w:rsidRDefault="00E4205A" w:rsidP="00E21E14">
            <w:pPr>
              <w:spacing w:line="360" w:lineRule="auto"/>
              <w:jc w:val="center"/>
            </w:pPr>
            <w:r w:rsidRPr="00E21E14">
              <w:t>7</w:t>
            </w:r>
          </w:p>
        </w:tc>
      </w:tr>
    </w:tbl>
    <w:p w:rsidR="00E4205A" w:rsidRPr="00E21E14" w:rsidRDefault="00E4205A" w:rsidP="00E21E14">
      <w:pPr>
        <w:spacing w:line="360" w:lineRule="auto"/>
        <w:jc w:val="both"/>
        <w:rPr>
          <w:highlight w:val="yellow"/>
        </w:rPr>
      </w:pPr>
    </w:p>
    <w:p w:rsidR="00E4205A" w:rsidRPr="00E21E14" w:rsidRDefault="00E4205A" w:rsidP="00E21E14">
      <w:pPr>
        <w:spacing w:line="360" w:lineRule="auto"/>
        <w:jc w:val="both"/>
        <w:rPr>
          <w:highlight w:val="yellow"/>
        </w:rPr>
      </w:pPr>
    </w:p>
    <w:p w:rsidR="0063677A" w:rsidRPr="00B90167" w:rsidRDefault="00686D8C" w:rsidP="00BB5186">
      <w:pPr>
        <w:pStyle w:val="Prrafodelista"/>
        <w:numPr>
          <w:ilvl w:val="0"/>
          <w:numId w:val="21"/>
        </w:numPr>
        <w:spacing w:line="360" w:lineRule="auto"/>
        <w:ind w:left="426"/>
        <w:jc w:val="both"/>
        <w:rPr>
          <w:rFonts w:ascii="Times New Roman" w:eastAsia="Times New Roman" w:hAnsi="Times New Roman" w:cs="Times New Roman"/>
          <w:color w:val="000000"/>
          <w:lang w:eastAsia="es-CO"/>
        </w:rPr>
      </w:pPr>
      <w:r w:rsidRPr="00B90167">
        <w:rPr>
          <w:rFonts w:ascii="Times New Roman" w:eastAsia="Times New Roman" w:hAnsi="Times New Roman" w:cs="Times New Roman"/>
          <w:color w:val="000000"/>
          <w:lang w:eastAsia="es-CO"/>
        </w:rPr>
        <w:t>Extensión Cultural</w:t>
      </w:r>
    </w:p>
    <w:p w:rsidR="00196284" w:rsidRPr="00E21E14" w:rsidRDefault="00196284" w:rsidP="00E21E14">
      <w:pPr>
        <w:spacing w:line="360" w:lineRule="auto"/>
        <w:jc w:val="both"/>
        <w:rPr>
          <w:highlight w:val="yellow"/>
        </w:rPr>
      </w:pPr>
    </w:p>
    <w:p w:rsidR="00196284" w:rsidRPr="00E21E14" w:rsidRDefault="00B90167" w:rsidP="00E21E14">
      <w:pPr>
        <w:spacing w:line="360" w:lineRule="auto"/>
        <w:jc w:val="both"/>
        <w:rPr>
          <w:highlight w:val="yellow"/>
        </w:rPr>
      </w:pPr>
      <w:r>
        <w:rPr>
          <w:rFonts w:eastAsia="Times New Roman"/>
          <w:color w:val="000000"/>
          <w:lang w:eastAsia="es-CO"/>
        </w:rPr>
        <w:t>E</w:t>
      </w:r>
      <w:r w:rsidR="001532C9" w:rsidRPr="00E21E14">
        <w:rPr>
          <w:rFonts w:eastAsia="Times New Roman"/>
          <w:color w:val="000000"/>
          <w:lang w:eastAsia="es-CO"/>
        </w:rPr>
        <w:t>n su propósito pastoral de d</w:t>
      </w:r>
      <w:r>
        <w:rPr>
          <w:rFonts w:eastAsia="Times New Roman"/>
          <w:color w:val="000000"/>
          <w:lang w:eastAsia="es-CO"/>
        </w:rPr>
        <w:t>ar acogida a toda la comunidad u</w:t>
      </w:r>
      <w:r w:rsidR="001532C9" w:rsidRPr="00E21E14">
        <w:rPr>
          <w:rFonts w:eastAsia="Times New Roman"/>
          <w:color w:val="000000"/>
          <w:lang w:eastAsia="es-CO"/>
        </w:rPr>
        <w:t xml:space="preserve">niversitaria desde sus servicios, </w:t>
      </w:r>
      <w:r>
        <w:rPr>
          <w:rFonts w:eastAsia="Times New Roman"/>
          <w:color w:val="000000"/>
          <w:lang w:eastAsia="es-CO"/>
        </w:rPr>
        <w:t>la s</w:t>
      </w:r>
      <w:r w:rsidRPr="00E21E14">
        <w:rPr>
          <w:rFonts w:eastAsia="Times New Roman"/>
          <w:color w:val="000000"/>
          <w:lang w:eastAsia="es-CO"/>
        </w:rPr>
        <w:t xml:space="preserve">ección de Extensión Cultural </w:t>
      </w:r>
      <w:r w:rsidR="001532C9" w:rsidRPr="00E21E14">
        <w:t xml:space="preserve">asume la cultura como proceso participativo e incluyente de la diversidad, como soporte de los discursos de la ciencia y el saber, como dimensión del desarrollo de los territorios y articulador de los procesos de la memoria social, la cultura como condición y </w:t>
      </w:r>
      <w:proofErr w:type="gramStart"/>
      <w:r w:rsidR="001532C9" w:rsidRPr="00E21E14">
        <w:t>producto  de</w:t>
      </w:r>
      <w:proofErr w:type="gramEnd"/>
      <w:r w:rsidR="001532C9" w:rsidRPr="00E21E14">
        <w:t xml:space="preserve"> la relación con la naturaleza.</w:t>
      </w:r>
    </w:p>
    <w:p w:rsidR="006F0DF2" w:rsidRPr="00E21E14" w:rsidRDefault="006F0DF2" w:rsidP="00E21E14">
      <w:pPr>
        <w:spacing w:line="360" w:lineRule="auto"/>
        <w:jc w:val="both"/>
        <w:rPr>
          <w:highlight w:val="yellow"/>
        </w:rPr>
      </w:pPr>
    </w:p>
    <w:p w:rsidR="006F0DF2" w:rsidRPr="00E21E14" w:rsidRDefault="00B90167" w:rsidP="00E21E14">
      <w:pPr>
        <w:spacing w:line="360" w:lineRule="auto"/>
        <w:jc w:val="both"/>
        <w:rPr>
          <w:highlight w:val="yellow"/>
        </w:rPr>
      </w:pPr>
      <w:r>
        <w:rPr>
          <w:lang w:eastAsia="es-ES"/>
        </w:rPr>
        <w:t>Tiene como objetivo general</w:t>
      </w:r>
      <w:r w:rsidR="001532C9" w:rsidRPr="00E21E14">
        <w:rPr>
          <w:lang w:eastAsia="es-ES"/>
        </w:rPr>
        <w:t xml:space="preserve"> reivindicar la función social y humana de las artes y la cultura a partir del fortalecimiento de las diferentes líneas como la formación, la gestión y la proyección; para </w:t>
      </w:r>
      <w:proofErr w:type="gramStart"/>
      <w:r w:rsidR="001532C9" w:rsidRPr="00E21E14">
        <w:rPr>
          <w:lang w:eastAsia="es-ES"/>
        </w:rPr>
        <w:t>que  el</w:t>
      </w:r>
      <w:proofErr w:type="gramEnd"/>
      <w:r w:rsidR="001532C9" w:rsidRPr="00E21E14">
        <w:rPr>
          <w:lang w:eastAsia="es-ES"/>
        </w:rPr>
        <w:t xml:space="preserve"> concepto de inclusión y diversidad incentiven el diálog</w:t>
      </w:r>
      <w:r>
        <w:rPr>
          <w:lang w:eastAsia="es-ES"/>
        </w:rPr>
        <w:t>o y la integración de las artes,</w:t>
      </w:r>
      <w:r w:rsidR="001532C9" w:rsidRPr="00E21E14">
        <w:rPr>
          <w:lang w:eastAsia="es-ES"/>
        </w:rPr>
        <w:t xml:space="preserve"> otorgando mejores espacios y p</w:t>
      </w:r>
      <w:r>
        <w:rPr>
          <w:lang w:eastAsia="es-ES"/>
        </w:rPr>
        <w:t>rocesos que dignifiquen el bien</w:t>
      </w:r>
      <w:r w:rsidR="001532C9" w:rsidRPr="00E21E14">
        <w:rPr>
          <w:lang w:eastAsia="es-ES"/>
        </w:rPr>
        <w:t>estar dentro de la Universidad</w:t>
      </w:r>
      <w:r>
        <w:rPr>
          <w:lang w:eastAsia="es-ES"/>
        </w:rPr>
        <w:t>.</w:t>
      </w:r>
    </w:p>
    <w:p w:rsidR="006F0DF2" w:rsidRPr="00E21E14" w:rsidRDefault="006F0DF2" w:rsidP="00E21E14">
      <w:pPr>
        <w:spacing w:line="360" w:lineRule="auto"/>
        <w:jc w:val="both"/>
        <w:rPr>
          <w:highlight w:val="yellow"/>
        </w:rPr>
      </w:pPr>
    </w:p>
    <w:p w:rsidR="00FD5F44" w:rsidRPr="00E21E14" w:rsidRDefault="00FD5F44" w:rsidP="00E21E14">
      <w:pPr>
        <w:spacing w:line="360" w:lineRule="auto"/>
        <w:jc w:val="both"/>
        <w:rPr>
          <w:lang w:eastAsia="es-ES"/>
        </w:rPr>
      </w:pPr>
      <w:r w:rsidRPr="00E21E14">
        <w:rPr>
          <w:lang w:eastAsia="es-ES"/>
        </w:rPr>
        <w:t>Es un aspecto que debe ir más allá del concepto; como una extensión de lo que cada ser siente, expresa y vive, como una extensión</w:t>
      </w:r>
      <w:proofErr w:type="gramStart"/>
      <w:r w:rsidRPr="00E21E14">
        <w:rPr>
          <w:lang w:eastAsia="es-ES"/>
        </w:rPr>
        <w:t>  de</w:t>
      </w:r>
      <w:proofErr w:type="gramEnd"/>
      <w:r w:rsidRPr="00E21E14">
        <w:rPr>
          <w:lang w:eastAsia="es-ES"/>
        </w:rPr>
        <w:t xml:space="preserve"> su universo; desde el valor simbólico de las artes y donde la espiritualidad debe transcender la técnica de las mismas; una extensión de la importancia del hacer y el ser en la cultura. Creer</w:t>
      </w:r>
      <w:proofErr w:type="gramStart"/>
      <w:r w:rsidRPr="00E21E14">
        <w:rPr>
          <w:lang w:eastAsia="es-ES"/>
        </w:rPr>
        <w:t>  en</w:t>
      </w:r>
      <w:proofErr w:type="gramEnd"/>
      <w:r w:rsidRPr="00E21E14">
        <w:rPr>
          <w:lang w:eastAsia="es-ES"/>
        </w:rPr>
        <w:t xml:space="preserve"> la  construcción de un mundo más humano desde lo que representa el arte en esa necesidad de formar seres sensibles, críticos y reflexivos con el mundo que los rodea</w:t>
      </w:r>
      <w:r w:rsidR="00BC5A47" w:rsidRPr="00E21E14">
        <w:rPr>
          <w:lang w:eastAsia="es-ES"/>
        </w:rPr>
        <w:t>.</w:t>
      </w:r>
    </w:p>
    <w:p w:rsidR="00FD5F44" w:rsidRPr="00E21E14" w:rsidRDefault="00FD5F44" w:rsidP="00E21E14">
      <w:pPr>
        <w:spacing w:line="360" w:lineRule="auto"/>
        <w:jc w:val="both"/>
        <w:rPr>
          <w:highlight w:val="yellow"/>
        </w:rPr>
      </w:pPr>
    </w:p>
    <w:p w:rsidR="001815DD" w:rsidRPr="00E21E14" w:rsidRDefault="001815DD" w:rsidP="00E21E14">
      <w:pPr>
        <w:spacing w:line="360" w:lineRule="auto"/>
        <w:jc w:val="both"/>
        <w:rPr>
          <w:lang w:val="es-CO"/>
        </w:rPr>
      </w:pPr>
      <w:r w:rsidRPr="00E21E14">
        <w:rPr>
          <w:lang w:val="es-CO"/>
        </w:rPr>
        <w:t>Los procesos se ofert</w:t>
      </w:r>
      <w:r w:rsidR="00B90167">
        <w:rPr>
          <w:lang w:val="es-CO"/>
        </w:rPr>
        <w:t xml:space="preserve">an a toda la comunidad </w:t>
      </w:r>
      <w:proofErr w:type="spellStart"/>
      <w:r w:rsidR="00B90167">
        <w:rPr>
          <w:lang w:val="es-CO"/>
        </w:rPr>
        <w:t>uconiana</w:t>
      </w:r>
      <w:proofErr w:type="spellEnd"/>
      <w:r w:rsidRPr="00E21E14">
        <w:rPr>
          <w:lang w:val="es-CO"/>
        </w:rPr>
        <w:t xml:space="preserve"> </w:t>
      </w:r>
      <w:r w:rsidR="00B90167">
        <w:rPr>
          <w:lang w:val="es-CO"/>
        </w:rPr>
        <w:t>(</w:t>
      </w:r>
      <w:r w:rsidRPr="00E21E14">
        <w:rPr>
          <w:lang w:val="es-CO"/>
        </w:rPr>
        <w:t>estudiantes, empleados, egresados</w:t>
      </w:r>
      <w:r w:rsidR="00B90167">
        <w:rPr>
          <w:lang w:val="es-CO"/>
        </w:rPr>
        <w:t>)</w:t>
      </w:r>
      <w:r w:rsidRPr="00E21E14">
        <w:rPr>
          <w:lang w:val="es-CO"/>
        </w:rPr>
        <w:t xml:space="preserve"> y también se realizan actividades complementarias para los hijos de los empleados,</w:t>
      </w:r>
      <w:r w:rsidR="00B90167">
        <w:rPr>
          <w:lang w:val="es-CO"/>
        </w:rPr>
        <w:t xml:space="preserve"> en tanto </w:t>
      </w:r>
      <w:r w:rsidRPr="00E21E14">
        <w:rPr>
          <w:lang w:val="es-CO"/>
        </w:rPr>
        <w:t xml:space="preserve">se apoya constantemente el </w:t>
      </w:r>
      <w:r w:rsidR="00B90167" w:rsidRPr="00E21E14">
        <w:rPr>
          <w:lang w:val="es-CO"/>
        </w:rPr>
        <w:t xml:space="preserve">Proyecto </w:t>
      </w:r>
      <w:proofErr w:type="spellStart"/>
      <w:r w:rsidR="00B90167" w:rsidRPr="00E21E14">
        <w:rPr>
          <w:lang w:val="es-CO"/>
        </w:rPr>
        <w:t>Uconianitos</w:t>
      </w:r>
      <w:proofErr w:type="spellEnd"/>
      <w:r w:rsidRPr="00E21E14">
        <w:rPr>
          <w:lang w:val="es-CO"/>
        </w:rPr>
        <w:t xml:space="preserve">. </w:t>
      </w:r>
    </w:p>
    <w:p w:rsidR="001815DD" w:rsidRPr="00E21E14" w:rsidRDefault="001815DD" w:rsidP="00E21E14">
      <w:pPr>
        <w:spacing w:line="360" w:lineRule="auto"/>
        <w:jc w:val="both"/>
        <w:rPr>
          <w:lang w:val="es-CO"/>
        </w:rPr>
      </w:pPr>
    </w:p>
    <w:p w:rsidR="001815DD" w:rsidRPr="00E21E14" w:rsidRDefault="001815DD" w:rsidP="00E21E14">
      <w:pPr>
        <w:spacing w:line="360" w:lineRule="auto"/>
        <w:jc w:val="both"/>
      </w:pPr>
      <w:r w:rsidRPr="00E21E14">
        <w:rPr>
          <w:lang w:val="es-CO"/>
        </w:rPr>
        <w:lastRenderedPageBreak/>
        <w:t xml:space="preserve">En los eventos de proyección se benefician todos los programas que asisten a las actividades realizadas, y en circulación como insumo de intercambios en red, se presta un beneficio a otros usuarios en calidad de </w:t>
      </w:r>
      <w:proofErr w:type="gramStart"/>
      <w:r w:rsidRPr="00E21E14">
        <w:rPr>
          <w:lang w:val="es-CO"/>
        </w:rPr>
        <w:t>espectadores  no</w:t>
      </w:r>
      <w:proofErr w:type="gramEnd"/>
      <w:r w:rsidRPr="00E21E14">
        <w:rPr>
          <w:lang w:val="es-CO"/>
        </w:rPr>
        <w:t xml:space="preserve"> solo para visibilizar procesos sino también permitir que los estudiantes que hacen parte de los grupos de proyección cultural se formen en otros contextos</w:t>
      </w:r>
    </w:p>
    <w:p w:rsidR="001815DD" w:rsidRPr="00E21E14" w:rsidRDefault="001815DD" w:rsidP="00E21E14">
      <w:pPr>
        <w:spacing w:line="360" w:lineRule="auto"/>
        <w:jc w:val="both"/>
        <w:rPr>
          <w:highlight w:val="yellow"/>
        </w:rPr>
      </w:pPr>
    </w:p>
    <w:p w:rsidR="0081394C" w:rsidRPr="00E21E14" w:rsidRDefault="0081394C" w:rsidP="00E21E14">
      <w:pPr>
        <w:autoSpaceDE w:val="0"/>
        <w:autoSpaceDN w:val="0"/>
        <w:adjustRightInd w:val="0"/>
        <w:spacing w:line="360" w:lineRule="auto"/>
        <w:jc w:val="both"/>
        <w:rPr>
          <w:rFonts w:eastAsia="Times New Roman"/>
          <w:color w:val="000000"/>
          <w:lang w:eastAsia="es-CO"/>
        </w:rPr>
      </w:pPr>
      <w:r w:rsidRPr="00E21E14">
        <w:rPr>
          <w:rFonts w:eastAsia="Times New Roman"/>
          <w:color w:val="000000"/>
          <w:lang w:eastAsia="es-CO"/>
        </w:rPr>
        <w:t>Su quehacer específico, se proyecta en tres líneas de servicio:</w:t>
      </w:r>
    </w:p>
    <w:p w:rsidR="0081394C" w:rsidRPr="00E21E14" w:rsidRDefault="0081394C" w:rsidP="00E21E14">
      <w:pPr>
        <w:autoSpaceDE w:val="0"/>
        <w:autoSpaceDN w:val="0"/>
        <w:adjustRightInd w:val="0"/>
        <w:spacing w:line="360" w:lineRule="auto"/>
        <w:jc w:val="both"/>
        <w:rPr>
          <w:rFonts w:eastAsia="Times New Roman"/>
          <w:b/>
          <w:color w:val="000000"/>
          <w:lang w:eastAsia="es-CO"/>
        </w:rPr>
      </w:pPr>
    </w:p>
    <w:p w:rsidR="001815DD" w:rsidRPr="00E21E14" w:rsidRDefault="001815DD" w:rsidP="00E21E14">
      <w:pPr>
        <w:spacing w:line="360" w:lineRule="auto"/>
        <w:jc w:val="both"/>
        <w:rPr>
          <w:lang w:val="es-CO"/>
        </w:rPr>
      </w:pPr>
      <w:r w:rsidRPr="00E21E14">
        <w:rPr>
          <w:lang w:val="es-CO"/>
        </w:rPr>
        <w:t xml:space="preserve">Al momento se tiene más participación de los estudiantes en la </w:t>
      </w:r>
      <w:r w:rsidRPr="00B90167">
        <w:rPr>
          <w:i/>
          <w:lang w:val="es-CO"/>
        </w:rPr>
        <w:t>línea de formación, proyección y circulación</w:t>
      </w:r>
      <w:r w:rsidR="00B90167" w:rsidRPr="00B90167">
        <w:rPr>
          <w:lang w:val="es-CO"/>
        </w:rPr>
        <w:t>, las cuales</w:t>
      </w:r>
      <w:r w:rsidRPr="00E21E14">
        <w:rPr>
          <w:lang w:val="es-CO"/>
        </w:rPr>
        <w:t xml:space="preserve"> impactan de manera directa e indirecta a toda la población universitaria y otros contextos de la región u otras universidades. </w:t>
      </w:r>
    </w:p>
    <w:p w:rsidR="001815DD" w:rsidRPr="00E21E14" w:rsidRDefault="001815DD" w:rsidP="00E21E14">
      <w:pPr>
        <w:autoSpaceDE w:val="0"/>
        <w:autoSpaceDN w:val="0"/>
        <w:adjustRightInd w:val="0"/>
        <w:spacing w:line="360" w:lineRule="auto"/>
        <w:jc w:val="both"/>
        <w:rPr>
          <w:rFonts w:eastAsia="Times New Roman"/>
          <w:b/>
          <w:color w:val="000000"/>
          <w:lang w:eastAsia="es-CO"/>
        </w:rPr>
      </w:pPr>
    </w:p>
    <w:p w:rsidR="0081394C" w:rsidRPr="00E21E14" w:rsidRDefault="0081394C" w:rsidP="00BB5186">
      <w:pPr>
        <w:pStyle w:val="Prrafodelista"/>
        <w:numPr>
          <w:ilvl w:val="0"/>
          <w:numId w:val="4"/>
        </w:numPr>
        <w:spacing w:line="360" w:lineRule="auto"/>
        <w:ind w:left="426"/>
        <w:jc w:val="both"/>
        <w:rPr>
          <w:rFonts w:ascii="Times New Roman" w:hAnsi="Times New Roman" w:cs="Times New Roman"/>
        </w:rPr>
      </w:pPr>
      <w:r w:rsidRPr="00E21E14">
        <w:rPr>
          <w:rFonts w:ascii="Times New Roman" w:hAnsi="Times New Roman" w:cs="Times New Roman"/>
        </w:rPr>
        <w:t>Formación</w:t>
      </w:r>
    </w:p>
    <w:p w:rsidR="0081394C" w:rsidRPr="00E21E14" w:rsidRDefault="0081394C" w:rsidP="00E21E14">
      <w:pPr>
        <w:spacing w:line="360" w:lineRule="auto"/>
        <w:jc w:val="both"/>
      </w:pPr>
    </w:p>
    <w:p w:rsidR="0081394C" w:rsidRPr="00E21E14" w:rsidRDefault="0081394C" w:rsidP="00E21E14">
      <w:pPr>
        <w:spacing w:line="360" w:lineRule="auto"/>
        <w:jc w:val="both"/>
      </w:pPr>
      <w:r w:rsidRPr="00E21E14">
        <w:rPr>
          <w:rFonts w:eastAsia="Times New Roman"/>
          <w:bCs/>
          <w:color w:val="000000"/>
          <w:lang w:eastAsia="es-CO"/>
        </w:rPr>
        <w:t xml:space="preserve">Esta línea se propone como el espacio de integración, aprendizaje, relación de saberes y generación de nuevos procesos, así como el espacio de intercambio social y cultural alrededor de las artes, por medio de las cuales </w:t>
      </w:r>
      <w:proofErr w:type="gramStart"/>
      <w:r w:rsidRPr="00E21E14">
        <w:rPr>
          <w:rFonts w:eastAsia="Times New Roman"/>
          <w:bCs/>
          <w:color w:val="000000"/>
          <w:lang w:eastAsia="es-CO"/>
        </w:rPr>
        <w:t>se  dan</w:t>
      </w:r>
      <w:proofErr w:type="gramEnd"/>
      <w:r w:rsidRPr="00E21E14">
        <w:rPr>
          <w:rFonts w:eastAsia="Times New Roman"/>
          <w:bCs/>
          <w:color w:val="000000"/>
          <w:lang w:eastAsia="es-CO"/>
        </w:rPr>
        <w:t xml:space="preserve"> también apertura a proyectos de investigación.</w:t>
      </w:r>
    </w:p>
    <w:p w:rsidR="0081394C" w:rsidRPr="00E21E14" w:rsidRDefault="0081394C" w:rsidP="00E21E14">
      <w:pPr>
        <w:spacing w:line="360" w:lineRule="auto"/>
        <w:jc w:val="both"/>
      </w:pPr>
    </w:p>
    <w:p w:rsidR="0081394C" w:rsidRPr="00E21E14" w:rsidRDefault="0081394C" w:rsidP="00BB5186">
      <w:pPr>
        <w:pStyle w:val="Prrafodelista"/>
        <w:numPr>
          <w:ilvl w:val="0"/>
          <w:numId w:val="4"/>
        </w:numPr>
        <w:spacing w:line="360" w:lineRule="auto"/>
        <w:ind w:left="426"/>
        <w:jc w:val="both"/>
        <w:rPr>
          <w:rFonts w:ascii="Times New Roman" w:hAnsi="Times New Roman" w:cs="Times New Roman"/>
        </w:rPr>
      </w:pPr>
      <w:r w:rsidRPr="00E21E14">
        <w:rPr>
          <w:rFonts w:ascii="Times New Roman" w:hAnsi="Times New Roman" w:cs="Times New Roman"/>
        </w:rPr>
        <w:t xml:space="preserve">Gestión </w:t>
      </w:r>
    </w:p>
    <w:p w:rsidR="0081394C" w:rsidRPr="00E21E14" w:rsidRDefault="0081394C" w:rsidP="00E21E14">
      <w:pPr>
        <w:spacing w:line="360" w:lineRule="auto"/>
        <w:jc w:val="both"/>
      </w:pPr>
    </w:p>
    <w:p w:rsidR="0081394C" w:rsidRPr="00E21E14" w:rsidRDefault="0081394C" w:rsidP="00E21E14">
      <w:pPr>
        <w:spacing w:line="360" w:lineRule="auto"/>
        <w:jc w:val="both"/>
        <w:rPr>
          <w:noProof/>
          <w:lang w:eastAsia="es-CO"/>
        </w:rPr>
      </w:pPr>
      <w:r w:rsidRPr="00E21E14">
        <w:rPr>
          <w:noProof/>
          <w:lang w:eastAsia="es-CO"/>
        </w:rPr>
        <w:t>Este componente es transversal a todos los otros aspecto</w:t>
      </w:r>
      <w:r w:rsidR="000749D6">
        <w:rPr>
          <w:noProof/>
          <w:lang w:eastAsia="es-CO"/>
        </w:rPr>
        <w:t>s que hacen parte de Bienestar U</w:t>
      </w:r>
      <w:r w:rsidRPr="00E21E14">
        <w:rPr>
          <w:noProof/>
          <w:lang w:eastAsia="es-CO"/>
        </w:rPr>
        <w:t>niversitario y otras dependencias de la Universidad; es a través de ésta línea que se crean proyectos en alianza con corporaciones o entidades culturales que hacen parte del departamento o la nación para  promover los proyectos en ejecuc</w:t>
      </w:r>
      <w:r w:rsidR="000749D6">
        <w:rPr>
          <w:noProof/>
          <w:lang w:eastAsia="es-CO"/>
        </w:rPr>
        <w:t>ión; de la misma manera crea inserc</w:t>
      </w:r>
      <w:r w:rsidRPr="00E21E14">
        <w:rPr>
          <w:noProof/>
          <w:lang w:eastAsia="es-CO"/>
        </w:rPr>
        <w:t>ión de otros colectivos de creación que sin pertencer a los semilleros de extensión cultural hacen parte de otras facultades o dependencias.</w:t>
      </w:r>
    </w:p>
    <w:p w:rsidR="0081394C" w:rsidRPr="00E21E14" w:rsidRDefault="0081394C" w:rsidP="00E21E14">
      <w:pPr>
        <w:spacing w:line="360" w:lineRule="auto"/>
        <w:jc w:val="both"/>
      </w:pPr>
    </w:p>
    <w:p w:rsidR="001532C9" w:rsidRPr="00E21E14" w:rsidRDefault="0081394C" w:rsidP="00BB5186">
      <w:pPr>
        <w:pStyle w:val="Prrafodelista"/>
        <w:numPr>
          <w:ilvl w:val="0"/>
          <w:numId w:val="4"/>
        </w:numPr>
        <w:spacing w:line="360" w:lineRule="auto"/>
        <w:ind w:left="426"/>
        <w:jc w:val="both"/>
        <w:rPr>
          <w:rFonts w:ascii="Times New Roman" w:hAnsi="Times New Roman" w:cs="Times New Roman"/>
        </w:rPr>
      </w:pPr>
      <w:r w:rsidRPr="00E21E14">
        <w:rPr>
          <w:rFonts w:ascii="Times New Roman" w:hAnsi="Times New Roman" w:cs="Times New Roman"/>
        </w:rPr>
        <w:t>Proyección</w:t>
      </w:r>
    </w:p>
    <w:p w:rsidR="001532C9" w:rsidRPr="00E21E14" w:rsidRDefault="001532C9" w:rsidP="00E21E14">
      <w:pPr>
        <w:spacing w:line="360" w:lineRule="auto"/>
        <w:jc w:val="both"/>
      </w:pPr>
    </w:p>
    <w:p w:rsidR="0081394C" w:rsidRPr="00E21E14" w:rsidRDefault="0081394C" w:rsidP="00E21E14">
      <w:pPr>
        <w:pStyle w:val="Default"/>
        <w:spacing w:line="360" w:lineRule="auto"/>
        <w:jc w:val="both"/>
        <w:rPr>
          <w:rFonts w:ascii="Times New Roman" w:hAnsi="Times New Roman" w:cs="Times New Roman"/>
          <w:lang w:val="es-ES"/>
        </w:rPr>
      </w:pPr>
      <w:r w:rsidRPr="00E21E14">
        <w:rPr>
          <w:rFonts w:ascii="Times New Roman" w:hAnsi="Times New Roman" w:cs="Times New Roman"/>
          <w:lang w:val="es-ES"/>
        </w:rPr>
        <w:t xml:space="preserve">Esta línea incluye todas aquellas acciones que posibilitan la </w:t>
      </w:r>
      <w:proofErr w:type="spellStart"/>
      <w:r w:rsidRPr="00E21E14">
        <w:rPr>
          <w:rFonts w:ascii="Times New Roman" w:hAnsi="Times New Roman" w:cs="Times New Roman"/>
          <w:lang w:val="es-ES"/>
        </w:rPr>
        <w:t>visibilización</w:t>
      </w:r>
      <w:proofErr w:type="spellEnd"/>
      <w:r w:rsidRPr="00E21E14">
        <w:rPr>
          <w:rFonts w:ascii="Times New Roman" w:hAnsi="Times New Roman" w:cs="Times New Roman"/>
          <w:lang w:val="es-ES"/>
        </w:rPr>
        <w:t xml:space="preserve"> de los procesos artísticos y culturales que se van </w:t>
      </w:r>
      <w:proofErr w:type="gramStart"/>
      <w:r w:rsidRPr="00E21E14">
        <w:rPr>
          <w:rFonts w:ascii="Times New Roman" w:hAnsi="Times New Roman" w:cs="Times New Roman"/>
          <w:lang w:val="es-ES"/>
        </w:rPr>
        <w:t xml:space="preserve">gestando  </w:t>
      </w:r>
      <w:r w:rsidR="000749D6">
        <w:rPr>
          <w:rFonts w:ascii="Times New Roman" w:hAnsi="Times New Roman" w:cs="Times New Roman"/>
          <w:lang w:val="es-ES"/>
        </w:rPr>
        <w:t>tanto</w:t>
      </w:r>
      <w:proofErr w:type="gramEnd"/>
      <w:r w:rsidR="000749D6">
        <w:rPr>
          <w:rFonts w:ascii="Times New Roman" w:hAnsi="Times New Roman" w:cs="Times New Roman"/>
          <w:lang w:val="es-ES"/>
        </w:rPr>
        <w:t xml:space="preserve"> </w:t>
      </w:r>
      <w:r w:rsidRPr="00E21E14">
        <w:rPr>
          <w:rFonts w:ascii="Times New Roman" w:hAnsi="Times New Roman" w:cs="Times New Roman"/>
          <w:lang w:val="es-ES"/>
        </w:rPr>
        <w:t xml:space="preserve">al interior de la institución </w:t>
      </w:r>
      <w:r w:rsidR="000749D6">
        <w:rPr>
          <w:rFonts w:ascii="Times New Roman" w:hAnsi="Times New Roman" w:cs="Times New Roman"/>
          <w:lang w:val="es-ES"/>
        </w:rPr>
        <w:t xml:space="preserve">como </w:t>
      </w:r>
      <w:r w:rsidRPr="00E21E14">
        <w:rPr>
          <w:rFonts w:ascii="Times New Roman" w:hAnsi="Times New Roman" w:cs="Times New Roman"/>
          <w:lang w:val="es-ES"/>
        </w:rPr>
        <w:t>por fuera de ella, a nivel local, regional o  nacional; permitiendo circulación e intercambios de las diferentes creaciones.</w:t>
      </w:r>
    </w:p>
    <w:p w:rsidR="0081394C" w:rsidRPr="00E21E14" w:rsidRDefault="0081394C" w:rsidP="00E21E14">
      <w:pPr>
        <w:spacing w:line="360" w:lineRule="auto"/>
        <w:jc w:val="both"/>
        <w:rPr>
          <w:highlight w:val="yellow"/>
        </w:rPr>
      </w:pPr>
    </w:p>
    <w:p w:rsidR="001815DD" w:rsidRPr="00E21E14" w:rsidRDefault="001815DD" w:rsidP="00E21E14">
      <w:pPr>
        <w:spacing w:line="360" w:lineRule="auto"/>
        <w:jc w:val="both"/>
        <w:rPr>
          <w:lang w:val="es-CO"/>
        </w:rPr>
      </w:pPr>
      <w:r w:rsidRPr="00E21E14">
        <w:rPr>
          <w:lang w:val="es-CO"/>
        </w:rPr>
        <w:t>Medir un impacto desde lo que se logra a trav</w:t>
      </w:r>
      <w:r w:rsidR="000749D6">
        <w:rPr>
          <w:lang w:val="es-CO"/>
        </w:rPr>
        <w:t>és del arte es un poco relativo.</w:t>
      </w:r>
      <w:r w:rsidRPr="00E21E14">
        <w:rPr>
          <w:lang w:val="es-CO"/>
        </w:rPr>
        <w:t xml:space="preserve"> </w:t>
      </w:r>
      <w:r w:rsidR="000749D6">
        <w:rPr>
          <w:lang w:val="es-CO"/>
        </w:rPr>
        <w:t>E</w:t>
      </w:r>
      <w:r w:rsidRPr="00E21E14">
        <w:rPr>
          <w:lang w:val="es-CO"/>
        </w:rPr>
        <w:t>n estadísticas siempre existe un número que lo representa ya sea dado por los asistentes a las actividades o por el número de personas que hacen parte de los procesos de formación; más allá de cuantificar un componente que por esencia es humano, su mayor impacto está en lo que trasmite y logra en la formación  intrapersonal, en la capacidad sensible que le otorga a todos aquellos que permiten un encuentro con el arte; porque son jóvenes que aprovechan los espacios y se construyen a través de estos,  dinamizando más su estadía en la Universidad desde la permanencia y convirtiendo los espacios de formación en entornos protectores.</w:t>
      </w:r>
    </w:p>
    <w:p w:rsidR="001815DD" w:rsidRPr="00E21E14" w:rsidRDefault="001815DD" w:rsidP="00E21E14">
      <w:pPr>
        <w:spacing w:line="360" w:lineRule="auto"/>
        <w:jc w:val="both"/>
        <w:rPr>
          <w:lang w:val="es-CO"/>
        </w:rPr>
      </w:pPr>
    </w:p>
    <w:p w:rsidR="001815DD" w:rsidRPr="00E21E14" w:rsidRDefault="001815DD" w:rsidP="00E21E14">
      <w:pPr>
        <w:spacing w:line="360" w:lineRule="auto"/>
        <w:jc w:val="both"/>
        <w:rPr>
          <w:lang w:val="es-CO"/>
        </w:rPr>
      </w:pPr>
      <w:r w:rsidRPr="00E21E14">
        <w:rPr>
          <w:lang w:val="es-CO"/>
        </w:rPr>
        <w:t xml:space="preserve">Se resalta la importancia de la creación de dos nuevos grupos institucionales que han impactado de manera significativa la proyección y otra manera de crear propuestas que sean pertinentes en procesos de identidad y recuperación de valores tradicionales, en los cuales la Universidad debe promulgar la reivindicación de los mismos. </w:t>
      </w:r>
    </w:p>
    <w:p w:rsidR="001815DD" w:rsidRPr="00E21E14" w:rsidRDefault="001815DD" w:rsidP="00E21E14">
      <w:pPr>
        <w:spacing w:line="360" w:lineRule="auto"/>
        <w:jc w:val="both"/>
        <w:rPr>
          <w:lang w:val="es-CO"/>
        </w:rPr>
      </w:pPr>
    </w:p>
    <w:p w:rsidR="001815DD" w:rsidRPr="00E21E14" w:rsidRDefault="001815DD" w:rsidP="00E21E14">
      <w:pPr>
        <w:spacing w:line="360" w:lineRule="auto"/>
        <w:jc w:val="both"/>
        <w:rPr>
          <w:lang w:val="es-CO"/>
        </w:rPr>
      </w:pPr>
      <w:r w:rsidRPr="00E21E14">
        <w:rPr>
          <w:lang w:val="es-CO"/>
        </w:rPr>
        <w:t>Uno de ellos es</w:t>
      </w:r>
      <w:r w:rsidRPr="00E21E14">
        <w:rPr>
          <w:b/>
          <w:lang w:val="es-CO"/>
        </w:rPr>
        <w:t xml:space="preserve"> </w:t>
      </w:r>
      <w:r w:rsidRPr="00057946">
        <w:rPr>
          <w:i/>
          <w:lang w:val="es-CO"/>
        </w:rPr>
        <w:t>Ensamble musical</w:t>
      </w:r>
      <w:r w:rsidR="00057946">
        <w:rPr>
          <w:lang w:val="es-CO"/>
        </w:rPr>
        <w:t>,</w:t>
      </w:r>
      <w:r w:rsidRPr="00E21E14">
        <w:rPr>
          <w:lang w:val="es-CO"/>
        </w:rPr>
        <w:t xml:space="preserve"> </w:t>
      </w:r>
      <w:r w:rsidR="00057946">
        <w:rPr>
          <w:lang w:val="es-CO"/>
        </w:rPr>
        <w:t xml:space="preserve">el cual </w:t>
      </w:r>
      <w:r w:rsidRPr="00E21E14">
        <w:rPr>
          <w:lang w:val="es-CO"/>
        </w:rPr>
        <w:t xml:space="preserve">aborda la exploración de diferentes músicas del mundo, ha tenido proyección en eventos destacados de la institución, como estrellas UCO y el día del egresado. Son estudiantes que han fortalecido su talento en su estadía en la Universidad y han proyectado e impactado a toda una institución. </w:t>
      </w:r>
      <w:r w:rsidR="00057946">
        <w:rPr>
          <w:lang w:val="es-CO"/>
        </w:rPr>
        <w:t>El otro</w:t>
      </w:r>
      <w:r w:rsidRPr="00E21E14">
        <w:rPr>
          <w:lang w:val="es-CO"/>
        </w:rPr>
        <w:t xml:space="preserve"> corresponde al</w:t>
      </w:r>
      <w:r w:rsidRPr="00E21E14">
        <w:rPr>
          <w:b/>
          <w:lang w:val="es-CO"/>
        </w:rPr>
        <w:t xml:space="preserve"> </w:t>
      </w:r>
      <w:r w:rsidRPr="00057946">
        <w:rPr>
          <w:i/>
          <w:lang w:val="es-CO"/>
        </w:rPr>
        <w:t>Grupo de proyección folclórica de Antioquia</w:t>
      </w:r>
      <w:r w:rsidR="00057946">
        <w:rPr>
          <w:lang w:val="es-CO"/>
        </w:rPr>
        <w:t>,</w:t>
      </w:r>
      <w:r w:rsidRPr="00E21E14">
        <w:rPr>
          <w:lang w:val="es-CO"/>
        </w:rPr>
        <w:t xml:space="preserve"> que promueve el saber de los campesinos, la recuperación de sus imaginarios que poco a poco han sido olvidados, desde la tradición oral, dancística y musical. </w:t>
      </w:r>
    </w:p>
    <w:p w:rsidR="001815DD" w:rsidRPr="00E21E14" w:rsidRDefault="001815DD" w:rsidP="00E21E14">
      <w:pPr>
        <w:spacing w:line="360" w:lineRule="auto"/>
        <w:jc w:val="both"/>
        <w:rPr>
          <w:lang w:val="es-CO"/>
        </w:rPr>
      </w:pPr>
    </w:p>
    <w:p w:rsidR="001815DD" w:rsidRPr="00E21E14" w:rsidRDefault="001815DD" w:rsidP="00E21E14">
      <w:pPr>
        <w:spacing w:line="360" w:lineRule="auto"/>
        <w:jc w:val="both"/>
        <w:rPr>
          <w:lang w:val="es-CO"/>
        </w:rPr>
      </w:pPr>
      <w:r w:rsidRPr="00E21E14">
        <w:rPr>
          <w:lang w:val="es-CO"/>
        </w:rPr>
        <w:t>Desde esta perspectiva</w:t>
      </w:r>
      <w:r w:rsidR="00057946">
        <w:rPr>
          <w:lang w:val="es-CO"/>
        </w:rPr>
        <w:t>,</w:t>
      </w:r>
      <w:r w:rsidRPr="00E21E14">
        <w:rPr>
          <w:lang w:val="es-CO"/>
        </w:rPr>
        <w:t xml:space="preserve"> todo intento por recuperar procesos de idiosincrasias que afiancen la particularidad de los contextos va a ser de gran impacto desde un enfoque</w:t>
      </w:r>
      <w:r w:rsidR="00057946">
        <w:rPr>
          <w:lang w:val="es-CO"/>
        </w:rPr>
        <w:t xml:space="preserve"> social. En la tabla 3 s</w:t>
      </w:r>
      <w:r w:rsidRPr="00E21E14">
        <w:rPr>
          <w:lang w:val="es-CO"/>
        </w:rPr>
        <w:t>e detallan algunos logros significativos que han sido de impacto regional y nacional</w:t>
      </w:r>
      <w:r w:rsidR="00057946">
        <w:rPr>
          <w:lang w:val="es-CO"/>
        </w:rPr>
        <w:t xml:space="preserve"> en los últimos cinco años</w:t>
      </w:r>
      <w:r w:rsidRPr="00E21E14">
        <w:rPr>
          <w:lang w:val="es-CO"/>
        </w:rPr>
        <w:t xml:space="preserve">. </w:t>
      </w:r>
    </w:p>
    <w:p w:rsidR="001815DD" w:rsidRDefault="001815DD" w:rsidP="00E21E14">
      <w:pPr>
        <w:spacing w:line="360" w:lineRule="auto"/>
        <w:jc w:val="both"/>
        <w:rPr>
          <w:highlight w:val="yellow"/>
          <w:lang w:val="es-CO"/>
        </w:rPr>
      </w:pPr>
    </w:p>
    <w:p w:rsidR="00057946" w:rsidRPr="00057946" w:rsidRDefault="00057946" w:rsidP="00E21E14">
      <w:pPr>
        <w:spacing w:line="360" w:lineRule="auto"/>
        <w:jc w:val="both"/>
        <w:rPr>
          <w:lang w:val="es-CO"/>
        </w:rPr>
      </w:pPr>
      <w:r w:rsidRPr="00057946">
        <w:rPr>
          <w:i/>
          <w:lang w:val="es-CO"/>
        </w:rPr>
        <w:t>Tabla 3</w:t>
      </w:r>
      <w:r w:rsidRPr="00057946">
        <w:rPr>
          <w:lang w:val="es-CO"/>
        </w:rPr>
        <w:t xml:space="preserve">. </w:t>
      </w:r>
      <w:r>
        <w:rPr>
          <w:lang w:val="es-CO"/>
        </w:rPr>
        <w:t>Distinciones recibidas por los grupos de Extensión Cultural de la UCO</w:t>
      </w:r>
    </w:p>
    <w:tbl>
      <w:tblPr>
        <w:tblStyle w:val="Tablaconcuadrcula"/>
        <w:tblW w:w="8952" w:type="dxa"/>
        <w:jc w:val="center"/>
        <w:tblLook w:val="04A0" w:firstRow="1" w:lastRow="0" w:firstColumn="1" w:lastColumn="0" w:noHBand="0" w:noVBand="1"/>
      </w:tblPr>
      <w:tblGrid>
        <w:gridCol w:w="4035"/>
        <w:gridCol w:w="3345"/>
        <w:gridCol w:w="1572"/>
      </w:tblGrid>
      <w:tr w:rsidR="001815DD" w:rsidRPr="00E21E14" w:rsidTr="00057946">
        <w:trPr>
          <w:trHeight w:val="279"/>
          <w:jc w:val="center"/>
        </w:trPr>
        <w:tc>
          <w:tcPr>
            <w:tcW w:w="8952" w:type="dxa"/>
            <w:gridSpan w:val="3"/>
            <w:shd w:val="clear" w:color="auto" w:fill="D9D9D9" w:themeFill="background1" w:themeFillShade="D9"/>
            <w:vAlign w:val="center"/>
          </w:tcPr>
          <w:p w:rsidR="001815DD" w:rsidRPr="00057946" w:rsidRDefault="00057946" w:rsidP="00E21E14">
            <w:pPr>
              <w:spacing w:line="360" w:lineRule="auto"/>
              <w:jc w:val="center"/>
              <w:rPr>
                <w:sz w:val="24"/>
                <w:szCs w:val="24"/>
                <w:lang w:val="es-CO"/>
              </w:rPr>
            </w:pPr>
            <w:r w:rsidRPr="00057946">
              <w:rPr>
                <w:sz w:val="24"/>
                <w:szCs w:val="24"/>
                <w:lang w:val="es-CO"/>
              </w:rPr>
              <w:t>Distinciones e</w:t>
            </w:r>
            <w:r w:rsidR="005A0BB6" w:rsidRPr="00057946">
              <w:rPr>
                <w:sz w:val="24"/>
                <w:szCs w:val="24"/>
                <w:lang w:val="es-CO"/>
              </w:rPr>
              <w:t>n Cultura</w:t>
            </w:r>
          </w:p>
        </w:tc>
      </w:tr>
      <w:tr w:rsidR="005A0BB6" w:rsidRPr="00E21E14" w:rsidTr="00057946">
        <w:trPr>
          <w:trHeight w:val="297"/>
          <w:jc w:val="center"/>
        </w:trPr>
        <w:tc>
          <w:tcPr>
            <w:tcW w:w="4035" w:type="dxa"/>
            <w:shd w:val="clear" w:color="auto" w:fill="D9D9D9" w:themeFill="background1" w:themeFillShade="D9"/>
            <w:vAlign w:val="center"/>
          </w:tcPr>
          <w:p w:rsidR="001815DD" w:rsidRPr="00057946" w:rsidRDefault="001815DD" w:rsidP="00E21E14">
            <w:pPr>
              <w:spacing w:line="360" w:lineRule="auto"/>
              <w:jc w:val="center"/>
              <w:rPr>
                <w:sz w:val="24"/>
                <w:szCs w:val="24"/>
                <w:lang w:val="es-CO"/>
              </w:rPr>
            </w:pPr>
            <w:r w:rsidRPr="00057946">
              <w:rPr>
                <w:sz w:val="24"/>
                <w:szCs w:val="24"/>
                <w:lang w:val="es-CO"/>
              </w:rPr>
              <w:t>Modalidad</w:t>
            </w:r>
          </w:p>
        </w:tc>
        <w:tc>
          <w:tcPr>
            <w:tcW w:w="3345" w:type="dxa"/>
            <w:shd w:val="clear" w:color="auto" w:fill="D9D9D9" w:themeFill="background1" w:themeFillShade="D9"/>
            <w:vAlign w:val="center"/>
          </w:tcPr>
          <w:p w:rsidR="001815DD" w:rsidRPr="00057946" w:rsidRDefault="001815DD" w:rsidP="00E21E14">
            <w:pPr>
              <w:spacing w:line="360" w:lineRule="auto"/>
              <w:jc w:val="center"/>
              <w:rPr>
                <w:sz w:val="24"/>
                <w:szCs w:val="24"/>
                <w:lang w:val="es-CO"/>
              </w:rPr>
            </w:pPr>
            <w:r w:rsidRPr="00057946">
              <w:rPr>
                <w:sz w:val="24"/>
                <w:szCs w:val="24"/>
                <w:lang w:val="es-CO"/>
              </w:rPr>
              <w:t>Evento</w:t>
            </w:r>
          </w:p>
        </w:tc>
        <w:tc>
          <w:tcPr>
            <w:tcW w:w="1572" w:type="dxa"/>
            <w:shd w:val="clear" w:color="auto" w:fill="D9D9D9" w:themeFill="background1" w:themeFillShade="D9"/>
            <w:vAlign w:val="center"/>
          </w:tcPr>
          <w:p w:rsidR="001815DD" w:rsidRPr="00057946" w:rsidRDefault="001815DD" w:rsidP="00E21E14">
            <w:pPr>
              <w:spacing w:line="360" w:lineRule="auto"/>
              <w:jc w:val="center"/>
              <w:rPr>
                <w:sz w:val="24"/>
                <w:szCs w:val="24"/>
                <w:lang w:val="es-CO"/>
              </w:rPr>
            </w:pPr>
            <w:r w:rsidRPr="00057946">
              <w:rPr>
                <w:sz w:val="24"/>
                <w:szCs w:val="24"/>
                <w:lang w:val="es-CO"/>
              </w:rPr>
              <w:t>Año</w:t>
            </w:r>
          </w:p>
        </w:tc>
      </w:tr>
      <w:tr w:rsidR="005A0BB6" w:rsidRPr="00E21E14" w:rsidTr="005A0BB6">
        <w:trPr>
          <w:trHeight w:val="500"/>
          <w:jc w:val="center"/>
        </w:trPr>
        <w:tc>
          <w:tcPr>
            <w:tcW w:w="403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 xml:space="preserve">Reconocimiento especial </w:t>
            </w:r>
          </w:p>
        </w:tc>
        <w:tc>
          <w:tcPr>
            <w:tcW w:w="3345" w:type="dxa"/>
            <w:vAlign w:val="center"/>
          </w:tcPr>
          <w:p w:rsidR="001815DD" w:rsidRPr="00E21E14" w:rsidRDefault="001815DD" w:rsidP="00057946">
            <w:pPr>
              <w:spacing w:line="360" w:lineRule="auto"/>
              <w:jc w:val="both"/>
              <w:rPr>
                <w:sz w:val="24"/>
                <w:szCs w:val="24"/>
                <w:lang w:val="es-CO"/>
              </w:rPr>
            </w:pPr>
            <w:r w:rsidRPr="00E21E14">
              <w:rPr>
                <w:sz w:val="24"/>
                <w:szCs w:val="24"/>
                <w:lang w:val="es-CO"/>
              </w:rPr>
              <w:t>I Festival de teatro Breve UPB</w:t>
            </w:r>
          </w:p>
        </w:tc>
        <w:tc>
          <w:tcPr>
            <w:tcW w:w="1572" w:type="dxa"/>
            <w:vAlign w:val="center"/>
          </w:tcPr>
          <w:p w:rsidR="001815DD" w:rsidRPr="00E21E14" w:rsidRDefault="001815DD" w:rsidP="00E21E14">
            <w:pPr>
              <w:spacing w:line="360" w:lineRule="auto"/>
              <w:jc w:val="center"/>
              <w:rPr>
                <w:sz w:val="24"/>
                <w:szCs w:val="24"/>
                <w:lang w:val="es-CO"/>
              </w:rPr>
            </w:pPr>
            <w:r w:rsidRPr="00E21E14">
              <w:rPr>
                <w:sz w:val="24"/>
                <w:szCs w:val="24"/>
                <w:lang w:val="es-CO"/>
              </w:rPr>
              <w:t>2011</w:t>
            </w:r>
          </w:p>
        </w:tc>
      </w:tr>
      <w:tr w:rsidR="005A0BB6" w:rsidRPr="00E21E14" w:rsidTr="005A0BB6">
        <w:trPr>
          <w:trHeight w:val="1464"/>
          <w:jc w:val="center"/>
        </w:trPr>
        <w:tc>
          <w:tcPr>
            <w:tcW w:w="403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lastRenderedPageBreak/>
              <w:t>Primer puesto intérprete solista género masculino</w:t>
            </w:r>
          </w:p>
        </w:tc>
        <w:tc>
          <w:tcPr>
            <w:tcW w:w="334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XVI Festival Regional Universitario de la canción ASCUN</w:t>
            </w:r>
          </w:p>
        </w:tc>
        <w:tc>
          <w:tcPr>
            <w:tcW w:w="1572" w:type="dxa"/>
            <w:vAlign w:val="center"/>
          </w:tcPr>
          <w:p w:rsidR="001815DD" w:rsidRPr="00E21E14" w:rsidRDefault="001815DD" w:rsidP="00E21E14">
            <w:pPr>
              <w:spacing w:line="360" w:lineRule="auto"/>
              <w:jc w:val="center"/>
              <w:rPr>
                <w:sz w:val="24"/>
                <w:szCs w:val="24"/>
                <w:lang w:val="es-CO"/>
              </w:rPr>
            </w:pPr>
            <w:r w:rsidRPr="00E21E14">
              <w:rPr>
                <w:sz w:val="24"/>
                <w:szCs w:val="24"/>
                <w:lang w:val="es-CO"/>
              </w:rPr>
              <w:t>2012</w:t>
            </w:r>
          </w:p>
        </w:tc>
      </w:tr>
      <w:tr w:rsidR="005A0BB6" w:rsidRPr="00E21E14" w:rsidTr="005A0BB6">
        <w:trPr>
          <w:trHeight w:val="984"/>
          <w:jc w:val="center"/>
        </w:trPr>
        <w:tc>
          <w:tcPr>
            <w:tcW w:w="403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 xml:space="preserve">Segundo puesto intérprete solista género masculino  </w:t>
            </w:r>
          </w:p>
        </w:tc>
        <w:tc>
          <w:tcPr>
            <w:tcW w:w="334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XVII Festival regional de la canción  ASCUN</w:t>
            </w:r>
          </w:p>
        </w:tc>
        <w:tc>
          <w:tcPr>
            <w:tcW w:w="1572" w:type="dxa"/>
            <w:vAlign w:val="center"/>
          </w:tcPr>
          <w:p w:rsidR="001815DD" w:rsidRPr="00E21E14" w:rsidRDefault="001815DD" w:rsidP="00E21E14">
            <w:pPr>
              <w:spacing w:line="360" w:lineRule="auto"/>
              <w:jc w:val="center"/>
              <w:rPr>
                <w:sz w:val="24"/>
                <w:szCs w:val="24"/>
                <w:lang w:val="es-CO"/>
              </w:rPr>
            </w:pPr>
            <w:r w:rsidRPr="00E21E14">
              <w:rPr>
                <w:sz w:val="24"/>
                <w:szCs w:val="24"/>
                <w:lang w:val="es-CO"/>
              </w:rPr>
              <w:t>2013</w:t>
            </w:r>
          </w:p>
        </w:tc>
      </w:tr>
      <w:tr w:rsidR="005A0BB6" w:rsidRPr="00E21E14" w:rsidTr="005A0BB6">
        <w:trPr>
          <w:trHeight w:val="640"/>
          <w:jc w:val="center"/>
        </w:trPr>
        <w:tc>
          <w:tcPr>
            <w:tcW w:w="403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Reconocimiento especial</w:t>
            </w:r>
          </w:p>
        </w:tc>
        <w:tc>
          <w:tcPr>
            <w:tcW w:w="334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II Festival de teatro Breve  UPB</w:t>
            </w:r>
          </w:p>
        </w:tc>
        <w:tc>
          <w:tcPr>
            <w:tcW w:w="1572" w:type="dxa"/>
            <w:vAlign w:val="center"/>
          </w:tcPr>
          <w:p w:rsidR="001815DD" w:rsidRPr="00E21E14" w:rsidRDefault="001815DD" w:rsidP="00E21E14">
            <w:pPr>
              <w:spacing w:line="360" w:lineRule="auto"/>
              <w:jc w:val="center"/>
              <w:rPr>
                <w:sz w:val="24"/>
                <w:szCs w:val="24"/>
                <w:lang w:val="es-CO"/>
              </w:rPr>
            </w:pPr>
            <w:r w:rsidRPr="00E21E14">
              <w:rPr>
                <w:sz w:val="24"/>
                <w:szCs w:val="24"/>
                <w:lang w:val="es-CO"/>
              </w:rPr>
              <w:t>2013</w:t>
            </w:r>
          </w:p>
        </w:tc>
      </w:tr>
      <w:tr w:rsidR="005A0BB6" w:rsidRPr="00E21E14" w:rsidTr="005A0BB6">
        <w:trPr>
          <w:trHeight w:val="1490"/>
          <w:jc w:val="center"/>
        </w:trPr>
        <w:tc>
          <w:tcPr>
            <w:tcW w:w="403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 xml:space="preserve">Segundo puesto intérprete solista femenino </w:t>
            </w:r>
          </w:p>
        </w:tc>
        <w:tc>
          <w:tcPr>
            <w:tcW w:w="334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XIX Festival Regional Universitario de la canción ASCUN</w:t>
            </w:r>
          </w:p>
        </w:tc>
        <w:tc>
          <w:tcPr>
            <w:tcW w:w="1572" w:type="dxa"/>
            <w:vAlign w:val="center"/>
          </w:tcPr>
          <w:p w:rsidR="001815DD" w:rsidRPr="00E21E14" w:rsidRDefault="001815DD" w:rsidP="00E21E14">
            <w:pPr>
              <w:spacing w:line="360" w:lineRule="auto"/>
              <w:jc w:val="center"/>
              <w:rPr>
                <w:sz w:val="24"/>
                <w:szCs w:val="24"/>
                <w:lang w:val="es-CO"/>
              </w:rPr>
            </w:pPr>
            <w:r w:rsidRPr="00E21E14">
              <w:rPr>
                <w:sz w:val="24"/>
                <w:szCs w:val="24"/>
                <w:lang w:val="es-CO"/>
              </w:rPr>
              <w:t>2015</w:t>
            </w:r>
          </w:p>
        </w:tc>
      </w:tr>
      <w:tr w:rsidR="005A0BB6" w:rsidRPr="00E21E14" w:rsidTr="005A0BB6">
        <w:trPr>
          <w:trHeight w:val="958"/>
          <w:jc w:val="center"/>
        </w:trPr>
        <w:tc>
          <w:tcPr>
            <w:tcW w:w="403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 xml:space="preserve">Reconocimiento especial Festival Nacional Universitario de la Canción  </w:t>
            </w:r>
          </w:p>
        </w:tc>
        <w:tc>
          <w:tcPr>
            <w:tcW w:w="3345" w:type="dxa"/>
            <w:vAlign w:val="center"/>
          </w:tcPr>
          <w:p w:rsidR="001815DD" w:rsidRPr="00E21E14" w:rsidRDefault="001815DD" w:rsidP="00E21E14">
            <w:pPr>
              <w:spacing w:line="360" w:lineRule="auto"/>
              <w:jc w:val="both"/>
              <w:rPr>
                <w:sz w:val="24"/>
                <w:szCs w:val="24"/>
                <w:lang w:val="es-CO"/>
              </w:rPr>
            </w:pPr>
            <w:r w:rsidRPr="00E21E14">
              <w:rPr>
                <w:sz w:val="24"/>
                <w:szCs w:val="24"/>
                <w:lang w:val="es-CO"/>
              </w:rPr>
              <w:t xml:space="preserve">Universidad el Bosque ASCUN </w:t>
            </w:r>
          </w:p>
        </w:tc>
        <w:tc>
          <w:tcPr>
            <w:tcW w:w="1572" w:type="dxa"/>
            <w:vAlign w:val="center"/>
          </w:tcPr>
          <w:p w:rsidR="001815DD" w:rsidRPr="00E21E14" w:rsidRDefault="001815DD" w:rsidP="00E21E14">
            <w:pPr>
              <w:spacing w:line="360" w:lineRule="auto"/>
              <w:jc w:val="center"/>
              <w:rPr>
                <w:sz w:val="24"/>
                <w:szCs w:val="24"/>
                <w:lang w:val="es-CO"/>
              </w:rPr>
            </w:pPr>
            <w:r w:rsidRPr="00E21E14">
              <w:rPr>
                <w:sz w:val="24"/>
                <w:szCs w:val="24"/>
                <w:lang w:val="es-CO"/>
              </w:rPr>
              <w:t>2015</w:t>
            </w:r>
          </w:p>
        </w:tc>
      </w:tr>
    </w:tbl>
    <w:p w:rsidR="001815DD" w:rsidRPr="00E21E14" w:rsidRDefault="001815DD" w:rsidP="00E21E14">
      <w:pPr>
        <w:spacing w:line="360" w:lineRule="auto"/>
        <w:jc w:val="both"/>
        <w:rPr>
          <w:highlight w:val="yellow"/>
        </w:rPr>
      </w:pPr>
    </w:p>
    <w:p w:rsidR="001815DD" w:rsidRPr="00E21E14" w:rsidRDefault="001815DD" w:rsidP="00E21E14">
      <w:pPr>
        <w:spacing w:line="360" w:lineRule="auto"/>
        <w:jc w:val="both"/>
        <w:rPr>
          <w:highlight w:val="yellow"/>
        </w:rPr>
      </w:pPr>
    </w:p>
    <w:p w:rsidR="0063677A" w:rsidRPr="00057946" w:rsidRDefault="00686D8C" w:rsidP="00BB5186">
      <w:pPr>
        <w:pStyle w:val="Prrafodelista"/>
        <w:numPr>
          <w:ilvl w:val="0"/>
          <w:numId w:val="21"/>
        </w:numPr>
        <w:spacing w:line="360" w:lineRule="auto"/>
        <w:ind w:left="426"/>
        <w:jc w:val="both"/>
        <w:rPr>
          <w:rFonts w:ascii="Times New Roman" w:hAnsi="Times New Roman" w:cs="Times New Roman"/>
        </w:rPr>
      </w:pPr>
      <w:r w:rsidRPr="00057946">
        <w:rPr>
          <w:rFonts w:ascii="Times New Roman" w:hAnsi="Times New Roman" w:cs="Times New Roman"/>
        </w:rPr>
        <w:t>Unidad de Salud</w:t>
      </w:r>
    </w:p>
    <w:p w:rsidR="00196284" w:rsidRPr="00E21E14" w:rsidRDefault="00196284" w:rsidP="00E21E14">
      <w:pPr>
        <w:spacing w:line="360" w:lineRule="auto"/>
        <w:jc w:val="both"/>
        <w:rPr>
          <w:highlight w:val="yellow"/>
        </w:rPr>
      </w:pPr>
    </w:p>
    <w:p w:rsidR="00675559" w:rsidRPr="00E21E14" w:rsidRDefault="00675559" w:rsidP="00E21E14">
      <w:pPr>
        <w:pStyle w:val="Sinespaciado"/>
        <w:spacing w:line="360" w:lineRule="auto"/>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 xml:space="preserve">La Unidad de Salud </w:t>
      </w:r>
      <w:proofErr w:type="gramStart"/>
      <w:r w:rsidRPr="00E21E14">
        <w:rPr>
          <w:rFonts w:ascii="Times New Roman" w:hAnsi="Times New Roman" w:cs="Times New Roman"/>
          <w:sz w:val="24"/>
          <w:szCs w:val="24"/>
          <w:lang w:val="es-ES"/>
        </w:rPr>
        <w:t>es  un</w:t>
      </w:r>
      <w:proofErr w:type="gramEnd"/>
      <w:r w:rsidRPr="00E21E14">
        <w:rPr>
          <w:rFonts w:ascii="Times New Roman" w:hAnsi="Times New Roman" w:cs="Times New Roman"/>
          <w:sz w:val="24"/>
          <w:szCs w:val="24"/>
          <w:lang w:val="es-ES"/>
        </w:rPr>
        <w:t xml:space="preserve"> área de apoyo </w:t>
      </w:r>
      <w:r w:rsidR="008C135E" w:rsidRPr="00E21E14">
        <w:rPr>
          <w:rFonts w:ascii="Times New Roman" w:hAnsi="Times New Roman" w:cs="Times New Roman"/>
          <w:sz w:val="24"/>
          <w:szCs w:val="24"/>
          <w:lang w:val="es-ES"/>
        </w:rPr>
        <w:t xml:space="preserve">que </w:t>
      </w:r>
      <w:r w:rsidRPr="00E21E14">
        <w:rPr>
          <w:rFonts w:ascii="Times New Roman" w:hAnsi="Times New Roman" w:cs="Times New Roman"/>
          <w:sz w:val="24"/>
          <w:szCs w:val="24"/>
          <w:lang w:val="es-ES"/>
        </w:rPr>
        <w:t xml:space="preserve">tiene la </w:t>
      </w:r>
      <w:r w:rsidR="007D39B6" w:rsidRPr="00E21E14">
        <w:rPr>
          <w:rFonts w:ascii="Times New Roman" w:hAnsi="Times New Roman" w:cs="Times New Roman"/>
          <w:sz w:val="24"/>
          <w:szCs w:val="24"/>
          <w:lang w:val="es-ES"/>
        </w:rPr>
        <w:t xml:space="preserve">responsabilidad de brindar a toda la familia </w:t>
      </w:r>
      <w:proofErr w:type="spellStart"/>
      <w:r w:rsidR="007D39B6" w:rsidRPr="00E21E14">
        <w:rPr>
          <w:rFonts w:ascii="Times New Roman" w:hAnsi="Times New Roman" w:cs="Times New Roman"/>
          <w:sz w:val="24"/>
          <w:szCs w:val="24"/>
          <w:lang w:val="es-ES"/>
        </w:rPr>
        <w:t>uconiana</w:t>
      </w:r>
      <w:proofErr w:type="spellEnd"/>
      <w:r w:rsidR="007D39B6" w:rsidRPr="00E21E14">
        <w:rPr>
          <w:rFonts w:ascii="Times New Roman" w:hAnsi="Times New Roman" w:cs="Times New Roman"/>
          <w:sz w:val="24"/>
          <w:szCs w:val="24"/>
          <w:lang w:val="es-ES"/>
        </w:rPr>
        <w:t xml:space="preserve"> una </w:t>
      </w:r>
      <w:r w:rsidRPr="00E21E14">
        <w:rPr>
          <w:rFonts w:ascii="Times New Roman" w:hAnsi="Times New Roman" w:cs="Times New Roman"/>
          <w:sz w:val="24"/>
          <w:szCs w:val="24"/>
          <w:lang w:val="es-ES"/>
        </w:rPr>
        <w:t>atención básica en pr</w:t>
      </w:r>
      <w:r w:rsidR="007D39B6" w:rsidRPr="00E21E14">
        <w:rPr>
          <w:rFonts w:ascii="Times New Roman" w:hAnsi="Times New Roman" w:cs="Times New Roman"/>
          <w:sz w:val="24"/>
          <w:szCs w:val="24"/>
          <w:lang w:val="es-ES"/>
        </w:rPr>
        <w:t xml:space="preserve">imeros auxilios e implementar </w:t>
      </w:r>
      <w:r w:rsidRPr="00E21E14">
        <w:rPr>
          <w:rFonts w:ascii="Times New Roman" w:hAnsi="Times New Roman" w:cs="Times New Roman"/>
          <w:sz w:val="24"/>
          <w:szCs w:val="24"/>
          <w:lang w:val="es-ES"/>
        </w:rPr>
        <w:t>programas de promoción de la salud</w:t>
      </w:r>
      <w:r w:rsidR="001465E0" w:rsidRPr="00E21E14">
        <w:rPr>
          <w:rFonts w:ascii="Times New Roman" w:hAnsi="Times New Roman" w:cs="Times New Roman"/>
          <w:sz w:val="24"/>
          <w:szCs w:val="24"/>
          <w:lang w:val="es-ES"/>
        </w:rPr>
        <w:t>,</w:t>
      </w:r>
      <w:r w:rsidR="007D39B6" w:rsidRPr="00E21E14">
        <w:rPr>
          <w:rFonts w:ascii="Times New Roman" w:hAnsi="Times New Roman" w:cs="Times New Roman"/>
          <w:sz w:val="24"/>
          <w:szCs w:val="24"/>
          <w:lang w:val="es-ES"/>
        </w:rPr>
        <w:t xml:space="preserve"> prevención de la enfermedad</w:t>
      </w:r>
      <w:r w:rsidR="001465E0" w:rsidRPr="00E21E14">
        <w:rPr>
          <w:rFonts w:ascii="Times New Roman" w:hAnsi="Times New Roman" w:cs="Times New Roman"/>
          <w:sz w:val="24"/>
          <w:szCs w:val="24"/>
          <w:lang w:val="es-ES"/>
        </w:rPr>
        <w:t xml:space="preserve"> y hábitos de vida saludable</w:t>
      </w:r>
      <w:r w:rsidR="007D39B6" w:rsidRPr="00E21E14">
        <w:rPr>
          <w:rFonts w:ascii="Times New Roman" w:hAnsi="Times New Roman" w:cs="Times New Roman"/>
          <w:sz w:val="24"/>
          <w:szCs w:val="24"/>
          <w:lang w:val="es-ES"/>
        </w:rPr>
        <w:t>.</w:t>
      </w:r>
      <w:r w:rsidR="00057946">
        <w:rPr>
          <w:rFonts w:ascii="Times New Roman" w:hAnsi="Times New Roman" w:cs="Times New Roman"/>
          <w:sz w:val="24"/>
          <w:szCs w:val="24"/>
          <w:lang w:val="es-ES"/>
        </w:rPr>
        <w:t xml:space="preserve"> </w:t>
      </w:r>
      <w:r w:rsidR="003B6473" w:rsidRPr="00057946">
        <w:rPr>
          <w:rFonts w:ascii="Times New Roman" w:hAnsi="Times New Roman" w:cs="Times New Roman"/>
          <w:sz w:val="24"/>
          <w:szCs w:val="24"/>
          <w:lang w:val="es-ES"/>
        </w:rPr>
        <w:t xml:space="preserve">Con los servicios prestados se pretende que la comunidad </w:t>
      </w:r>
      <w:proofErr w:type="spellStart"/>
      <w:r w:rsidR="003B6473" w:rsidRPr="00057946">
        <w:rPr>
          <w:rFonts w:ascii="Times New Roman" w:hAnsi="Times New Roman" w:cs="Times New Roman"/>
          <w:sz w:val="24"/>
          <w:szCs w:val="24"/>
          <w:lang w:val="es-ES"/>
        </w:rPr>
        <w:t>uconiana</w:t>
      </w:r>
      <w:proofErr w:type="spellEnd"/>
      <w:r w:rsidR="003B6473" w:rsidRPr="00057946">
        <w:rPr>
          <w:rFonts w:ascii="Times New Roman" w:hAnsi="Times New Roman" w:cs="Times New Roman"/>
          <w:sz w:val="24"/>
          <w:szCs w:val="24"/>
          <w:lang w:val="es-ES"/>
        </w:rPr>
        <w:t xml:space="preserve"> disminuya los riesgos de enfermar y se detecte</w:t>
      </w:r>
      <w:r w:rsidR="00E12CB6" w:rsidRPr="00057946">
        <w:rPr>
          <w:rFonts w:ascii="Times New Roman" w:hAnsi="Times New Roman" w:cs="Times New Roman"/>
          <w:sz w:val="24"/>
          <w:szCs w:val="24"/>
          <w:lang w:val="es-ES"/>
        </w:rPr>
        <w:t>n</w:t>
      </w:r>
      <w:r w:rsidR="003B6473" w:rsidRPr="00057946">
        <w:rPr>
          <w:rFonts w:ascii="Times New Roman" w:hAnsi="Times New Roman" w:cs="Times New Roman"/>
          <w:sz w:val="24"/>
          <w:szCs w:val="24"/>
          <w:lang w:val="es-ES"/>
        </w:rPr>
        <w:t xml:space="preserve"> a ti</w:t>
      </w:r>
      <w:r w:rsidR="00E12CB6" w:rsidRPr="00057946">
        <w:rPr>
          <w:rFonts w:ascii="Times New Roman" w:hAnsi="Times New Roman" w:cs="Times New Roman"/>
          <w:sz w:val="24"/>
          <w:szCs w:val="24"/>
          <w:lang w:val="es-ES"/>
        </w:rPr>
        <w:t>empo posibles complicaciones.</w:t>
      </w:r>
      <w:r w:rsidR="00057946">
        <w:rPr>
          <w:rFonts w:ascii="Times New Roman" w:hAnsi="Times New Roman" w:cs="Times New Roman"/>
          <w:sz w:val="24"/>
          <w:szCs w:val="24"/>
          <w:lang w:val="es-ES"/>
        </w:rPr>
        <w:t xml:space="preserve"> </w:t>
      </w:r>
      <w:r w:rsidRPr="00E21E14">
        <w:rPr>
          <w:rFonts w:ascii="Times New Roman" w:hAnsi="Times New Roman" w:cs="Times New Roman"/>
          <w:sz w:val="24"/>
          <w:szCs w:val="24"/>
          <w:lang w:val="es-ES"/>
        </w:rPr>
        <w:t xml:space="preserve">La atención en la Unidad de Salud va direccionada en dos líneas específicas: </w:t>
      </w:r>
    </w:p>
    <w:p w:rsidR="00675559" w:rsidRPr="00E21E14" w:rsidRDefault="00675559" w:rsidP="00E21E14">
      <w:pPr>
        <w:pStyle w:val="Sinespaciado"/>
        <w:spacing w:line="360" w:lineRule="auto"/>
        <w:jc w:val="both"/>
        <w:rPr>
          <w:rFonts w:ascii="Times New Roman" w:hAnsi="Times New Roman" w:cs="Times New Roman"/>
          <w:sz w:val="24"/>
          <w:szCs w:val="24"/>
          <w:lang w:val="es-ES"/>
        </w:rPr>
      </w:pPr>
    </w:p>
    <w:p w:rsidR="00675559" w:rsidRPr="00057946" w:rsidRDefault="00675559" w:rsidP="00BB5186">
      <w:pPr>
        <w:pStyle w:val="Sinespaciado"/>
        <w:numPr>
          <w:ilvl w:val="0"/>
          <w:numId w:val="5"/>
        </w:numPr>
        <w:shd w:val="clear" w:color="auto" w:fill="FFFFFF"/>
        <w:spacing w:before="100" w:beforeAutospacing="1" w:after="240" w:line="360" w:lineRule="auto"/>
        <w:ind w:left="284" w:hanging="284"/>
        <w:jc w:val="both"/>
        <w:rPr>
          <w:rFonts w:ascii="Times New Roman" w:hAnsi="Times New Roman" w:cs="Times New Roman"/>
        </w:rPr>
      </w:pPr>
      <w:r w:rsidRPr="00057946">
        <w:rPr>
          <w:rFonts w:ascii="Times New Roman" w:hAnsi="Times New Roman" w:cs="Times New Roman"/>
          <w:sz w:val="24"/>
          <w:szCs w:val="24"/>
          <w:lang w:val="es-ES"/>
        </w:rPr>
        <w:t>Atención básica en primeros auxilios</w:t>
      </w:r>
      <w:r w:rsidR="00057946" w:rsidRPr="00057946">
        <w:rPr>
          <w:rFonts w:ascii="Times New Roman" w:hAnsi="Times New Roman" w:cs="Times New Roman"/>
          <w:sz w:val="24"/>
          <w:szCs w:val="24"/>
          <w:lang w:val="es-ES"/>
        </w:rPr>
        <w:t>: s</w:t>
      </w:r>
      <w:r w:rsidRPr="00057946">
        <w:rPr>
          <w:rFonts w:ascii="Times New Roman" w:eastAsia="Times New Roman" w:hAnsi="Times New Roman" w:cs="Times New Roman"/>
          <w:sz w:val="24"/>
          <w:szCs w:val="24"/>
          <w:lang w:val="es-ES" w:eastAsia="es-CO"/>
        </w:rPr>
        <w:t xml:space="preserve">e ofrece a todas las personas que se encuentran en el campus </w:t>
      </w:r>
      <w:proofErr w:type="gramStart"/>
      <w:r w:rsidRPr="00057946">
        <w:rPr>
          <w:rFonts w:ascii="Times New Roman" w:eastAsia="Times New Roman" w:hAnsi="Times New Roman" w:cs="Times New Roman"/>
          <w:sz w:val="24"/>
          <w:szCs w:val="24"/>
          <w:lang w:val="es-ES" w:eastAsia="es-CO"/>
        </w:rPr>
        <w:t>universitario  una</w:t>
      </w:r>
      <w:proofErr w:type="gramEnd"/>
      <w:r w:rsidRPr="00057946">
        <w:rPr>
          <w:rFonts w:ascii="Times New Roman" w:eastAsia="Times New Roman" w:hAnsi="Times New Roman" w:cs="Times New Roman"/>
          <w:sz w:val="24"/>
          <w:szCs w:val="24"/>
          <w:lang w:val="es-ES" w:eastAsia="es-CO"/>
        </w:rPr>
        <w:t xml:space="preserve"> atención básica en primeros auxilios   en caso de que lo requieran,   con el fin de  evitar complicaciones y así mantener la calidad de vida</w:t>
      </w:r>
      <w:r w:rsidR="00114267" w:rsidRPr="00057946">
        <w:rPr>
          <w:rFonts w:ascii="Times New Roman" w:eastAsia="Times New Roman" w:hAnsi="Times New Roman" w:cs="Times New Roman"/>
          <w:sz w:val="24"/>
          <w:szCs w:val="24"/>
          <w:lang w:val="es-ES" w:eastAsia="es-CO"/>
        </w:rPr>
        <w:t xml:space="preserve">. </w:t>
      </w:r>
      <w:r w:rsidRPr="00057946">
        <w:rPr>
          <w:rFonts w:ascii="Times New Roman" w:eastAsia="Times New Roman" w:hAnsi="Times New Roman" w:cs="Times New Roman"/>
          <w:sz w:val="24"/>
          <w:szCs w:val="24"/>
          <w:lang w:val="es-ES" w:eastAsia="es-CO"/>
        </w:rPr>
        <w:t>Servicios</w:t>
      </w:r>
      <w:r w:rsidR="00057946" w:rsidRPr="00057946">
        <w:rPr>
          <w:rFonts w:ascii="Times New Roman" w:eastAsia="Times New Roman" w:hAnsi="Times New Roman" w:cs="Times New Roman"/>
          <w:sz w:val="24"/>
          <w:szCs w:val="24"/>
          <w:lang w:val="es-ES" w:eastAsia="es-CO"/>
        </w:rPr>
        <w:t>: t</w:t>
      </w:r>
      <w:proofErr w:type="spellStart"/>
      <w:r w:rsidRPr="00057946">
        <w:rPr>
          <w:rFonts w:ascii="Times New Roman" w:hAnsi="Times New Roman" w:cs="Times New Roman"/>
          <w:sz w:val="24"/>
          <w:szCs w:val="24"/>
        </w:rPr>
        <w:t>oma</w:t>
      </w:r>
      <w:proofErr w:type="spellEnd"/>
      <w:r w:rsidRPr="00057946">
        <w:rPr>
          <w:rFonts w:ascii="Times New Roman" w:hAnsi="Times New Roman" w:cs="Times New Roman"/>
          <w:sz w:val="24"/>
          <w:szCs w:val="24"/>
        </w:rPr>
        <w:t xml:space="preserve"> de signos vitales</w:t>
      </w:r>
      <w:r w:rsidR="00057946" w:rsidRPr="00057946">
        <w:rPr>
          <w:rFonts w:ascii="Times New Roman" w:hAnsi="Times New Roman" w:cs="Times New Roman"/>
          <w:sz w:val="24"/>
          <w:szCs w:val="24"/>
        </w:rPr>
        <w:t>, t</w:t>
      </w:r>
      <w:r w:rsidRPr="00057946">
        <w:rPr>
          <w:rFonts w:ascii="Times New Roman" w:hAnsi="Times New Roman" w:cs="Times New Roman"/>
          <w:sz w:val="24"/>
          <w:szCs w:val="24"/>
        </w:rPr>
        <w:t xml:space="preserve">oma de </w:t>
      </w:r>
      <w:proofErr w:type="spellStart"/>
      <w:r w:rsidRPr="00057946">
        <w:rPr>
          <w:rFonts w:ascii="Times New Roman" w:hAnsi="Times New Roman" w:cs="Times New Roman"/>
          <w:sz w:val="24"/>
          <w:szCs w:val="24"/>
        </w:rPr>
        <w:t>glucometría</w:t>
      </w:r>
      <w:proofErr w:type="spellEnd"/>
      <w:r w:rsidR="00057946" w:rsidRPr="00057946">
        <w:rPr>
          <w:rFonts w:ascii="Times New Roman" w:hAnsi="Times New Roman" w:cs="Times New Roman"/>
          <w:sz w:val="24"/>
          <w:szCs w:val="24"/>
        </w:rPr>
        <w:t>, c</w:t>
      </w:r>
      <w:r w:rsidRPr="00057946">
        <w:rPr>
          <w:rFonts w:ascii="Times New Roman" w:hAnsi="Times New Roman" w:cs="Times New Roman"/>
          <w:sz w:val="24"/>
          <w:szCs w:val="24"/>
        </w:rPr>
        <w:t>uraciones (siempre y cuando no amerite revisión médica)</w:t>
      </w:r>
      <w:r w:rsidR="00057946" w:rsidRPr="00057946">
        <w:rPr>
          <w:rFonts w:ascii="Times New Roman" w:hAnsi="Times New Roman" w:cs="Times New Roman"/>
          <w:sz w:val="24"/>
          <w:szCs w:val="24"/>
        </w:rPr>
        <w:t>, i</w:t>
      </w:r>
      <w:r w:rsidRPr="00057946">
        <w:rPr>
          <w:rFonts w:ascii="Times New Roman" w:hAnsi="Times New Roman" w:cs="Times New Roman"/>
          <w:sz w:val="24"/>
          <w:szCs w:val="24"/>
        </w:rPr>
        <w:t>nm</w:t>
      </w:r>
      <w:r w:rsidR="00057946" w:rsidRPr="00057946">
        <w:rPr>
          <w:rFonts w:ascii="Times New Roman" w:hAnsi="Times New Roman" w:cs="Times New Roman"/>
          <w:sz w:val="24"/>
          <w:szCs w:val="24"/>
        </w:rPr>
        <w:t xml:space="preserve">ovilización (primeros auxilios), retiro de suturas, examen físico, </w:t>
      </w:r>
      <w:r w:rsidR="00057946">
        <w:rPr>
          <w:rFonts w:ascii="Times New Roman" w:hAnsi="Times New Roman" w:cs="Times New Roman"/>
          <w:sz w:val="24"/>
          <w:szCs w:val="24"/>
        </w:rPr>
        <w:t>s</w:t>
      </w:r>
      <w:r w:rsidR="008421F5" w:rsidRPr="00057946">
        <w:rPr>
          <w:rFonts w:ascii="Times New Roman" w:hAnsi="Times New Roman" w:cs="Times New Roman"/>
        </w:rPr>
        <w:t xml:space="preserve">ervicio de </w:t>
      </w:r>
      <w:proofErr w:type="spellStart"/>
      <w:r w:rsidRPr="00057946">
        <w:rPr>
          <w:rFonts w:ascii="Times New Roman" w:hAnsi="Times New Roman" w:cs="Times New Roman"/>
        </w:rPr>
        <w:t>inyectología</w:t>
      </w:r>
      <w:proofErr w:type="spellEnd"/>
      <w:r w:rsidRPr="00057946">
        <w:rPr>
          <w:rFonts w:ascii="Times New Roman" w:hAnsi="Times New Roman" w:cs="Times New Roman"/>
        </w:rPr>
        <w:t xml:space="preserve"> (previa presentación de la formula médica y que el medicamento no sea un antibiótico)</w:t>
      </w:r>
      <w:r w:rsidR="00057946">
        <w:rPr>
          <w:rFonts w:ascii="Times New Roman" w:hAnsi="Times New Roman" w:cs="Times New Roman"/>
        </w:rPr>
        <w:t>.</w:t>
      </w:r>
    </w:p>
    <w:p w:rsidR="0081394C" w:rsidRPr="00057946" w:rsidRDefault="00675559" w:rsidP="00E21E14">
      <w:pPr>
        <w:pStyle w:val="Sinespaciado"/>
        <w:numPr>
          <w:ilvl w:val="0"/>
          <w:numId w:val="1"/>
        </w:numPr>
        <w:spacing w:line="360" w:lineRule="auto"/>
        <w:jc w:val="both"/>
        <w:rPr>
          <w:rFonts w:ascii="Times New Roman" w:hAnsi="Times New Roman" w:cs="Times New Roman"/>
          <w:bCs/>
          <w:sz w:val="24"/>
          <w:szCs w:val="24"/>
          <w:lang w:val="es-ES"/>
        </w:rPr>
      </w:pPr>
      <w:r w:rsidRPr="00057946">
        <w:rPr>
          <w:rFonts w:ascii="Times New Roman" w:hAnsi="Times New Roman" w:cs="Times New Roman"/>
          <w:bCs/>
          <w:sz w:val="24"/>
          <w:szCs w:val="24"/>
          <w:lang w:val="es-ES"/>
        </w:rPr>
        <w:lastRenderedPageBreak/>
        <w:t>Promoción de l</w:t>
      </w:r>
      <w:r w:rsidR="00057946">
        <w:rPr>
          <w:rFonts w:ascii="Times New Roman" w:hAnsi="Times New Roman" w:cs="Times New Roman"/>
          <w:bCs/>
          <w:sz w:val="24"/>
          <w:szCs w:val="24"/>
          <w:lang w:val="es-ES"/>
        </w:rPr>
        <w:t>a salud y prevención de la e</w:t>
      </w:r>
      <w:r w:rsidRPr="00057946">
        <w:rPr>
          <w:rFonts w:ascii="Times New Roman" w:hAnsi="Times New Roman" w:cs="Times New Roman"/>
          <w:bCs/>
          <w:sz w:val="24"/>
          <w:szCs w:val="24"/>
          <w:lang w:val="es-ES"/>
        </w:rPr>
        <w:t>nfermedad</w:t>
      </w:r>
      <w:r w:rsidR="00057946" w:rsidRPr="00057946">
        <w:rPr>
          <w:rFonts w:ascii="Times New Roman" w:hAnsi="Times New Roman" w:cs="Times New Roman"/>
          <w:bCs/>
          <w:sz w:val="24"/>
          <w:szCs w:val="24"/>
          <w:lang w:val="es-ES"/>
        </w:rPr>
        <w:t>: c</w:t>
      </w:r>
      <w:r w:rsidRPr="00057946">
        <w:rPr>
          <w:rFonts w:ascii="Times New Roman" w:hAnsi="Times New Roman" w:cs="Times New Roman"/>
          <w:bCs/>
          <w:sz w:val="24"/>
          <w:szCs w:val="24"/>
          <w:lang w:val="es-ES"/>
        </w:rPr>
        <w:t xml:space="preserve">omprende la realización de acciones e  intervenciones de  promoción de la salud y la prevención de la enfermedad, dirigidas a toda la comunidad </w:t>
      </w:r>
      <w:proofErr w:type="spellStart"/>
      <w:r w:rsidRPr="00057946">
        <w:rPr>
          <w:rFonts w:ascii="Times New Roman" w:hAnsi="Times New Roman" w:cs="Times New Roman"/>
          <w:bCs/>
          <w:sz w:val="24"/>
          <w:szCs w:val="24"/>
          <w:lang w:val="es-ES"/>
        </w:rPr>
        <w:t>uconiana</w:t>
      </w:r>
      <w:proofErr w:type="spellEnd"/>
      <w:r w:rsidRPr="00057946">
        <w:rPr>
          <w:rFonts w:ascii="Times New Roman" w:hAnsi="Times New Roman" w:cs="Times New Roman"/>
          <w:bCs/>
          <w:sz w:val="24"/>
          <w:szCs w:val="24"/>
          <w:lang w:val="es-ES"/>
        </w:rPr>
        <w:t xml:space="preserve"> con el fin de que mejoren sus condiciones de vida, disfruten de una vida saludable y potencialicen la salud.</w:t>
      </w:r>
      <w:r w:rsidR="00114267" w:rsidRPr="00057946">
        <w:rPr>
          <w:rFonts w:ascii="Times New Roman" w:hAnsi="Times New Roman" w:cs="Times New Roman"/>
          <w:bCs/>
          <w:sz w:val="24"/>
          <w:szCs w:val="24"/>
          <w:lang w:val="es-ES"/>
        </w:rPr>
        <w:t xml:space="preserve"> </w:t>
      </w:r>
    </w:p>
    <w:p w:rsidR="00675559" w:rsidRPr="00057946" w:rsidRDefault="008421F5" w:rsidP="00D50F98">
      <w:pPr>
        <w:shd w:val="clear" w:color="auto" w:fill="FFFFFF"/>
        <w:spacing w:before="100" w:beforeAutospacing="1" w:line="360" w:lineRule="auto"/>
        <w:jc w:val="both"/>
        <w:rPr>
          <w:bCs/>
          <w:lang w:eastAsia="en-US"/>
        </w:rPr>
      </w:pPr>
      <w:r w:rsidRPr="00057946">
        <w:rPr>
          <w:bCs/>
          <w:lang w:eastAsia="en-US"/>
        </w:rPr>
        <w:t>Servicios:</w:t>
      </w:r>
    </w:p>
    <w:p w:rsidR="00675559" w:rsidRPr="00E21E14" w:rsidRDefault="00675559" w:rsidP="00BB5186">
      <w:pPr>
        <w:pStyle w:val="Prrafodelista"/>
        <w:numPr>
          <w:ilvl w:val="0"/>
          <w:numId w:val="23"/>
        </w:numPr>
        <w:shd w:val="clear" w:color="auto" w:fill="FFFFFF"/>
        <w:spacing w:before="100" w:beforeAutospacing="1" w:line="360" w:lineRule="auto"/>
        <w:ind w:left="426"/>
        <w:jc w:val="both"/>
        <w:rPr>
          <w:rFonts w:ascii="Times New Roman" w:hAnsi="Times New Roman" w:cs="Times New Roman"/>
          <w:b/>
          <w:bCs/>
        </w:rPr>
      </w:pPr>
      <w:r w:rsidRPr="00057946">
        <w:rPr>
          <w:rFonts w:ascii="Times New Roman" w:hAnsi="Times New Roman" w:cs="Times New Roman"/>
          <w:bCs/>
        </w:rPr>
        <w:t>Educación en salud:</w:t>
      </w:r>
      <w:r w:rsidRPr="00E21E14">
        <w:rPr>
          <w:rFonts w:ascii="Times New Roman" w:hAnsi="Times New Roman" w:cs="Times New Roman"/>
          <w:b/>
          <w:bCs/>
        </w:rPr>
        <w:t xml:space="preserve"> </w:t>
      </w:r>
      <w:r w:rsidR="00057946">
        <w:rPr>
          <w:rFonts w:ascii="Times New Roman" w:hAnsi="Times New Roman" w:cs="Times New Roman"/>
          <w:bCs/>
        </w:rPr>
        <w:t>s</w:t>
      </w:r>
      <w:r w:rsidR="008421F5" w:rsidRPr="00E21E14">
        <w:rPr>
          <w:rFonts w:ascii="Times New Roman" w:hAnsi="Times New Roman" w:cs="Times New Roman"/>
          <w:bCs/>
        </w:rPr>
        <w:t xml:space="preserve">e dictan </w:t>
      </w:r>
      <w:r w:rsidRPr="00E21E14">
        <w:rPr>
          <w:rFonts w:ascii="Times New Roman" w:hAnsi="Times New Roman" w:cs="Times New Roman"/>
          <w:bCs/>
        </w:rPr>
        <w:t xml:space="preserve">conferencias, </w:t>
      </w:r>
      <w:r w:rsidR="00BF4230" w:rsidRPr="00E21E14">
        <w:rPr>
          <w:rFonts w:ascii="Times New Roman" w:hAnsi="Times New Roman" w:cs="Times New Roman"/>
          <w:bCs/>
        </w:rPr>
        <w:t xml:space="preserve">capacitaciones, </w:t>
      </w:r>
      <w:r w:rsidR="008421F5" w:rsidRPr="00E21E14">
        <w:rPr>
          <w:rFonts w:ascii="Times New Roman" w:hAnsi="Times New Roman" w:cs="Times New Roman"/>
          <w:bCs/>
        </w:rPr>
        <w:t>grupos focales</w:t>
      </w:r>
      <w:r w:rsidR="00BF4230" w:rsidRPr="00E21E14">
        <w:rPr>
          <w:rFonts w:ascii="Times New Roman" w:hAnsi="Times New Roman" w:cs="Times New Roman"/>
          <w:bCs/>
        </w:rPr>
        <w:t xml:space="preserve">, campañas, boletines, artículos </w:t>
      </w:r>
      <w:r w:rsidRPr="00E21E14">
        <w:rPr>
          <w:rFonts w:ascii="Times New Roman" w:hAnsi="Times New Roman" w:cs="Times New Roman"/>
          <w:bCs/>
        </w:rPr>
        <w:t>en diferentes temas de salu</w:t>
      </w:r>
      <w:r w:rsidR="008421F5" w:rsidRPr="00E21E14">
        <w:rPr>
          <w:rFonts w:ascii="Times New Roman" w:hAnsi="Times New Roman" w:cs="Times New Roman"/>
          <w:bCs/>
        </w:rPr>
        <w:t xml:space="preserve">d en todos los ámbitos de la comunidad </w:t>
      </w:r>
      <w:proofErr w:type="spellStart"/>
      <w:r w:rsidRPr="00E21E14">
        <w:rPr>
          <w:rFonts w:ascii="Times New Roman" w:hAnsi="Times New Roman" w:cs="Times New Roman"/>
          <w:bCs/>
        </w:rPr>
        <w:t>uconiana</w:t>
      </w:r>
      <w:proofErr w:type="spellEnd"/>
      <w:r w:rsidRPr="00E21E14">
        <w:rPr>
          <w:rFonts w:ascii="Times New Roman" w:hAnsi="Times New Roman" w:cs="Times New Roman"/>
          <w:bCs/>
        </w:rPr>
        <w:t xml:space="preserve"> con el fin </w:t>
      </w:r>
      <w:proofErr w:type="gramStart"/>
      <w:r w:rsidRPr="00E21E14">
        <w:rPr>
          <w:rFonts w:ascii="Times New Roman" w:hAnsi="Times New Roman" w:cs="Times New Roman"/>
          <w:bCs/>
        </w:rPr>
        <w:t>de  fomentar</w:t>
      </w:r>
      <w:proofErr w:type="gramEnd"/>
      <w:r w:rsidRPr="00E21E14">
        <w:rPr>
          <w:rFonts w:ascii="Times New Roman" w:hAnsi="Times New Roman" w:cs="Times New Roman"/>
          <w:bCs/>
        </w:rPr>
        <w:t xml:space="preserve"> hábitos de vida saludable y prevención de enfermedad</w:t>
      </w:r>
      <w:r w:rsidR="00E12CB6" w:rsidRPr="00E21E14">
        <w:rPr>
          <w:rFonts w:ascii="Times New Roman" w:hAnsi="Times New Roman" w:cs="Times New Roman"/>
          <w:bCs/>
        </w:rPr>
        <w:t>.</w:t>
      </w:r>
    </w:p>
    <w:p w:rsidR="00BC5A47" w:rsidRPr="00D50F98" w:rsidRDefault="00675559" w:rsidP="00BB5186">
      <w:pPr>
        <w:pStyle w:val="Prrafodelista"/>
        <w:numPr>
          <w:ilvl w:val="0"/>
          <w:numId w:val="23"/>
        </w:numPr>
        <w:shd w:val="clear" w:color="auto" w:fill="FFFFFF"/>
        <w:spacing w:before="100" w:beforeAutospacing="1" w:line="360" w:lineRule="auto"/>
        <w:ind w:left="426"/>
        <w:jc w:val="both"/>
        <w:rPr>
          <w:rFonts w:ascii="Times New Roman" w:hAnsi="Times New Roman" w:cs="Times New Roman"/>
          <w:lang w:eastAsia="es-ES_tradnl"/>
        </w:rPr>
      </w:pPr>
      <w:r w:rsidRPr="00D50F98">
        <w:rPr>
          <w:rFonts w:ascii="Times New Roman" w:hAnsi="Times New Roman" w:cs="Times New Roman"/>
          <w:lang w:eastAsia="es-ES_tradnl"/>
        </w:rPr>
        <w:t>Jornadas:</w:t>
      </w:r>
      <w:r w:rsidR="00057946" w:rsidRPr="00D50F98">
        <w:rPr>
          <w:rFonts w:ascii="Times New Roman" w:hAnsi="Times New Roman" w:cs="Times New Roman"/>
          <w:lang w:eastAsia="es-ES_tradnl"/>
        </w:rPr>
        <w:t xml:space="preserve"> d</w:t>
      </w:r>
      <w:r w:rsidRPr="00D50F98">
        <w:rPr>
          <w:rFonts w:ascii="Times New Roman" w:hAnsi="Times New Roman" w:cs="Times New Roman"/>
          <w:lang w:eastAsia="es-ES_tradnl"/>
        </w:rPr>
        <w:t>urante el año se realizan una o varias jornadas</w:t>
      </w:r>
      <w:r w:rsidR="00057946" w:rsidRPr="00D50F98">
        <w:rPr>
          <w:rFonts w:ascii="Times New Roman" w:hAnsi="Times New Roman" w:cs="Times New Roman"/>
          <w:lang w:eastAsia="es-ES_tradnl"/>
        </w:rPr>
        <w:t>: S</w:t>
      </w:r>
      <w:r w:rsidRPr="00D50F98">
        <w:rPr>
          <w:rFonts w:ascii="Times New Roman" w:hAnsi="Times New Roman" w:cs="Times New Roman"/>
          <w:lang w:eastAsia="es-ES_tradnl"/>
        </w:rPr>
        <w:t xml:space="preserve">emana de la </w:t>
      </w:r>
      <w:r w:rsidR="00057946" w:rsidRPr="00D50F98">
        <w:rPr>
          <w:rFonts w:ascii="Times New Roman" w:hAnsi="Times New Roman" w:cs="Times New Roman"/>
          <w:lang w:eastAsia="es-ES_tradnl"/>
        </w:rPr>
        <w:t xml:space="preserve">Salud Integral, </w:t>
      </w:r>
      <w:r w:rsidR="00D50F98" w:rsidRPr="00D50F98">
        <w:rPr>
          <w:rFonts w:ascii="Times New Roman" w:hAnsi="Times New Roman" w:cs="Times New Roman"/>
          <w:lang w:eastAsia="es-ES_tradnl"/>
        </w:rPr>
        <w:t>d</w:t>
      </w:r>
      <w:r w:rsidRPr="00D50F98">
        <w:rPr>
          <w:rFonts w:ascii="Times New Roman" w:hAnsi="Times New Roman" w:cs="Times New Roman"/>
          <w:lang w:eastAsia="es-ES_tradnl"/>
        </w:rPr>
        <w:t>onación de sangre</w:t>
      </w:r>
      <w:r w:rsidR="00D50F98" w:rsidRPr="00D50F98">
        <w:rPr>
          <w:rFonts w:ascii="Times New Roman" w:hAnsi="Times New Roman" w:cs="Times New Roman"/>
          <w:lang w:eastAsia="es-ES_tradnl"/>
        </w:rPr>
        <w:t>, vacunación, t</w:t>
      </w:r>
      <w:r w:rsidRPr="00D50F98">
        <w:rPr>
          <w:rFonts w:ascii="Times New Roman" w:hAnsi="Times New Roman" w:cs="Times New Roman"/>
          <w:lang w:eastAsia="es-ES_tradnl"/>
        </w:rPr>
        <w:t xml:space="preserve">amizaje </w:t>
      </w:r>
      <w:r w:rsidR="00D50F98" w:rsidRPr="00D50F98">
        <w:rPr>
          <w:rFonts w:ascii="Times New Roman" w:hAnsi="Times New Roman" w:cs="Times New Roman"/>
          <w:lang w:eastAsia="es-ES_tradnl"/>
        </w:rPr>
        <w:t>v</w:t>
      </w:r>
      <w:r w:rsidRPr="00D50F98">
        <w:rPr>
          <w:rFonts w:ascii="Times New Roman" w:hAnsi="Times New Roman" w:cs="Times New Roman"/>
          <w:lang w:eastAsia="es-ES_tradnl"/>
        </w:rPr>
        <w:t>isual, riesgo c</w:t>
      </w:r>
      <w:r w:rsidR="00D50F98" w:rsidRPr="00D50F98">
        <w:rPr>
          <w:rFonts w:ascii="Times New Roman" w:hAnsi="Times New Roman" w:cs="Times New Roman"/>
          <w:lang w:eastAsia="es-ES_tradnl"/>
        </w:rPr>
        <w:t>ardiovascular, tamizaje de seno, p</w:t>
      </w:r>
      <w:r w:rsidRPr="00D50F98">
        <w:rPr>
          <w:rFonts w:ascii="Times New Roman" w:hAnsi="Times New Roman" w:cs="Times New Roman"/>
          <w:lang w:eastAsia="es-ES_tradnl"/>
        </w:rPr>
        <w:t>rofilaxis odontológica</w:t>
      </w:r>
      <w:r w:rsidR="00D50F98" w:rsidRPr="00D50F98">
        <w:rPr>
          <w:rFonts w:ascii="Times New Roman" w:hAnsi="Times New Roman" w:cs="Times New Roman"/>
          <w:lang w:eastAsia="es-ES_tradnl"/>
        </w:rPr>
        <w:t xml:space="preserve"> y a</w:t>
      </w:r>
      <w:r w:rsidRPr="00D50F98">
        <w:rPr>
          <w:rFonts w:ascii="Times New Roman" w:hAnsi="Times New Roman" w:cs="Times New Roman"/>
          <w:lang w:eastAsia="es-ES_tradnl"/>
        </w:rPr>
        <w:t>c</w:t>
      </w:r>
      <w:r w:rsidR="00F9707B" w:rsidRPr="00D50F98">
        <w:rPr>
          <w:rFonts w:ascii="Times New Roman" w:hAnsi="Times New Roman" w:cs="Times New Roman"/>
          <w:lang w:eastAsia="es-ES_tradnl"/>
        </w:rPr>
        <w:t xml:space="preserve">tividades de autocuidado para empleados y </w:t>
      </w:r>
      <w:r w:rsidRPr="00D50F98">
        <w:rPr>
          <w:rFonts w:ascii="Times New Roman" w:hAnsi="Times New Roman" w:cs="Times New Roman"/>
          <w:lang w:eastAsia="es-ES_tradnl"/>
        </w:rPr>
        <w:t>estudiantes</w:t>
      </w:r>
      <w:r w:rsidR="00D50F98" w:rsidRPr="00D50F98">
        <w:rPr>
          <w:rFonts w:ascii="Times New Roman" w:hAnsi="Times New Roman" w:cs="Times New Roman"/>
          <w:lang w:eastAsia="es-ES_tradnl"/>
        </w:rPr>
        <w:t>.</w:t>
      </w:r>
    </w:p>
    <w:p w:rsidR="00BF4230" w:rsidRPr="00D50F98" w:rsidRDefault="003039EB" w:rsidP="00BB5186">
      <w:pPr>
        <w:pStyle w:val="Prrafodelista"/>
        <w:numPr>
          <w:ilvl w:val="0"/>
          <w:numId w:val="23"/>
        </w:numPr>
        <w:shd w:val="clear" w:color="auto" w:fill="FFFFFF"/>
        <w:spacing w:before="100" w:beforeAutospacing="1" w:line="360" w:lineRule="auto"/>
        <w:ind w:left="426"/>
        <w:jc w:val="both"/>
        <w:rPr>
          <w:rFonts w:ascii="Times New Roman" w:hAnsi="Times New Roman" w:cs="Times New Roman"/>
          <w:bCs/>
          <w:lang w:eastAsia="es-ES_tradnl"/>
        </w:rPr>
      </w:pPr>
      <w:r w:rsidRPr="00D50F98">
        <w:rPr>
          <w:rFonts w:ascii="Times New Roman" w:hAnsi="Times New Roman" w:cs="Times New Roman"/>
          <w:bCs/>
          <w:lang w:eastAsia="es-ES_tradnl"/>
        </w:rPr>
        <w:t>Programas:</w:t>
      </w:r>
      <w:r w:rsidR="00D50F98">
        <w:rPr>
          <w:rFonts w:ascii="Times New Roman" w:hAnsi="Times New Roman" w:cs="Times New Roman"/>
          <w:bCs/>
          <w:lang w:eastAsia="es-ES_tradnl"/>
        </w:rPr>
        <w:t xml:space="preserve"> l</w:t>
      </w:r>
      <w:r w:rsidRPr="00D50F98">
        <w:rPr>
          <w:rFonts w:ascii="Times New Roman" w:hAnsi="Times New Roman" w:cs="Times New Roman"/>
          <w:bCs/>
          <w:lang w:eastAsia="es-ES_tradnl"/>
        </w:rPr>
        <w:t xml:space="preserve">a </w:t>
      </w:r>
      <w:r w:rsidR="00D50F98">
        <w:rPr>
          <w:rFonts w:ascii="Times New Roman" w:hAnsi="Times New Roman" w:cs="Times New Roman"/>
          <w:bCs/>
          <w:lang w:eastAsia="es-ES_tradnl"/>
        </w:rPr>
        <w:t>Unidad d</w:t>
      </w:r>
      <w:r w:rsidR="00D50F98" w:rsidRPr="00D50F98">
        <w:rPr>
          <w:rFonts w:ascii="Times New Roman" w:hAnsi="Times New Roman" w:cs="Times New Roman"/>
          <w:bCs/>
          <w:lang w:eastAsia="es-ES_tradnl"/>
        </w:rPr>
        <w:t xml:space="preserve">e Salud </w:t>
      </w:r>
      <w:r w:rsidRPr="00D50F98">
        <w:rPr>
          <w:rFonts w:ascii="Times New Roman" w:hAnsi="Times New Roman" w:cs="Times New Roman"/>
          <w:bCs/>
          <w:lang w:eastAsia="es-ES_tradnl"/>
        </w:rPr>
        <w:t>tiene un programa para todos los emp</w:t>
      </w:r>
      <w:r w:rsidR="00E12CB6" w:rsidRPr="00D50F98">
        <w:rPr>
          <w:rFonts w:ascii="Times New Roman" w:hAnsi="Times New Roman" w:cs="Times New Roman"/>
          <w:bCs/>
          <w:lang w:eastAsia="es-ES_tradnl"/>
        </w:rPr>
        <w:t xml:space="preserve">leados con patología o riesgo </w:t>
      </w:r>
      <w:r w:rsidRPr="00D50F98">
        <w:rPr>
          <w:rFonts w:ascii="Times New Roman" w:hAnsi="Times New Roman" w:cs="Times New Roman"/>
          <w:bCs/>
          <w:lang w:eastAsia="es-ES_tradnl"/>
        </w:rPr>
        <w:t>cardiovascular</w:t>
      </w:r>
      <w:r w:rsidR="003447C2" w:rsidRPr="00D50F98">
        <w:rPr>
          <w:rFonts w:ascii="Times New Roman" w:hAnsi="Times New Roman" w:cs="Times New Roman"/>
          <w:bCs/>
          <w:lang w:eastAsia="es-ES_tradnl"/>
        </w:rPr>
        <w:t>,</w:t>
      </w:r>
      <w:r w:rsidRPr="00D50F98">
        <w:rPr>
          <w:rFonts w:ascii="Times New Roman" w:hAnsi="Times New Roman" w:cs="Times New Roman"/>
          <w:bCs/>
          <w:lang w:eastAsia="es-ES_tradnl"/>
        </w:rPr>
        <w:t xml:space="preserve"> con el fin de prevenir complicaciones y fomentar hábitos de vida saludable</w:t>
      </w:r>
      <w:r w:rsidR="00E12CB6" w:rsidRPr="00D50F98">
        <w:rPr>
          <w:rFonts w:ascii="Times New Roman" w:hAnsi="Times New Roman" w:cs="Times New Roman"/>
          <w:bCs/>
          <w:lang w:eastAsia="es-ES_tradnl"/>
        </w:rPr>
        <w:t>.</w:t>
      </w:r>
      <w:r w:rsidRPr="00D50F98">
        <w:rPr>
          <w:rFonts w:ascii="Times New Roman" w:hAnsi="Times New Roman" w:cs="Times New Roman"/>
          <w:bCs/>
          <w:lang w:eastAsia="es-ES_tradnl"/>
        </w:rPr>
        <w:t xml:space="preserve"> </w:t>
      </w:r>
    </w:p>
    <w:p w:rsidR="00675559" w:rsidRPr="00D50F98" w:rsidRDefault="00675559" w:rsidP="00BB5186">
      <w:pPr>
        <w:pStyle w:val="Prrafodelista"/>
        <w:numPr>
          <w:ilvl w:val="0"/>
          <w:numId w:val="23"/>
        </w:numPr>
        <w:spacing w:line="360" w:lineRule="auto"/>
        <w:ind w:left="426"/>
        <w:jc w:val="both"/>
        <w:rPr>
          <w:rFonts w:ascii="Times New Roman" w:hAnsi="Times New Roman" w:cs="Times New Roman"/>
          <w:lang w:eastAsia="es-ES_tradnl"/>
        </w:rPr>
      </w:pPr>
      <w:r w:rsidRPr="00D50F98">
        <w:rPr>
          <w:rFonts w:ascii="Times New Roman" w:hAnsi="Times New Roman" w:cs="Times New Roman"/>
          <w:lang w:eastAsia="es-ES_tradnl"/>
        </w:rPr>
        <w:t>Salud ambiental:</w:t>
      </w:r>
      <w:r w:rsidR="00D50F98">
        <w:rPr>
          <w:rFonts w:ascii="Times New Roman" w:hAnsi="Times New Roman" w:cs="Times New Roman"/>
          <w:lang w:eastAsia="es-ES_tradnl"/>
        </w:rPr>
        <w:t xml:space="preserve"> la Unidad de S</w:t>
      </w:r>
      <w:r w:rsidRPr="00D50F98">
        <w:rPr>
          <w:rFonts w:ascii="Times New Roman" w:hAnsi="Times New Roman" w:cs="Times New Roman"/>
          <w:lang w:eastAsia="es-ES_tradnl"/>
        </w:rPr>
        <w:t>alud apoya</w:t>
      </w:r>
      <w:r w:rsidR="00F9707B" w:rsidRPr="00D50F98">
        <w:rPr>
          <w:rFonts w:ascii="Times New Roman" w:hAnsi="Times New Roman" w:cs="Times New Roman"/>
          <w:lang w:eastAsia="es-ES_tradnl"/>
        </w:rPr>
        <w:t xml:space="preserve"> todas las campañas realizadas </w:t>
      </w:r>
      <w:r w:rsidRPr="00D50F98">
        <w:rPr>
          <w:rFonts w:ascii="Times New Roman" w:hAnsi="Times New Roman" w:cs="Times New Roman"/>
          <w:lang w:eastAsia="es-ES_tradnl"/>
        </w:rPr>
        <w:t xml:space="preserve">en la UCO por el </w:t>
      </w:r>
      <w:proofErr w:type="gramStart"/>
      <w:r w:rsidRPr="00D50F98">
        <w:rPr>
          <w:rFonts w:ascii="Times New Roman" w:hAnsi="Times New Roman" w:cs="Times New Roman"/>
          <w:lang w:eastAsia="es-ES_tradnl"/>
        </w:rPr>
        <w:t>subcomité  ambiental</w:t>
      </w:r>
      <w:proofErr w:type="gramEnd"/>
      <w:r w:rsidRPr="00D50F98">
        <w:rPr>
          <w:rFonts w:ascii="Times New Roman" w:hAnsi="Times New Roman" w:cs="Times New Roman"/>
          <w:lang w:eastAsia="es-ES_tradnl"/>
        </w:rPr>
        <w:t xml:space="preserve"> con el fin de preservar el medio ambiente</w:t>
      </w:r>
      <w:r w:rsidR="00D50F98">
        <w:rPr>
          <w:rFonts w:ascii="Times New Roman" w:hAnsi="Times New Roman" w:cs="Times New Roman"/>
          <w:lang w:eastAsia="es-ES_tradnl"/>
        </w:rPr>
        <w:t>.</w:t>
      </w:r>
    </w:p>
    <w:p w:rsidR="0081394C" w:rsidRPr="00E21E14" w:rsidRDefault="0081394C" w:rsidP="00E21E14">
      <w:pPr>
        <w:spacing w:line="360" w:lineRule="auto"/>
        <w:jc w:val="both"/>
        <w:rPr>
          <w:highlight w:val="yellow"/>
        </w:rPr>
      </w:pPr>
    </w:p>
    <w:p w:rsidR="0063677A" w:rsidRPr="00D50F98" w:rsidRDefault="00D93AEA" w:rsidP="00BB5186">
      <w:pPr>
        <w:pStyle w:val="Prrafodelista"/>
        <w:numPr>
          <w:ilvl w:val="0"/>
          <w:numId w:val="21"/>
        </w:numPr>
        <w:spacing w:line="360" w:lineRule="auto"/>
        <w:ind w:left="426"/>
        <w:jc w:val="both"/>
        <w:rPr>
          <w:rFonts w:ascii="Times New Roman" w:hAnsi="Times New Roman" w:cs="Times New Roman"/>
          <w:lang w:eastAsia="es-ES_tradnl"/>
        </w:rPr>
      </w:pPr>
      <w:r w:rsidRPr="00D50F98">
        <w:rPr>
          <w:rFonts w:ascii="Times New Roman" w:hAnsi="Times New Roman" w:cs="Times New Roman"/>
          <w:lang w:eastAsia="es-ES_tradnl"/>
        </w:rPr>
        <w:t>Trabajo Social</w:t>
      </w:r>
    </w:p>
    <w:p w:rsidR="00196284" w:rsidRPr="00E21E14" w:rsidRDefault="00196284" w:rsidP="00E21E14">
      <w:pPr>
        <w:spacing w:line="360" w:lineRule="auto"/>
        <w:jc w:val="both"/>
        <w:rPr>
          <w:highlight w:val="yellow"/>
        </w:rPr>
      </w:pPr>
    </w:p>
    <w:p w:rsidR="005526FC" w:rsidRPr="00E21E14" w:rsidRDefault="005526FC" w:rsidP="00E21E14">
      <w:pPr>
        <w:spacing w:line="360" w:lineRule="auto"/>
        <w:jc w:val="both"/>
      </w:pPr>
      <w:r w:rsidRPr="00E21E14">
        <w:t xml:space="preserve">Esta línea </w:t>
      </w:r>
      <w:r w:rsidR="00D50F98">
        <w:t>de servicio es la encargada de p</w:t>
      </w:r>
      <w:r w:rsidRPr="00E21E14">
        <w:t>lanear y desarrollar estrategias socioeconómicas, mediante servicios que beneficien a estudiantes y emp</w:t>
      </w:r>
      <w:r w:rsidR="00946BA4" w:rsidRPr="00E21E14">
        <w:t>le</w:t>
      </w:r>
      <w:r w:rsidRPr="00E21E14">
        <w:t>ados, con el fin de brindar opciones de acceso y permanecía en la Universidad, contribuyendo con ello al bienestar integral de la comunidad universitaria</w:t>
      </w:r>
      <w:r w:rsidR="0030169F" w:rsidRPr="00E21E14">
        <w:t>.</w:t>
      </w:r>
    </w:p>
    <w:p w:rsidR="005526FC" w:rsidRPr="00E21E14" w:rsidRDefault="005526FC" w:rsidP="00E21E14">
      <w:pPr>
        <w:spacing w:line="360" w:lineRule="auto"/>
        <w:jc w:val="both"/>
      </w:pPr>
    </w:p>
    <w:p w:rsidR="00D93AEA" w:rsidRPr="00E21E14" w:rsidRDefault="00D93AEA" w:rsidP="00E21E14">
      <w:pPr>
        <w:pStyle w:val="Default"/>
        <w:spacing w:line="360" w:lineRule="auto"/>
        <w:jc w:val="both"/>
        <w:rPr>
          <w:rFonts w:ascii="Times New Roman" w:hAnsi="Times New Roman" w:cs="Times New Roman"/>
          <w:color w:val="auto"/>
          <w:lang w:val="es-ES" w:eastAsia="es-ES_tradnl"/>
        </w:rPr>
      </w:pPr>
      <w:r w:rsidRPr="00E21E14">
        <w:rPr>
          <w:rFonts w:ascii="Times New Roman" w:hAnsi="Times New Roman" w:cs="Times New Roman"/>
          <w:color w:val="auto"/>
          <w:lang w:val="es-ES" w:eastAsia="es-ES_tradnl"/>
        </w:rPr>
        <w:t xml:space="preserve">Busca desde su qué hacer profesional </w:t>
      </w:r>
      <w:proofErr w:type="gramStart"/>
      <w:r w:rsidRPr="00E21E14">
        <w:rPr>
          <w:rFonts w:ascii="Times New Roman" w:hAnsi="Times New Roman" w:cs="Times New Roman"/>
          <w:color w:val="auto"/>
          <w:lang w:val="es-ES" w:eastAsia="es-ES_tradnl"/>
        </w:rPr>
        <w:t>que  los</w:t>
      </w:r>
      <w:proofErr w:type="gramEnd"/>
      <w:r w:rsidRPr="00E21E14">
        <w:rPr>
          <w:rFonts w:ascii="Times New Roman" w:hAnsi="Times New Roman" w:cs="Times New Roman"/>
          <w:color w:val="auto"/>
          <w:lang w:val="es-ES" w:eastAsia="es-ES_tradnl"/>
        </w:rPr>
        <w:t xml:space="preserve"> estudiantes de escasos recursos  encuentren una alternativa para el ingreso y permanencia en la Universidad, mediante el manejo de di</w:t>
      </w:r>
      <w:r w:rsidR="00D50F98">
        <w:rPr>
          <w:rFonts w:ascii="Times New Roman" w:hAnsi="Times New Roman" w:cs="Times New Roman"/>
          <w:color w:val="auto"/>
          <w:lang w:val="es-ES" w:eastAsia="es-ES_tradnl"/>
        </w:rPr>
        <w:t>ferentes apoyos socioeconómicos</w:t>
      </w:r>
      <w:r w:rsidR="00946BA4" w:rsidRPr="00E21E14">
        <w:rPr>
          <w:rFonts w:ascii="Times New Roman" w:hAnsi="Times New Roman" w:cs="Times New Roman"/>
          <w:color w:val="auto"/>
          <w:lang w:val="es-ES" w:eastAsia="es-ES_tradnl"/>
        </w:rPr>
        <w:t xml:space="preserve">, los que se encuentran regulados por </w:t>
      </w:r>
      <w:r w:rsidR="0030169F" w:rsidRPr="00E21E14">
        <w:rPr>
          <w:rFonts w:ascii="Times New Roman" w:hAnsi="Times New Roman" w:cs="Times New Roman"/>
          <w:color w:val="auto"/>
          <w:lang w:val="es-ES" w:eastAsia="es-ES_tradnl"/>
        </w:rPr>
        <w:t>la reglamentación para el otorgamiento de ayudas económicas dirigidas a los estudiantes de la U</w:t>
      </w:r>
      <w:r w:rsidR="00D50F98">
        <w:rPr>
          <w:rFonts w:ascii="Times New Roman" w:hAnsi="Times New Roman" w:cs="Times New Roman"/>
          <w:color w:val="auto"/>
          <w:lang w:val="es-ES" w:eastAsia="es-ES_tradnl"/>
        </w:rPr>
        <w:t>CO</w:t>
      </w:r>
      <w:r w:rsidR="0030169F" w:rsidRPr="00E21E14">
        <w:rPr>
          <w:rFonts w:ascii="Times New Roman" w:hAnsi="Times New Roman" w:cs="Times New Roman"/>
          <w:color w:val="auto"/>
          <w:lang w:val="es-ES" w:eastAsia="es-ES_tradnl"/>
        </w:rPr>
        <w:t>,</w:t>
      </w:r>
      <w:r w:rsidR="00946BA4" w:rsidRPr="00E21E14">
        <w:rPr>
          <w:rFonts w:ascii="Times New Roman" w:hAnsi="Times New Roman" w:cs="Times New Roman"/>
          <w:color w:val="auto"/>
          <w:lang w:val="es-ES" w:eastAsia="es-ES_tradnl"/>
        </w:rPr>
        <w:t xml:space="preserve"> </w:t>
      </w:r>
      <w:r w:rsidR="0030169F" w:rsidRPr="00E21E14">
        <w:rPr>
          <w:rFonts w:ascii="Times New Roman" w:hAnsi="Times New Roman" w:cs="Times New Roman"/>
          <w:color w:val="auto"/>
          <w:lang w:val="es-ES" w:eastAsia="es-ES_tradnl"/>
        </w:rPr>
        <w:t>unificadas y adoptadas mediante Acuerdo CD-003 de febrero de 2014.</w:t>
      </w:r>
    </w:p>
    <w:p w:rsidR="004C3F3B" w:rsidRPr="00E21E14" w:rsidRDefault="004C3F3B" w:rsidP="00E21E14">
      <w:pPr>
        <w:spacing w:line="360" w:lineRule="auto"/>
        <w:jc w:val="both"/>
        <w:rPr>
          <w:highlight w:val="yellow"/>
        </w:rPr>
      </w:pPr>
    </w:p>
    <w:p w:rsidR="0030169F" w:rsidRPr="00E21E14" w:rsidRDefault="00D50F98" w:rsidP="00E21E14">
      <w:pPr>
        <w:spacing w:line="360" w:lineRule="auto"/>
        <w:jc w:val="both"/>
        <w:rPr>
          <w:bCs/>
        </w:rPr>
      </w:pPr>
      <w:r>
        <w:rPr>
          <w:bCs/>
        </w:rPr>
        <w:lastRenderedPageBreak/>
        <w:t xml:space="preserve">En cuanto a la </w:t>
      </w:r>
      <w:r w:rsidRPr="00D50F98">
        <w:rPr>
          <w:bCs/>
          <w:i/>
        </w:rPr>
        <w:t>naturaleza de los s</w:t>
      </w:r>
      <w:r w:rsidR="0030169F" w:rsidRPr="00D50F98">
        <w:rPr>
          <w:bCs/>
          <w:i/>
        </w:rPr>
        <w:t>ubsidios</w:t>
      </w:r>
      <w:r>
        <w:rPr>
          <w:bCs/>
        </w:rPr>
        <w:t xml:space="preserve">, estos son </w:t>
      </w:r>
      <w:r w:rsidR="0030169F" w:rsidRPr="00E21E14">
        <w:rPr>
          <w:bCs/>
        </w:rPr>
        <w:t xml:space="preserve">una ayuda de carácter económico que se dirige a los estudiantes de todos los programas académicos de pregrado de la Institución, que estén clasificados en un nivel de </w:t>
      </w:r>
      <w:proofErr w:type="spellStart"/>
      <w:r w:rsidR="0030169F" w:rsidRPr="00E21E14">
        <w:rPr>
          <w:bCs/>
        </w:rPr>
        <w:t>Sisben</w:t>
      </w:r>
      <w:proofErr w:type="spellEnd"/>
      <w:r w:rsidR="0030169F" w:rsidRPr="00E21E14">
        <w:rPr>
          <w:bCs/>
        </w:rPr>
        <w:t xml:space="preserve"> no superior a </w:t>
      </w:r>
      <w:r w:rsidRPr="00E21E14">
        <w:rPr>
          <w:bCs/>
        </w:rPr>
        <w:t>tres</w:t>
      </w:r>
      <w:r w:rsidR="0030169F" w:rsidRPr="00E21E14">
        <w:rPr>
          <w:bCs/>
        </w:rPr>
        <w:t xml:space="preserve"> (3) o su equivalente, cuyo e</w:t>
      </w:r>
      <w:r>
        <w:rPr>
          <w:bCs/>
        </w:rPr>
        <w:t>strato socioeconómico sea 1, 2 o</w:t>
      </w:r>
      <w:r w:rsidR="0030169F" w:rsidRPr="00E21E14">
        <w:rPr>
          <w:bCs/>
        </w:rPr>
        <w:t xml:space="preserve"> 3 y los ingresos del estudiante o la persona de quien depende económicamente sean insuficientes para </w:t>
      </w:r>
      <w:r w:rsidRPr="00E21E14">
        <w:rPr>
          <w:bCs/>
        </w:rPr>
        <w:t>cubrir</w:t>
      </w:r>
      <w:r w:rsidR="0030169F" w:rsidRPr="00E21E14">
        <w:rPr>
          <w:bCs/>
        </w:rPr>
        <w:t xml:space="preserve"> los costos de matrícula y/o sostenimiento.</w:t>
      </w:r>
    </w:p>
    <w:p w:rsidR="0030169F" w:rsidRPr="00E21E14" w:rsidRDefault="0030169F" w:rsidP="00E21E14">
      <w:pPr>
        <w:spacing w:line="360" w:lineRule="auto"/>
        <w:jc w:val="both"/>
        <w:rPr>
          <w:bCs/>
        </w:rPr>
      </w:pPr>
    </w:p>
    <w:p w:rsidR="0030169F" w:rsidRPr="00E21E14" w:rsidRDefault="0030169F" w:rsidP="00E21E14">
      <w:pPr>
        <w:spacing w:line="360" w:lineRule="auto"/>
        <w:jc w:val="both"/>
        <w:rPr>
          <w:bCs/>
        </w:rPr>
      </w:pPr>
      <w:r w:rsidRPr="00E21E14">
        <w:rPr>
          <w:bCs/>
        </w:rPr>
        <w:t>El valor del subsidio aprobado por la Universidad, solo podrá aplicarse para el fin que fue otorgado (matrícula y/o sostenimiento) y tendrá vigencia únicamente por un semestre, siempre y cuando el estudiante legalice su matrícula dentro de las fechas establecidas por la Universidad.</w:t>
      </w:r>
    </w:p>
    <w:p w:rsidR="0030169F" w:rsidRPr="00E21E14" w:rsidRDefault="0030169F" w:rsidP="00E21E14">
      <w:pPr>
        <w:spacing w:line="360" w:lineRule="auto"/>
        <w:jc w:val="both"/>
        <w:rPr>
          <w:b/>
          <w:bCs/>
        </w:rPr>
      </w:pPr>
    </w:p>
    <w:p w:rsidR="0030169F" w:rsidRPr="00D50F98" w:rsidRDefault="0030169F" w:rsidP="00BB5186">
      <w:pPr>
        <w:pStyle w:val="Prrafodelista"/>
        <w:numPr>
          <w:ilvl w:val="0"/>
          <w:numId w:val="24"/>
        </w:numPr>
        <w:spacing w:line="360" w:lineRule="auto"/>
        <w:ind w:left="426"/>
        <w:jc w:val="both"/>
        <w:rPr>
          <w:rFonts w:ascii="Times New Roman" w:hAnsi="Times New Roman" w:cs="Times New Roman"/>
          <w:bCs/>
          <w:lang w:eastAsia="es-ES_tradnl"/>
        </w:rPr>
      </w:pPr>
      <w:r w:rsidRPr="00D50F98">
        <w:rPr>
          <w:rFonts w:ascii="Times New Roman" w:hAnsi="Times New Roman" w:cs="Times New Roman"/>
          <w:bCs/>
          <w:lang w:eastAsia="es-ES_tradnl"/>
        </w:rPr>
        <w:t>Subsidio de Matrícula</w:t>
      </w:r>
    </w:p>
    <w:p w:rsidR="0030169F" w:rsidRPr="00E21E14" w:rsidRDefault="0030169F" w:rsidP="00E21E14">
      <w:pPr>
        <w:spacing w:line="360" w:lineRule="auto"/>
        <w:jc w:val="both"/>
        <w:rPr>
          <w:b/>
          <w:bCs/>
        </w:rPr>
      </w:pPr>
    </w:p>
    <w:p w:rsidR="0030169F" w:rsidRPr="00E21E14" w:rsidRDefault="0030169F" w:rsidP="00E21E14">
      <w:pPr>
        <w:spacing w:line="360" w:lineRule="auto"/>
        <w:jc w:val="both"/>
        <w:rPr>
          <w:bCs/>
        </w:rPr>
      </w:pPr>
      <w:r w:rsidRPr="00E21E14">
        <w:rPr>
          <w:bCs/>
        </w:rPr>
        <w:t>El subsidio de matrícula otorgado por la U</w:t>
      </w:r>
      <w:r w:rsidR="00D50F98">
        <w:rPr>
          <w:bCs/>
        </w:rPr>
        <w:t>CO</w:t>
      </w:r>
      <w:r w:rsidRPr="00E21E14">
        <w:rPr>
          <w:bCs/>
        </w:rPr>
        <w:t xml:space="preserve"> representa una ayuda de carácter económico que se aplica al valor del semestre; el porcentaje de subsidio será máximo del 20% y será determinado por el Comité de Subsidios, previo cumplimiento de los requisitos aquí señalados, del estudio socioeconómico a cargo de la Oficina de Trabajo Social (visita domiciliaria o entrevista) y de acuerdo con el presupuesto aprobado por la Universidad para cada año.</w:t>
      </w:r>
    </w:p>
    <w:p w:rsidR="0030169F" w:rsidRPr="00E21E14" w:rsidRDefault="0030169F" w:rsidP="00E21E14">
      <w:pPr>
        <w:spacing w:line="360" w:lineRule="auto"/>
        <w:jc w:val="both"/>
        <w:rPr>
          <w:bCs/>
        </w:rPr>
      </w:pPr>
    </w:p>
    <w:p w:rsidR="0030169F" w:rsidRPr="00E21E14" w:rsidRDefault="0030169F" w:rsidP="00E21E14">
      <w:pPr>
        <w:spacing w:line="360" w:lineRule="auto"/>
        <w:jc w:val="both"/>
        <w:rPr>
          <w:bCs/>
        </w:rPr>
      </w:pPr>
      <w:r w:rsidRPr="00E21E14">
        <w:rPr>
          <w:bCs/>
        </w:rPr>
        <w:t>El valor de subsidio solo podrá aplicarse a la matrícula ordinaria; el costo por otros conceptos y derechos (seguro de accidente, servicios de informática, carné, exámenes médicos, adiciones, suficiencias, etc.), se deberá cancelar en su totalidad por parte del estudiante.</w:t>
      </w:r>
    </w:p>
    <w:p w:rsidR="0030169F" w:rsidRPr="00E21E14" w:rsidRDefault="0030169F" w:rsidP="00E21E14">
      <w:pPr>
        <w:pStyle w:val="Default"/>
        <w:spacing w:line="360" w:lineRule="auto"/>
        <w:rPr>
          <w:rFonts w:ascii="Times New Roman" w:hAnsi="Times New Roman" w:cs="Times New Roman"/>
          <w:lang w:val="es-ES"/>
        </w:rPr>
      </w:pPr>
    </w:p>
    <w:p w:rsidR="0030169F" w:rsidRPr="00E21E14" w:rsidRDefault="0030169F" w:rsidP="00BB5186">
      <w:pPr>
        <w:pStyle w:val="Default"/>
        <w:numPr>
          <w:ilvl w:val="0"/>
          <w:numId w:val="25"/>
        </w:numPr>
        <w:spacing w:line="360" w:lineRule="auto"/>
        <w:ind w:left="426"/>
        <w:rPr>
          <w:rFonts w:ascii="Times New Roman" w:hAnsi="Times New Roman" w:cs="Times New Roman"/>
          <w:bCs/>
          <w:lang w:val="es-ES"/>
        </w:rPr>
      </w:pPr>
      <w:r w:rsidRPr="00E21E14">
        <w:rPr>
          <w:rFonts w:ascii="Times New Roman" w:hAnsi="Times New Roman" w:cs="Times New Roman"/>
          <w:bCs/>
          <w:lang w:val="es-ES"/>
        </w:rPr>
        <w:t>Subsidio para estudiantes de grupos institucionales</w:t>
      </w:r>
    </w:p>
    <w:p w:rsidR="0030169F" w:rsidRPr="00E21E14" w:rsidRDefault="0030169F" w:rsidP="00BB5186">
      <w:pPr>
        <w:pStyle w:val="Default"/>
        <w:numPr>
          <w:ilvl w:val="0"/>
          <w:numId w:val="25"/>
        </w:numPr>
        <w:spacing w:line="360" w:lineRule="auto"/>
        <w:ind w:left="426"/>
        <w:rPr>
          <w:rFonts w:ascii="Times New Roman" w:hAnsi="Times New Roman" w:cs="Times New Roman"/>
          <w:lang w:val="es-ES"/>
        </w:rPr>
      </w:pPr>
      <w:r w:rsidRPr="00E21E14">
        <w:rPr>
          <w:rFonts w:ascii="Times New Roman" w:hAnsi="Times New Roman" w:cs="Times New Roman"/>
          <w:lang w:val="es-ES"/>
        </w:rPr>
        <w:t>Subsidio de alimentación</w:t>
      </w:r>
    </w:p>
    <w:p w:rsidR="0030169F" w:rsidRPr="00E21E14" w:rsidRDefault="0030169F" w:rsidP="00BB5186">
      <w:pPr>
        <w:pStyle w:val="Prrafodelista"/>
        <w:numPr>
          <w:ilvl w:val="0"/>
          <w:numId w:val="25"/>
        </w:numPr>
        <w:spacing w:line="360" w:lineRule="auto"/>
        <w:ind w:left="426"/>
        <w:jc w:val="both"/>
        <w:rPr>
          <w:rFonts w:ascii="Times New Roman" w:hAnsi="Times New Roman" w:cs="Times New Roman"/>
          <w:bCs/>
        </w:rPr>
      </w:pPr>
      <w:r w:rsidRPr="00E21E14">
        <w:rPr>
          <w:rFonts w:ascii="Times New Roman" w:hAnsi="Times New Roman" w:cs="Times New Roman"/>
          <w:bCs/>
        </w:rPr>
        <w:t>Subsidio a empleados, cónyuges e hijos</w:t>
      </w:r>
    </w:p>
    <w:p w:rsidR="0030169F" w:rsidRPr="00E21E14" w:rsidRDefault="0030169F" w:rsidP="00BB5186">
      <w:pPr>
        <w:pStyle w:val="Prrafodelista"/>
        <w:numPr>
          <w:ilvl w:val="0"/>
          <w:numId w:val="25"/>
        </w:numPr>
        <w:spacing w:line="360" w:lineRule="auto"/>
        <w:ind w:left="426"/>
        <w:jc w:val="both"/>
        <w:rPr>
          <w:rFonts w:ascii="Times New Roman" w:hAnsi="Times New Roman" w:cs="Times New Roman"/>
          <w:bCs/>
        </w:rPr>
      </w:pPr>
      <w:r w:rsidRPr="00E21E14">
        <w:rPr>
          <w:rFonts w:ascii="Times New Roman" w:hAnsi="Times New Roman" w:cs="Times New Roman"/>
          <w:bCs/>
        </w:rPr>
        <w:t>Subsidio egresados Col</w:t>
      </w:r>
      <w:r w:rsidR="00D50F98">
        <w:rPr>
          <w:rFonts w:ascii="Times New Roman" w:hAnsi="Times New Roman" w:cs="Times New Roman"/>
          <w:bCs/>
        </w:rPr>
        <w:t>egio MAU</w:t>
      </w:r>
      <w:r w:rsidRPr="00E21E14">
        <w:rPr>
          <w:rFonts w:ascii="Times New Roman" w:hAnsi="Times New Roman" w:cs="Times New Roman"/>
          <w:bCs/>
        </w:rPr>
        <w:t>J</w:t>
      </w:r>
    </w:p>
    <w:p w:rsidR="0030169F" w:rsidRPr="00E21E14" w:rsidRDefault="0030169F" w:rsidP="00BB5186">
      <w:pPr>
        <w:pStyle w:val="Prrafodelista"/>
        <w:numPr>
          <w:ilvl w:val="0"/>
          <w:numId w:val="25"/>
        </w:numPr>
        <w:spacing w:line="360" w:lineRule="auto"/>
        <w:ind w:left="426"/>
        <w:jc w:val="both"/>
        <w:rPr>
          <w:rFonts w:ascii="Times New Roman" w:eastAsia="Times New Roman" w:hAnsi="Times New Roman" w:cs="Times New Roman"/>
          <w:lang w:eastAsia="es-ES_tradnl"/>
        </w:rPr>
      </w:pPr>
      <w:r w:rsidRPr="00E21E14">
        <w:rPr>
          <w:rFonts w:ascii="Times New Roman" w:eastAsia="Times New Roman" w:hAnsi="Times New Roman" w:cs="Times New Roman"/>
          <w:lang w:eastAsia="es-ES_tradnl"/>
        </w:rPr>
        <w:t>Reconocimiento por mérito académico al mejor promedio</w:t>
      </w:r>
    </w:p>
    <w:p w:rsidR="0030169F" w:rsidRPr="00E21E14" w:rsidRDefault="00E4205A" w:rsidP="00BB5186">
      <w:pPr>
        <w:pStyle w:val="Prrafodelista"/>
        <w:numPr>
          <w:ilvl w:val="0"/>
          <w:numId w:val="25"/>
        </w:numPr>
        <w:spacing w:line="360" w:lineRule="auto"/>
        <w:ind w:left="426"/>
        <w:jc w:val="both"/>
        <w:rPr>
          <w:rFonts w:ascii="Times New Roman" w:eastAsia="Times New Roman" w:hAnsi="Times New Roman" w:cs="Times New Roman"/>
          <w:lang w:eastAsia="es-ES_tradnl"/>
        </w:rPr>
      </w:pPr>
      <w:r w:rsidRPr="00E21E14">
        <w:rPr>
          <w:rFonts w:ascii="Times New Roman" w:eastAsia="Times New Roman" w:hAnsi="Times New Roman" w:cs="Times New Roman"/>
          <w:lang w:eastAsia="es-ES_tradnl"/>
        </w:rPr>
        <w:t>Monitorias</w:t>
      </w:r>
      <w:r w:rsidR="0030169F" w:rsidRPr="00E21E14">
        <w:rPr>
          <w:rFonts w:ascii="Times New Roman" w:eastAsia="Times New Roman" w:hAnsi="Times New Roman" w:cs="Times New Roman"/>
          <w:lang w:eastAsia="es-ES_tradnl"/>
        </w:rPr>
        <w:t xml:space="preserve"> académicas</w:t>
      </w:r>
    </w:p>
    <w:p w:rsidR="0030169F" w:rsidRPr="00E21E14" w:rsidRDefault="0030169F" w:rsidP="00E21E14">
      <w:pPr>
        <w:spacing w:line="360" w:lineRule="auto"/>
        <w:jc w:val="both"/>
        <w:rPr>
          <w:rFonts w:eastAsia="Times New Roman"/>
        </w:rPr>
      </w:pPr>
    </w:p>
    <w:p w:rsidR="0030169F" w:rsidRPr="00DE645E" w:rsidRDefault="0030169F" w:rsidP="00BB5186">
      <w:pPr>
        <w:pStyle w:val="Prrafodelista"/>
        <w:numPr>
          <w:ilvl w:val="0"/>
          <w:numId w:val="24"/>
        </w:numPr>
        <w:spacing w:line="360" w:lineRule="auto"/>
        <w:ind w:left="426"/>
        <w:jc w:val="both"/>
        <w:rPr>
          <w:rFonts w:ascii="Times New Roman" w:eastAsia="Times New Roman" w:hAnsi="Times New Roman" w:cs="Times New Roman"/>
          <w:lang w:eastAsia="es-ES_tradnl"/>
        </w:rPr>
      </w:pPr>
      <w:r w:rsidRPr="00DE645E">
        <w:rPr>
          <w:rFonts w:ascii="Times New Roman" w:eastAsia="Times New Roman" w:hAnsi="Times New Roman" w:cs="Times New Roman"/>
          <w:lang w:eastAsia="es-ES_tradnl"/>
        </w:rPr>
        <w:t>Descuentos</w:t>
      </w:r>
    </w:p>
    <w:p w:rsidR="0030169F" w:rsidRPr="00E21E14" w:rsidRDefault="0030169F" w:rsidP="00E21E14">
      <w:pPr>
        <w:spacing w:line="360" w:lineRule="auto"/>
        <w:jc w:val="both"/>
        <w:rPr>
          <w:rFonts w:eastAsia="Times New Roman"/>
        </w:rPr>
      </w:pPr>
    </w:p>
    <w:p w:rsidR="0030169F" w:rsidRPr="00E21E14" w:rsidRDefault="0030169F" w:rsidP="00E21E14">
      <w:pPr>
        <w:spacing w:line="360" w:lineRule="auto"/>
        <w:jc w:val="both"/>
        <w:rPr>
          <w:rFonts w:eastAsia="Times New Roman"/>
        </w:rPr>
      </w:pPr>
      <w:r w:rsidRPr="00E21E14">
        <w:rPr>
          <w:rFonts w:eastAsia="Times New Roman"/>
        </w:rPr>
        <w:lastRenderedPageBreak/>
        <w:t>Los descuentos representan una rebaja sobre el valor de la matrícula. Dicho valor de descuento solo podrá aplicarse sobre la matrícula y tendrá vigencia únicamente por el tiempo estipulado según el caso, siempre y cuando el estudiante legalice su matrícula dentro de las fechas establecidas por la Universidad.</w:t>
      </w:r>
    </w:p>
    <w:p w:rsidR="0030169F" w:rsidRPr="00E21E14" w:rsidRDefault="0030169F" w:rsidP="00E21E14">
      <w:pPr>
        <w:spacing w:line="360" w:lineRule="auto"/>
        <w:jc w:val="both"/>
        <w:rPr>
          <w:rFonts w:eastAsia="Times New Roman"/>
        </w:rPr>
      </w:pPr>
    </w:p>
    <w:p w:rsidR="0030169F" w:rsidRPr="00E21E14" w:rsidRDefault="00DE645E" w:rsidP="00BB5186">
      <w:pPr>
        <w:pStyle w:val="Default"/>
        <w:numPr>
          <w:ilvl w:val="0"/>
          <w:numId w:val="26"/>
        </w:numPr>
        <w:spacing w:line="360" w:lineRule="auto"/>
        <w:ind w:left="426"/>
        <w:rPr>
          <w:rFonts w:ascii="Times New Roman" w:hAnsi="Times New Roman" w:cs="Times New Roman"/>
          <w:bCs/>
          <w:lang w:val="es-ES"/>
        </w:rPr>
      </w:pPr>
      <w:r>
        <w:rPr>
          <w:rFonts w:ascii="Times New Roman" w:hAnsi="Times New Roman" w:cs="Times New Roman"/>
          <w:bCs/>
          <w:lang w:val="es-ES"/>
        </w:rPr>
        <w:t>Descuento de grupos especiales</w:t>
      </w:r>
    </w:p>
    <w:p w:rsidR="0030169F" w:rsidRPr="00E21E14" w:rsidRDefault="00DE645E" w:rsidP="00BB5186">
      <w:pPr>
        <w:pStyle w:val="Default"/>
        <w:numPr>
          <w:ilvl w:val="0"/>
          <w:numId w:val="26"/>
        </w:numPr>
        <w:spacing w:line="360" w:lineRule="auto"/>
        <w:ind w:left="426"/>
        <w:rPr>
          <w:rFonts w:ascii="Times New Roman" w:hAnsi="Times New Roman" w:cs="Times New Roman"/>
          <w:bCs/>
          <w:lang w:val="es-ES"/>
        </w:rPr>
      </w:pPr>
      <w:r>
        <w:rPr>
          <w:rFonts w:ascii="Times New Roman" w:hAnsi="Times New Roman" w:cs="Times New Roman"/>
          <w:bCs/>
          <w:lang w:val="es-ES"/>
        </w:rPr>
        <w:t>Descuento para egresados</w:t>
      </w:r>
    </w:p>
    <w:p w:rsidR="0030169F" w:rsidRPr="00E21E14" w:rsidRDefault="00DE645E" w:rsidP="00BB5186">
      <w:pPr>
        <w:pStyle w:val="Default"/>
        <w:numPr>
          <w:ilvl w:val="0"/>
          <w:numId w:val="26"/>
        </w:numPr>
        <w:spacing w:line="360" w:lineRule="auto"/>
        <w:ind w:left="426"/>
        <w:rPr>
          <w:rFonts w:ascii="Times New Roman" w:hAnsi="Times New Roman" w:cs="Times New Roman"/>
          <w:bCs/>
          <w:lang w:val="es-ES"/>
        </w:rPr>
      </w:pPr>
      <w:r>
        <w:rPr>
          <w:rFonts w:ascii="Times New Roman" w:hAnsi="Times New Roman" w:cs="Times New Roman"/>
          <w:bCs/>
          <w:lang w:val="es-ES"/>
        </w:rPr>
        <w:t>Descuento para Sacerdotes</w:t>
      </w:r>
    </w:p>
    <w:p w:rsidR="0030169F" w:rsidRPr="00E21E14" w:rsidRDefault="0030169F" w:rsidP="00BB5186">
      <w:pPr>
        <w:pStyle w:val="Default"/>
        <w:numPr>
          <w:ilvl w:val="0"/>
          <w:numId w:val="26"/>
        </w:numPr>
        <w:spacing w:line="360" w:lineRule="auto"/>
        <w:ind w:left="426"/>
        <w:rPr>
          <w:rFonts w:ascii="Times New Roman" w:hAnsi="Times New Roman" w:cs="Times New Roman"/>
          <w:bCs/>
          <w:lang w:val="es-ES"/>
        </w:rPr>
      </w:pPr>
      <w:r w:rsidRPr="00E21E14">
        <w:rPr>
          <w:rFonts w:ascii="Times New Roman" w:hAnsi="Times New Roman" w:cs="Times New Roman"/>
          <w:bCs/>
          <w:lang w:val="es-ES"/>
        </w:rPr>
        <w:t>Descuento para poblaci</w:t>
      </w:r>
      <w:r w:rsidR="00DE645E">
        <w:rPr>
          <w:rFonts w:ascii="Times New Roman" w:hAnsi="Times New Roman" w:cs="Times New Roman"/>
          <w:bCs/>
          <w:lang w:val="es-ES"/>
        </w:rPr>
        <w:t>ón Víctima del Conflicto Armado</w:t>
      </w:r>
    </w:p>
    <w:p w:rsidR="0030169F" w:rsidRPr="00E21E14" w:rsidRDefault="0030169F" w:rsidP="00E21E14">
      <w:pPr>
        <w:spacing w:line="360" w:lineRule="auto"/>
        <w:jc w:val="both"/>
      </w:pPr>
    </w:p>
    <w:p w:rsidR="0030169F" w:rsidRPr="00DE645E" w:rsidRDefault="0030169F" w:rsidP="00BB5186">
      <w:pPr>
        <w:pStyle w:val="Prrafodelista"/>
        <w:numPr>
          <w:ilvl w:val="0"/>
          <w:numId w:val="24"/>
        </w:numPr>
        <w:spacing w:line="360" w:lineRule="auto"/>
        <w:ind w:left="426"/>
        <w:jc w:val="both"/>
        <w:rPr>
          <w:rFonts w:ascii="Times New Roman" w:hAnsi="Times New Roman" w:cs="Times New Roman"/>
          <w:lang w:eastAsia="es-ES_tradnl"/>
        </w:rPr>
      </w:pPr>
      <w:r w:rsidRPr="00DE645E">
        <w:rPr>
          <w:rFonts w:ascii="Times New Roman" w:hAnsi="Times New Roman" w:cs="Times New Roman"/>
          <w:lang w:eastAsia="es-ES_tradnl"/>
        </w:rPr>
        <w:t>Comité de Subsidio</w:t>
      </w:r>
    </w:p>
    <w:p w:rsidR="0030169F" w:rsidRPr="00E21E14" w:rsidRDefault="0030169F" w:rsidP="00E21E14">
      <w:pPr>
        <w:spacing w:line="360" w:lineRule="auto"/>
        <w:jc w:val="both"/>
      </w:pPr>
    </w:p>
    <w:p w:rsidR="0030169F" w:rsidRPr="00E21E14" w:rsidRDefault="0030169F" w:rsidP="00E21E14">
      <w:pPr>
        <w:spacing w:line="360" w:lineRule="auto"/>
        <w:jc w:val="both"/>
      </w:pPr>
      <w:r w:rsidRPr="00E21E14">
        <w:t>El Comité de Subsidio t</w:t>
      </w:r>
      <w:r w:rsidR="00DE645E">
        <w:t>iene</w:t>
      </w:r>
      <w:r w:rsidRPr="00E21E14">
        <w:t xml:space="preserve"> a su cargo el estudio y toma de decisión sobre cada una de las solic</w:t>
      </w:r>
      <w:r w:rsidR="00DE645E">
        <w:t>itudes de subsidio;</w:t>
      </w:r>
      <w:r w:rsidR="008968CC" w:rsidRPr="00E21E14">
        <w:t xml:space="preserve"> igualmente es </w:t>
      </w:r>
      <w:r w:rsidRPr="00E21E14">
        <w:t>el encargado de evaluar las situaciones particulares que se puedan presentar cada semestre y</w:t>
      </w:r>
      <w:r w:rsidR="008968CC" w:rsidRPr="00E21E14">
        <w:t xml:space="preserve"> que </w:t>
      </w:r>
      <w:r w:rsidRPr="00E21E14">
        <w:t xml:space="preserve">requieran alguna concepción especial de acuerdo </w:t>
      </w:r>
      <w:r w:rsidR="00DE645E">
        <w:t>con</w:t>
      </w:r>
      <w:r w:rsidRPr="00E21E14">
        <w:t xml:space="preserve"> la situación económica.</w:t>
      </w:r>
      <w:r w:rsidR="00DE645E">
        <w:t xml:space="preserve"> </w:t>
      </w:r>
      <w:r w:rsidR="008968CC" w:rsidRPr="00E21E14">
        <w:t xml:space="preserve">El Comité </w:t>
      </w:r>
      <w:proofErr w:type="spellStart"/>
      <w:r w:rsidR="008968CC" w:rsidRPr="00E21E14">
        <w:t>esta</w:t>
      </w:r>
      <w:proofErr w:type="spellEnd"/>
      <w:r w:rsidRPr="00E21E14">
        <w:t xml:space="preserve"> integrado así:</w:t>
      </w:r>
    </w:p>
    <w:p w:rsidR="0030169F" w:rsidRPr="00E21E14" w:rsidRDefault="0030169F" w:rsidP="00E21E14">
      <w:pPr>
        <w:spacing w:line="360" w:lineRule="auto"/>
        <w:jc w:val="both"/>
      </w:pPr>
    </w:p>
    <w:p w:rsidR="0030169F" w:rsidRPr="00E21E14" w:rsidRDefault="00DE645E" w:rsidP="00BB5186">
      <w:pPr>
        <w:pStyle w:val="Prrafodelista"/>
        <w:numPr>
          <w:ilvl w:val="0"/>
          <w:numId w:val="13"/>
        </w:numPr>
        <w:spacing w:line="360" w:lineRule="auto"/>
        <w:ind w:left="426"/>
        <w:jc w:val="both"/>
        <w:rPr>
          <w:rFonts w:ascii="Times New Roman" w:hAnsi="Times New Roman" w:cs="Times New Roman"/>
        </w:rPr>
      </w:pPr>
      <w:r>
        <w:rPr>
          <w:rFonts w:ascii="Times New Roman" w:hAnsi="Times New Roman" w:cs="Times New Roman"/>
        </w:rPr>
        <w:t>Jefe de la o</w:t>
      </w:r>
      <w:r w:rsidR="0030169F" w:rsidRPr="00E21E14">
        <w:rPr>
          <w:rFonts w:ascii="Times New Roman" w:hAnsi="Times New Roman" w:cs="Times New Roman"/>
        </w:rPr>
        <w:t>ficina de Trabajo Social (quien lo convoca y presenta las so</w:t>
      </w:r>
      <w:r>
        <w:rPr>
          <w:rFonts w:ascii="Times New Roman" w:hAnsi="Times New Roman" w:cs="Times New Roman"/>
        </w:rPr>
        <w:t>licitudes)</w:t>
      </w:r>
    </w:p>
    <w:p w:rsidR="0030169F" w:rsidRPr="00E21E14" w:rsidRDefault="0030169F" w:rsidP="00BB5186">
      <w:pPr>
        <w:pStyle w:val="Prrafodelista"/>
        <w:numPr>
          <w:ilvl w:val="0"/>
          <w:numId w:val="13"/>
        </w:numPr>
        <w:spacing w:line="360" w:lineRule="auto"/>
        <w:ind w:left="426"/>
        <w:jc w:val="both"/>
        <w:rPr>
          <w:rFonts w:ascii="Times New Roman" w:hAnsi="Times New Roman" w:cs="Times New Roman"/>
        </w:rPr>
      </w:pPr>
      <w:r w:rsidRPr="00E21E14">
        <w:rPr>
          <w:rFonts w:ascii="Times New Roman" w:hAnsi="Times New Roman" w:cs="Times New Roman"/>
        </w:rPr>
        <w:t>Director de Bienestar Universitario y Pastoral (quien co</w:t>
      </w:r>
      <w:r w:rsidR="00DE645E">
        <w:rPr>
          <w:rFonts w:ascii="Times New Roman" w:hAnsi="Times New Roman" w:cs="Times New Roman"/>
        </w:rPr>
        <w:t>nsidera el porcentaje de ayuda)</w:t>
      </w:r>
    </w:p>
    <w:p w:rsidR="0030169F" w:rsidRPr="00E21E14" w:rsidRDefault="0030169F" w:rsidP="00BB5186">
      <w:pPr>
        <w:pStyle w:val="Prrafodelista"/>
        <w:numPr>
          <w:ilvl w:val="0"/>
          <w:numId w:val="13"/>
        </w:numPr>
        <w:spacing w:line="360" w:lineRule="auto"/>
        <w:ind w:left="426"/>
        <w:jc w:val="both"/>
        <w:rPr>
          <w:rFonts w:ascii="Times New Roman" w:hAnsi="Times New Roman" w:cs="Times New Roman"/>
        </w:rPr>
      </w:pPr>
      <w:r w:rsidRPr="00E21E14">
        <w:rPr>
          <w:rFonts w:ascii="Times New Roman" w:hAnsi="Times New Roman" w:cs="Times New Roman"/>
        </w:rPr>
        <w:t>Director Administrativo y Financiero (quien realiza se</w:t>
      </w:r>
      <w:r w:rsidR="00DE645E">
        <w:rPr>
          <w:rFonts w:ascii="Times New Roman" w:hAnsi="Times New Roman" w:cs="Times New Roman"/>
        </w:rPr>
        <w:t>guimiento financiero del fondo)</w:t>
      </w:r>
    </w:p>
    <w:p w:rsidR="0030169F" w:rsidRPr="00E21E14" w:rsidRDefault="0030169F" w:rsidP="00E21E14">
      <w:pPr>
        <w:spacing w:line="360" w:lineRule="auto"/>
      </w:pPr>
      <w:r w:rsidRPr="00E21E14">
        <w:br w:type="page"/>
      </w:r>
    </w:p>
    <w:p w:rsidR="0030169F" w:rsidRPr="00E21E14" w:rsidRDefault="00DE645E" w:rsidP="00DE645E">
      <w:pPr>
        <w:spacing w:line="360" w:lineRule="auto"/>
        <w:jc w:val="both"/>
      </w:pPr>
      <w:r w:rsidRPr="00DE645E">
        <w:rPr>
          <w:i/>
        </w:rPr>
        <w:lastRenderedPageBreak/>
        <w:t>Tabla 4</w:t>
      </w:r>
      <w:r>
        <w:t>. S</w:t>
      </w:r>
      <w:r w:rsidRPr="00E21E14">
        <w:t>ubsidios y ayudas económicas</w:t>
      </w:r>
      <w:r>
        <w:t xml:space="preserve"> otorgados por la </w:t>
      </w:r>
      <w:r w:rsidRPr="00E21E14">
        <w:t xml:space="preserve">UCO </w:t>
      </w:r>
      <w:r>
        <w:t xml:space="preserve">entre 2011 y </w:t>
      </w:r>
      <w:r w:rsidR="0030169F" w:rsidRPr="00E21E14">
        <w:t>2015</w:t>
      </w:r>
      <w:r>
        <w:t xml:space="preserve"> (cifras en p</w:t>
      </w:r>
      <w:r w:rsidR="0030169F" w:rsidRPr="00E21E14">
        <w:t>esos</w:t>
      </w:r>
      <w:r>
        <w:t>)</w:t>
      </w:r>
    </w:p>
    <w:tbl>
      <w:tblPr>
        <w:tblW w:w="11080" w:type="dxa"/>
        <w:jc w:val="center"/>
        <w:tblLayout w:type="fixed"/>
        <w:tblCellMar>
          <w:left w:w="70" w:type="dxa"/>
          <w:right w:w="70" w:type="dxa"/>
        </w:tblCellMar>
        <w:tblLook w:val="04A0" w:firstRow="1" w:lastRow="0" w:firstColumn="1" w:lastColumn="0" w:noHBand="0" w:noVBand="1"/>
      </w:tblPr>
      <w:tblGrid>
        <w:gridCol w:w="796"/>
        <w:gridCol w:w="796"/>
        <w:gridCol w:w="920"/>
        <w:gridCol w:w="796"/>
        <w:gridCol w:w="920"/>
        <w:gridCol w:w="847"/>
        <w:gridCol w:w="890"/>
        <w:gridCol w:w="795"/>
        <w:gridCol w:w="890"/>
        <w:gridCol w:w="795"/>
        <w:gridCol w:w="890"/>
        <w:gridCol w:w="795"/>
        <w:gridCol w:w="950"/>
      </w:tblGrid>
      <w:tr w:rsidR="0030169F" w:rsidRPr="006D6EB3" w:rsidTr="006D6EB3">
        <w:trPr>
          <w:trHeight w:val="166"/>
          <w:jc w:val="center"/>
        </w:trPr>
        <w:tc>
          <w:tcPr>
            <w:tcW w:w="796" w:type="dxa"/>
            <w:vMerge w:val="restart"/>
            <w:tcBorders>
              <w:top w:val="single" w:sz="4" w:space="0" w:color="auto"/>
              <w:left w:val="single" w:sz="4" w:space="0" w:color="auto"/>
              <w:right w:val="single" w:sz="4" w:space="0" w:color="auto"/>
            </w:tcBorders>
            <w:shd w:val="clear" w:color="000000" w:fill="D9D9D9"/>
            <w:noWrap/>
            <w:vAlign w:val="center"/>
            <w:hideMark/>
          </w:tcPr>
          <w:p w:rsidR="0030169F" w:rsidRPr="006D6EB3" w:rsidRDefault="0030169F" w:rsidP="006D6EB3">
            <w:pPr>
              <w:rPr>
                <w:rFonts w:eastAsia="Times New Roman"/>
                <w:b/>
                <w:bCs/>
                <w:color w:val="000000"/>
                <w:sz w:val="12"/>
              </w:rPr>
            </w:pPr>
            <w:r w:rsidRPr="006D6EB3">
              <w:rPr>
                <w:rFonts w:eastAsia="Times New Roman"/>
                <w:b/>
                <w:bCs/>
                <w:color w:val="000000"/>
                <w:sz w:val="12"/>
              </w:rPr>
              <w:t>CONCEPTO</w:t>
            </w:r>
          </w:p>
        </w:tc>
        <w:tc>
          <w:tcPr>
            <w:tcW w:w="1716"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2011</w:t>
            </w:r>
          </w:p>
        </w:tc>
        <w:tc>
          <w:tcPr>
            <w:tcW w:w="1716"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2012</w:t>
            </w:r>
          </w:p>
        </w:tc>
        <w:tc>
          <w:tcPr>
            <w:tcW w:w="1737"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2013</w:t>
            </w:r>
          </w:p>
        </w:tc>
        <w:tc>
          <w:tcPr>
            <w:tcW w:w="1685"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2014</w:t>
            </w:r>
          </w:p>
        </w:tc>
        <w:tc>
          <w:tcPr>
            <w:tcW w:w="1685"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2015</w:t>
            </w:r>
          </w:p>
        </w:tc>
        <w:tc>
          <w:tcPr>
            <w:tcW w:w="1745" w:type="dxa"/>
            <w:gridSpan w:val="2"/>
            <w:tcBorders>
              <w:top w:val="single" w:sz="4" w:space="0" w:color="auto"/>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Total</w:t>
            </w:r>
          </w:p>
        </w:tc>
      </w:tr>
      <w:tr w:rsidR="0030169F" w:rsidRPr="006D6EB3" w:rsidTr="006D6EB3">
        <w:trPr>
          <w:trHeight w:val="186"/>
          <w:jc w:val="center"/>
        </w:trPr>
        <w:tc>
          <w:tcPr>
            <w:tcW w:w="796" w:type="dxa"/>
            <w:vMerge/>
            <w:tcBorders>
              <w:left w:val="single" w:sz="4" w:space="0" w:color="auto"/>
              <w:bottom w:val="single" w:sz="4" w:space="0" w:color="auto"/>
              <w:right w:val="single" w:sz="4" w:space="0" w:color="auto"/>
            </w:tcBorders>
            <w:shd w:val="clear" w:color="000000" w:fill="D9D9D9"/>
            <w:noWrap/>
            <w:vAlign w:val="center"/>
            <w:hideMark/>
          </w:tcPr>
          <w:p w:rsidR="0030169F" w:rsidRPr="006D6EB3" w:rsidRDefault="0030169F" w:rsidP="006D6EB3">
            <w:pPr>
              <w:rPr>
                <w:rFonts w:eastAsia="Times New Roman"/>
                <w:b/>
                <w:bCs/>
                <w:color w:val="000000"/>
                <w:sz w:val="12"/>
              </w:rPr>
            </w:pPr>
          </w:p>
        </w:tc>
        <w:tc>
          <w:tcPr>
            <w:tcW w:w="796"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Beneficiados</w:t>
            </w:r>
          </w:p>
        </w:tc>
        <w:tc>
          <w:tcPr>
            <w:tcW w:w="92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Monto</w:t>
            </w:r>
          </w:p>
        </w:tc>
        <w:tc>
          <w:tcPr>
            <w:tcW w:w="796"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Beneficiados</w:t>
            </w:r>
          </w:p>
        </w:tc>
        <w:tc>
          <w:tcPr>
            <w:tcW w:w="92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Monto</w:t>
            </w:r>
          </w:p>
        </w:tc>
        <w:tc>
          <w:tcPr>
            <w:tcW w:w="847"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Beneficiados</w:t>
            </w:r>
          </w:p>
        </w:tc>
        <w:tc>
          <w:tcPr>
            <w:tcW w:w="89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Monto</w:t>
            </w:r>
          </w:p>
        </w:tc>
        <w:tc>
          <w:tcPr>
            <w:tcW w:w="795"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Beneficiados</w:t>
            </w:r>
          </w:p>
        </w:tc>
        <w:tc>
          <w:tcPr>
            <w:tcW w:w="89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Monto</w:t>
            </w:r>
          </w:p>
        </w:tc>
        <w:tc>
          <w:tcPr>
            <w:tcW w:w="795"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Beneficiados</w:t>
            </w:r>
          </w:p>
        </w:tc>
        <w:tc>
          <w:tcPr>
            <w:tcW w:w="89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Monto</w:t>
            </w:r>
          </w:p>
        </w:tc>
        <w:tc>
          <w:tcPr>
            <w:tcW w:w="795"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Beneficiados</w:t>
            </w:r>
          </w:p>
        </w:tc>
        <w:tc>
          <w:tcPr>
            <w:tcW w:w="95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Monto</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a empleado</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29</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14.725.164</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28</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12.512.450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16</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7.852.640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11</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5.808.740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24</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12.374.550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108</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53.273.544</w:t>
            </w:r>
          </w:p>
        </w:tc>
      </w:tr>
      <w:tr w:rsidR="0030169F" w:rsidRPr="006D6EB3" w:rsidTr="006D6EB3">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cobertura con equidad</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15</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7.060.140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5</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2.477.350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518.400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21</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10.055.890</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cónyuge empleado</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1.776.220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1.875.437</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6</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2.790.100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4.808.955</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12</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6.472.870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36</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17.723.582</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egresado colegio MAUJ</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8</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3.322.260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15</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6.374.596</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9</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4.146.400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8</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3.276.780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1.555.660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43</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18.675.696</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Fundación Arroyave</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140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159.309.694</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139</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304.225.450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179</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413.107.974</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126</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288.210.548</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33</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57.298.960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617</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1.222.152.626</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grupos de cultura y deporte</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142</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50.644.951</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190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60.930.496</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153</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36.779.745</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142</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43.901.520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145</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43.485.758</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772</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235.742.470</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hijo empleado</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22</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11.097.316</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27</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14.566.537</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27</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15.696.480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24</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14.198.570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23</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12.889.338</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123</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68.448.241</w:t>
            </w:r>
          </w:p>
        </w:tc>
      </w:tr>
      <w:tr w:rsidR="0030169F" w:rsidRPr="006D6EB3" w:rsidTr="006D6EB3">
        <w:trPr>
          <w:trHeight w:val="256"/>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 xml:space="preserve">Subsidio </w:t>
            </w:r>
            <w:proofErr w:type="spellStart"/>
            <w:r w:rsidRPr="006D6EB3">
              <w:rPr>
                <w:rFonts w:eastAsia="Times New Roman"/>
                <w:color w:val="000000"/>
                <w:sz w:val="12"/>
              </w:rPr>
              <w:t>Uco</w:t>
            </w:r>
            <w:proofErr w:type="spellEnd"/>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363</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125.979.162</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518</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194.881.317</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424</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132.119.838</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608</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279.829.218</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686</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343.903.304</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2599</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1.076.712.839</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 xml:space="preserve">Fundación </w:t>
            </w:r>
            <w:proofErr w:type="gramStart"/>
            <w:r w:rsidRPr="006D6EB3">
              <w:rPr>
                <w:rFonts w:eastAsia="Times New Roman"/>
                <w:color w:val="000000"/>
                <w:sz w:val="12"/>
              </w:rPr>
              <w:t>NESA .</w:t>
            </w:r>
            <w:proofErr w:type="gramEnd"/>
            <w:r w:rsidRPr="006D6EB3">
              <w:rPr>
                <w:rFonts w:eastAsia="Times New Roman"/>
                <w:color w:val="000000"/>
                <w:sz w:val="12"/>
              </w:rPr>
              <w:t xml:space="preserve"> </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425</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944.752.941</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333</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694.023.263</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229</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491.728.963</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206</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421.873.118</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260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536.517.536</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1453</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3.088.895.821</w:t>
            </w:r>
          </w:p>
        </w:tc>
      </w:tr>
      <w:tr w:rsidR="0030169F" w:rsidRPr="006D6EB3" w:rsidTr="006D6EB3">
        <w:trPr>
          <w:trHeight w:val="255"/>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proofErr w:type="spellStart"/>
            <w:r w:rsidRPr="006D6EB3">
              <w:rPr>
                <w:rFonts w:eastAsia="Times New Roman"/>
                <w:color w:val="000000"/>
                <w:sz w:val="12"/>
              </w:rPr>
              <w:t>Icetex</w:t>
            </w:r>
            <w:proofErr w:type="spellEnd"/>
            <w:r w:rsidRPr="006D6EB3">
              <w:rPr>
                <w:rFonts w:eastAsia="Times New Roman"/>
                <w:color w:val="000000"/>
                <w:sz w:val="12"/>
              </w:rPr>
              <w:t xml:space="preserve"> </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770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720.784.725</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891</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1.487.688.258</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1098</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2.230.967.844</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1406</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2.715.087.865</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1501</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988.596.809</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5666</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8.143.125.501</w:t>
            </w:r>
          </w:p>
        </w:tc>
      </w:tr>
      <w:tr w:rsidR="0030169F" w:rsidRPr="006D6EB3" w:rsidTr="006D6EB3">
        <w:trPr>
          <w:trHeight w:val="241"/>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UCO</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542</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656.663.296</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307</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382.987.359</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51.737.991</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330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384.373.512</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38</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62.121.213</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1257</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1.537.883.371</w:t>
            </w:r>
          </w:p>
        </w:tc>
      </w:tr>
      <w:tr w:rsidR="0030169F" w:rsidRPr="006D6EB3" w:rsidTr="006D6EB3">
        <w:trPr>
          <w:trHeight w:val="255"/>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Patrimonial</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99</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113.941.877</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121</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118.724.075</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109</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110.941.428</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94</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117.436.704</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124</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118.302.830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547</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579.346.914</w:t>
            </w:r>
          </w:p>
        </w:tc>
      </w:tr>
      <w:tr w:rsidR="0030169F" w:rsidRPr="006D6EB3" w:rsidTr="006D6EB3">
        <w:trPr>
          <w:trHeight w:val="27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 xml:space="preserve">Santa María </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103</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136.280.805</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100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124.186.334</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120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115.456.475</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151</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122.065.623</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148</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131.466.367</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622</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629.455.604</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Becas UCO Rionegro</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18</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43.647.900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13</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33.839.100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2.823.200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34</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80.310.200</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 xml:space="preserve">Subsidio convenio </w:t>
            </w:r>
            <w:proofErr w:type="spellStart"/>
            <w:r w:rsidRPr="006D6EB3">
              <w:rPr>
                <w:rFonts w:eastAsia="Times New Roman"/>
                <w:color w:val="000000"/>
                <w:sz w:val="12"/>
              </w:rPr>
              <w:t>Multiestudio</w:t>
            </w:r>
            <w:proofErr w:type="spellEnd"/>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74</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16.251.212</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77</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16.889.910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73</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14.538.796</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224</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47.679.918</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Descuento grupos especiales</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197</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146.345.400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217</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193.905.011</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386</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304.907.281</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316</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196.263.630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420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333.200.466</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1536</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1.174.621.788</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de monitorias</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28</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32.517.537</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65</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71.483.868</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98</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113.321.025</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191</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217.322.430</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de becas de honor</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7</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8.160.410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21</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25.990.810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18</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22.222.250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46</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56.373.470</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Aurelio Llano</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26</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15.035.374</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26</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15.035.374</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Becas Gobernación</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147</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257.040.500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711</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1.295.447.100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1145</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2.161.923.730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2003</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3.714.411.330</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CEO</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58.178.275</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42</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69.837.104</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72</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128.015.379</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becas FNES</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14.635.310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10</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14.635.310</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de alimentación *</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2745</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8.509.500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2745</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8.509.500</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Subsidio de transporte</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25</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12.000.000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25</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12.000.000</w:t>
            </w:r>
          </w:p>
        </w:tc>
      </w:tr>
      <w:tr w:rsidR="0030169F" w:rsidRPr="006D6EB3" w:rsidTr="006D6EB3">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Descuento por ver menos de 3 asignaturas</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26</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23.687.500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9</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8.856.000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35</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32.543.500</w:t>
            </w:r>
          </w:p>
        </w:tc>
      </w:tr>
      <w:tr w:rsidR="0030169F" w:rsidRPr="006D6EB3" w:rsidTr="006D6EB3">
        <w:trPr>
          <w:trHeight w:val="320"/>
          <w:jc w:val="center"/>
        </w:trPr>
        <w:tc>
          <w:tcPr>
            <w:tcW w:w="796" w:type="dxa"/>
            <w:tcBorders>
              <w:top w:val="nil"/>
              <w:left w:val="single" w:sz="4" w:space="0" w:color="auto"/>
              <w:bottom w:val="single" w:sz="4" w:space="0" w:color="auto"/>
              <w:right w:val="single" w:sz="4" w:space="0" w:color="auto"/>
            </w:tcBorders>
            <w:shd w:val="clear" w:color="auto" w:fill="auto"/>
            <w:noWrap/>
            <w:vAlign w:val="center"/>
            <w:hideMark/>
          </w:tcPr>
          <w:p w:rsidR="0030169F" w:rsidRPr="006D6EB3" w:rsidRDefault="0030169F" w:rsidP="006D6EB3">
            <w:pPr>
              <w:rPr>
                <w:rFonts w:eastAsia="Times New Roman"/>
                <w:color w:val="000000"/>
                <w:sz w:val="12"/>
              </w:rPr>
            </w:pPr>
            <w:r w:rsidRPr="006D6EB3">
              <w:rPr>
                <w:rFonts w:eastAsia="Times New Roman"/>
                <w:color w:val="000000"/>
                <w:sz w:val="12"/>
              </w:rPr>
              <w:t xml:space="preserve">Subsidio política </w:t>
            </w:r>
            <w:proofErr w:type="spellStart"/>
            <w:r w:rsidRPr="006D6EB3">
              <w:rPr>
                <w:rFonts w:eastAsia="Times New Roman"/>
                <w:color w:val="000000"/>
                <w:sz w:val="12"/>
              </w:rPr>
              <w:t>Icetex</w:t>
            </w:r>
            <w:proofErr w:type="spellEnd"/>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47</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12.278.650</w:t>
            </w:r>
          </w:p>
        </w:tc>
        <w:tc>
          <w:tcPr>
            <w:tcW w:w="796"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92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847"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0</w:t>
            </w:r>
          </w:p>
        </w:tc>
        <w:tc>
          <w:tcPr>
            <w:tcW w:w="89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0</w:t>
            </w:r>
          </w:p>
        </w:tc>
        <w:tc>
          <w:tcPr>
            <w:tcW w:w="795"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center"/>
              <w:rPr>
                <w:rFonts w:eastAsia="Times New Roman"/>
                <w:b/>
                <w:color w:val="000000"/>
                <w:sz w:val="12"/>
              </w:rPr>
            </w:pPr>
            <w:r w:rsidRPr="006D6EB3">
              <w:rPr>
                <w:rFonts w:eastAsia="Times New Roman"/>
                <w:b/>
                <w:color w:val="000000"/>
                <w:sz w:val="12"/>
              </w:rPr>
              <w:t>47</w:t>
            </w:r>
          </w:p>
        </w:tc>
        <w:tc>
          <w:tcPr>
            <w:tcW w:w="950" w:type="dxa"/>
            <w:tcBorders>
              <w:top w:val="nil"/>
              <w:left w:val="nil"/>
              <w:bottom w:val="single" w:sz="4" w:space="0" w:color="auto"/>
              <w:right w:val="single" w:sz="4" w:space="0" w:color="auto"/>
            </w:tcBorders>
            <w:shd w:val="clear" w:color="auto" w:fill="auto"/>
            <w:noWrap/>
            <w:vAlign w:val="center"/>
            <w:hideMark/>
          </w:tcPr>
          <w:p w:rsidR="0030169F" w:rsidRPr="006D6EB3" w:rsidRDefault="0030169F" w:rsidP="006D6EB3">
            <w:pPr>
              <w:jc w:val="right"/>
              <w:rPr>
                <w:rFonts w:eastAsia="Times New Roman"/>
                <w:b/>
                <w:color w:val="000000"/>
                <w:sz w:val="12"/>
              </w:rPr>
            </w:pPr>
            <w:r w:rsidRPr="006D6EB3">
              <w:rPr>
                <w:rFonts w:eastAsia="Times New Roman"/>
                <w:b/>
                <w:color w:val="000000"/>
                <w:sz w:val="12"/>
              </w:rPr>
              <w:t>12.278.650</w:t>
            </w:r>
          </w:p>
        </w:tc>
      </w:tr>
      <w:tr w:rsidR="0030169F" w:rsidRPr="006D6EB3" w:rsidTr="006D6EB3">
        <w:trPr>
          <w:trHeight w:val="242"/>
          <w:jc w:val="center"/>
        </w:trPr>
        <w:tc>
          <w:tcPr>
            <w:tcW w:w="796" w:type="dxa"/>
            <w:tcBorders>
              <w:top w:val="nil"/>
              <w:left w:val="single" w:sz="4" w:space="0" w:color="auto"/>
              <w:bottom w:val="single" w:sz="4" w:space="0" w:color="auto"/>
              <w:right w:val="single" w:sz="4" w:space="0" w:color="auto"/>
            </w:tcBorders>
            <w:shd w:val="clear" w:color="000000" w:fill="D9D9D9"/>
            <w:noWrap/>
            <w:vAlign w:val="center"/>
            <w:hideMark/>
          </w:tcPr>
          <w:p w:rsidR="0030169F" w:rsidRPr="006D6EB3" w:rsidRDefault="0030169F" w:rsidP="006D6EB3">
            <w:pPr>
              <w:rPr>
                <w:rFonts w:eastAsia="Times New Roman"/>
                <w:b/>
                <w:bCs/>
                <w:color w:val="000000"/>
                <w:sz w:val="12"/>
              </w:rPr>
            </w:pPr>
            <w:r w:rsidRPr="006D6EB3">
              <w:rPr>
                <w:rFonts w:eastAsia="Times New Roman"/>
                <w:b/>
                <w:bCs/>
                <w:color w:val="000000"/>
                <w:sz w:val="12"/>
              </w:rPr>
              <w:t xml:space="preserve">Total </w:t>
            </w:r>
          </w:p>
        </w:tc>
        <w:tc>
          <w:tcPr>
            <w:tcW w:w="796"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2932</w:t>
            </w:r>
          </w:p>
        </w:tc>
        <w:tc>
          <w:tcPr>
            <w:tcW w:w="92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 xml:space="preserve">3.128.650.101 </w:t>
            </w:r>
          </w:p>
        </w:tc>
        <w:tc>
          <w:tcPr>
            <w:tcW w:w="796"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2904</w:t>
            </w:r>
          </w:p>
        </w:tc>
        <w:tc>
          <w:tcPr>
            <w:tcW w:w="92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 xml:space="preserve">3.608.213.933 </w:t>
            </w:r>
          </w:p>
        </w:tc>
        <w:tc>
          <w:tcPr>
            <w:tcW w:w="847"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3097</w:t>
            </w:r>
          </w:p>
        </w:tc>
        <w:tc>
          <w:tcPr>
            <w:tcW w:w="89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rPr>
                <w:rFonts w:eastAsia="Times New Roman"/>
                <w:b/>
                <w:bCs/>
                <w:color w:val="000000"/>
                <w:sz w:val="12"/>
              </w:rPr>
            </w:pPr>
            <w:r w:rsidRPr="006D6EB3">
              <w:rPr>
                <w:rFonts w:eastAsia="Times New Roman"/>
                <w:b/>
                <w:bCs/>
                <w:color w:val="000000"/>
                <w:sz w:val="12"/>
              </w:rPr>
              <w:t>4.291.404.492</w:t>
            </w:r>
          </w:p>
        </w:tc>
        <w:tc>
          <w:tcPr>
            <w:tcW w:w="795"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7129</w:t>
            </w:r>
          </w:p>
        </w:tc>
        <w:tc>
          <w:tcPr>
            <w:tcW w:w="89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rPr>
                <w:rFonts w:eastAsia="Times New Roman"/>
                <w:b/>
                <w:bCs/>
                <w:color w:val="000000"/>
                <w:sz w:val="12"/>
              </w:rPr>
            </w:pPr>
            <w:r w:rsidRPr="006D6EB3">
              <w:rPr>
                <w:rFonts w:eastAsia="Times New Roman"/>
                <w:b/>
                <w:bCs/>
                <w:color w:val="000000"/>
                <w:sz w:val="12"/>
              </w:rPr>
              <w:t>6.134.108.656</w:t>
            </w:r>
          </w:p>
        </w:tc>
        <w:tc>
          <w:tcPr>
            <w:tcW w:w="795"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4796</w:t>
            </w:r>
          </w:p>
        </w:tc>
        <w:tc>
          <w:tcPr>
            <w:tcW w:w="89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rPr>
                <w:rFonts w:eastAsia="Times New Roman"/>
                <w:b/>
                <w:bCs/>
                <w:color w:val="000000"/>
                <w:sz w:val="12"/>
              </w:rPr>
            </w:pPr>
            <w:r w:rsidRPr="006D6EB3">
              <w:rPr>
                <w:rFonts w:eastAsia="Times New Roman"/>
                <w:b/>
                <w:bCs/>
                <w:color w:val="000000"/>
                <w:sz w:val="12"/>
              </w:rPr>
              <w:t>5.032.851.766</w:t>
            </w:r>
          </w:p>
        </w:tc>
        <w:tc>
          <w:tcPr>
            <w:tcW w:w="795"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center"/>
              <w:rPr>
                <w:rFonts w:eastAsia="Times New Roman"/>
                <w:b/>
                <w:bCs/>
                <w:color w:val="000000"/>
                <w:sz w:val="12"/>
              </w:rPr>
            </w:pPr>
            <w:r w:rsidRPr="006D6EB3">
              <w:rPr>
                <w:rFonts w:eastAsia="Times New Roman"/>
                <w:b/>
                <w:bCs/>
                <w:color w:val="000000"/>
                <w:sz w:val="12"/>
              </w:rPr>
              <w:t>20858</w:t>
            </w:r>
          </w:p>
        </w:tc>
        <w:tc>
          <w:tcPr>
            <w:tcW w:w="950" w:type="dxa"/>
            <w:tcBorders>
              <w:top w:val="nil"/>
              <w:left w:val="nil"/>
              <w:bottom w:val="single" w:sz="4" w:space="0" w:color="auto"/>
              <w:right w:val="single" w:sz="4" w:space="0" w:color="auto"/>
            </w:tcBorders>
            <w:shd w:val="clear" w:color="000000" w:fill="D9D9D9"/>
            <w:noWrap/>
            <w:vAlign w:val="center"/>
            <w:hideMark/>
          </w:tcPr>
          <w:p w:rsidR="0030169F" w:rsidRPr="006D6EB3" w:rsidRDefault="0030169F" w:rsidP="006D6EB3">
            <w:pPr>
              <w:jc w:val="right"/>
              <w:rPr>
                <w:rFonts w:eastAsia="Times New Roman"/>
                <w:b/>
                <w:bCs/>
                <w:color w:val="000000"/>
                <w:sz w:val="12"/>
              </w:rPr>
            </w:pPr>
            <w:r w:rsidRPr="006D6EB3">
              <w:rPr>
                <w:rFonts w:eastAsia="Times New Roman"/>
                <w:b/>
                <w:bCs/>
                <w:color w:val="000000"/>
                <w:sz w:val="12"/>
              </w:rPr>
              <w:t>22.195.228.948</w:t>
            </w:r>
          </w:p>
        </w:tc>
      </w:tr>
    </w:tbl>
    <w:p w:rsidR="00CC7BCE" w:rsidRPr="00E21E14" w:rsidRDefault="0030169F" w:rsidP="006D6EB3">
      <w:pPr>
        <w:jc w:val="both"/>
      </w:pPr>
      <w:r w:rsidRPr="00E21E14">
        <w:t>Fuente: Balance Social Ayudas Económicas – Dirección de Bienestar y Pastoral</w:t>
      </w:r>
      <w:r w:rsidR="00DE645E">
        <w:t xml:space="preserve">. </w:t>
      </w:r>
      <w:r w:rsidRPr="00E21E14">
        <w:t>Cálculos: Secretaria General U</w:t>
      </w:r>
      <w:r w:rsidR="00DE645E" w:rsidRPr="00E21E14">
        <w:t>CO</w:t>
      </w:r>
    </w:p>
    <w:p w:rsidR="00CC7BCE" w:rsidRPr="00E21E14" w:rsidRDefault="00CC7BCE" w:rsidP="00E21E14">
      <w:pPr>
        <w:spacing w:line="360" w:lineRule="auto"/>
      </w:pPr>
      <w:r w:rsidRPr="00E21E14">
        <w:br w:type="page"/>
      </w:r>
    </w:p>
    <w:p w:rsidR="008421F5" w:rsidRPr="00E21E14" w:rsidRDefault="008421F5" w:rsidP="00E21E14">
      <w:pPr>
        <w:spacing w:line="360" w:lineRule="auto"/>
        <w:jc w:val="both"/>
        <w:rPr>
          <w:highlight w:val="yellow"/>
        </w:rPr>
      </w:pPr>
    </w:p>
    <w:p w:rsidR="0063677A" w:rsidRPr="00DE645E" w:rsidRDefault="00933DD0" w:rsidP="00BB5186">
      <w:pPr>
        <w:pStyle w:val="Prrafodelista"/>
        <w:numPr>
          <w:ilvl w:val="0"/>
          <w:numId w:val="24"/>
        </w:numPr>
        <w:spacing w:line="360" w:lineRule="auto"/>
        <w:ind w:left="426"/>
        <w:jc w:val="both"/>
        <w:rPr>
          <w:rFonts w:ascii="Times New Roman" w:eastAsia="Times New Roman" w:hAnsi="Times New Roman" w:cs="Times New Roman"/>
          <w:color w:val="000000"/>
          <w:lang w:eastAsia="es-CO"/>
        </w:rPr>
      </w:pPr>
      <w:r w:rsidRPr="00DE645E">
        <w:rPr>
          <w:rFonts w:ascii="Times New Roman" w:eastAsia="Times New Roman" w:hAnsi="Times New Roman" w:cs="Times New Roman"/>
          <w:color w:val="000000"/>
          <w:lang w:eastAsia="es-CO"/>
        </w:rPr>
        <w:t xml:space="preserve">Recreación y </w:t>
      </w:r>
      <w:r w:rsidR="00686D8C" w:rsidRPr="00DE645E">
        <w:rPr>
          <w:rFonts w:ascii="Times New Roman" w:eastAsia="Times New Roman" w:hAnsi="Times New Roman" w:cs="Times New Roman"/>
          <w:color w:val="000000"/>
          <w:lang w:eastAsia="es-CO"/>
        </w:rPr>
        <w:t xml:space="preserve">Deportes </w:t>
      </w:r>
    </w:p>
    <w:p w:rsidR="00196284" w:rsidRPr="00E21E14" w:rsidRDefault="00196284" w:rsidP="00E21E14">
      <w:pPr>
        <w:spacing w:line="360" w:lineRule="auto"/>
        <w:jc w:val="both"/>
        <w:rPr>
          <w:highlight w:val="yellow"/>
        </w:rPr>
      </w:pPr>
    </w:p>
    <w:p w:rsidR="00720CD5" w:rsidRPr="00E21E14" w:rsidRDefault="0030169F" w:rsidP="00E21E14">
      <w:pPr>
        <w:spacing w:line="360" w:lineRule="auto"/>
        <w:jc w:val="both"/>
        <w:rPr>
          <w:rFonts w:eastAsia="Times New Roman"/>
          <w:color w:val="000000"/>
          <w:lang w:eastAsia="es-CO"/>
        </w:rPr>
      </w:pPr>
      <w:r w:rsidRPr="00E21E14">
        <w:rPr>
          <w:rFonts w:eastAsia="Times New Roman"/>
          <w:color w:val="000000"/>
          <w:lang w:eastAsia="es-CO"/>
        </w:rPr>
        <w:t>Tiene como objetivo contribuir</w:t>
      </w:r>
      <w:r w:rsidR="00720CD5" w:rsidRPr="00E21E14">
        <w:rPr>
          <w:rFonts w:eastAsia="Times New Roman"/>
          <w:color w:val="000000"/>
          <w:lang w:eastAsia="es-CO"/>
        </w:rPr>
        <w:t xml:space="preserve"> al desarrollo h</w:t>
      </w:r>
      <w:r w:rsidR="00DE645E">
        <w:rPr>
          <w:rFonts w:eastAsia="Times New Roman"/>
          <w:color w:val="000000"/>
          <w:lang w:eastAsia="es-CO"/>
        </w:rPr>
        <w:t>umano integral de la comunidad u</w:t>
      </w:r>
      <w:r w:rsidR="00720CD5" w:rsidRPr="00E21E14">
        <w:rPr>
          <w:rFonts w:eastAsia="Times New Roman"/>
          <w:color w:val="000000"/>
          <w:lang w:eastAsia="es-CO"/>
        </w:rPr>
        <w:t xml:space="preserve">niversitaria, desde la educación física, la recreación y el deporte, promoviendo la construcción de una cultura de respeto por el cuerpo, que permita a las personas, identificar la salud física, como fundamento en la construcción de un proyecto de vida significativo, para la </w:t>
      </w:r>
      <w:r w:rsidR="00DE645E" w:rsidRPr="00E21E14">
        <w:rPr>
          <w:rFonts w:eastAsia="Times New Roman"/>
          <w:color w:val="000000"/>
          <w:lang w:eastAsia="es-CO"/>
        </w:rPr>
        <w:t>vida</w:t>
      </w:r>
      <w:r w:rsidR="00720CD5" w:rsidRPr="00E21E14">
        <w:rPr>
          <w:rFonts w:eastAsia="Times New Roman"/>
          <w:color w:val="000000"/>
          <w:lang w:eastAsia="es-CO"/>
        </w:rPr>
        <w:t>.</w:t>
      </w:r>
    </w:p>
    <w:p w:rsidR="00720CD5" w:rsidRPr="00E21E14" w:rsidRDefault="00720CD5" w:rsidP="00E21E14">
      <w:pPr>
        <w:spacing w:line="360" w:lineRule="auto"/>
        <w:jc w:val="both"/>
        <w:rPr>
          <w:rFonts w:eastAsia="Times New Roman"/>
          <w:color w:val="000000"/>
          <w:lang w:eastAsia="es-CO"/>
        </w:rPr>
      </w:pPr>
    </w:p>
    <w:p w:rsidR="007A0CA1" w:rsidRPr="00E21E14" w:rsidRDefault="007A0CA1" w:rsidP="00E21E14">
      <w:pPr>
        <w:autoSpaceDE w:val="0"/>
        <w:autoSpaceDN w:val="0"/>
        <w:adjustRightInd w:val="0"/>
        <w:spacing w:line="360" w:lineRule="auto"/>
        <w:jc w:val="both"/>
        <w:rPr>
          <w:rFonts w:eastAsia="Times New Roman"/>
          <w:color w:val="000000"/>
          <w:lang w:eastAsia="es-CO"/>
        </w:rPr>
      </w:pPr>
      <w:r w:rsidRPr="00E21E14">
        <w:rPr>
          <w:rFonts w:eastAsia="Times New Roman"/>
          <w:color w:val="000000"/>
          <w:lang w:eastAsia="es-CO"/>
        </w:rPr>
        <w:t>Desde su quehace</w:t>
      </w:r>
      <w:r w:rsidR="00DE645E">
        <w:rPr>
          <w:rFonts w:eastAsia="Times New Roman"/>
          <w:color w:val="000000"/>
          <w:lang w:eastAsia="es-CO"/>
        </w:rPr>
        <w:t>r específico, la sección de D</w:t>
      </w:r>
      <w:r w:rsidRPr="00E21E14">
        <w:rPr>
          <w:rFonts w:eastAsia="Times New Roman"/>
          <w:color w:val="000000"/>
          <w:lang w:eastAsia="es-CO"/>
        </w:rPr>
        <w:t>eportes se proyecta en tres líneas de servicio:</w:t>
      </w:r>
    </w:p>
    <w:p w:rsidR="007A0CA1" w:rsidRPr="00E21E14" w:rsidRDefault="007A0CA1" w:rsidP="00E21E14">
      <w:pPr>
        <w:autoSpaceDE w:val="0"/>
        <w:autoSpaceDN w:val="0"/>
        <w:adjustRightInd w:val="0"/>
        <w:spacing w:line="360" w:lineRule="auto"/>
        <w:jc w:val="both"/>
        <w:rPr>
          <w:rFonts w:eastAsia="Times New Roman"/>
          <w:color w:val="000000"/>
          <w:lang w:eastAsia="es-CO"/>
        </w:rPr>
      </w:pPr>
    </w:p>
    <w:p w:rsidR="007A0CA1" w:rsidRPr="00DE645E" w:rsidRDefault="007A0CA1" w:rsidP="00BB5186">
      <w:pPr>
        <w:numPr>
          <w:ilvl w:val="0"/>
          <w:numId w:val="6"/>
        </w:numPr>
        <w:autoSpaceDE w:val="0"/>
        <w:autoSpaceDN w:val="0"/>
        <w:adjustRightInd w:val="0"/>
        <w:spacing w:line="360" w:lineRule="auto"/>
        <w:ind w:left="426"/>
        <w:jc w:val="both"/>
        <w:rPr>
          <w:rFonts w:eastAsia="Times New Roman"/>
          <w:color w:val="000000"/>
          <w:lang w:eastAsia="es-CO"/>
        </w:rPr>
      </w:pPr>
      <w:r w:rsidRPr="00DE645E">
        <w:rPr>
          <w:rFonts w:eastAsia="Times New Roman"/>
          <w:color w:val="000000"/>
          <w:lang w:eastAsia="es-CO"/>
        </w:rPr>
        <w:t>Deporte Formativo</w:t>
      </w:r>
    </w:p>
    <w:p w:rsidR="001801F3" w:rsidRDefault="001801F3" w:rsidP="001801F3">
      <w:pPr>
        <w:spacing w:line="360" w:lineRule="auto"/>
        <w:jc w:val="both"/>
        <w:rPr>
          <w:rFonts w:eastAsia="Times New Roman"/>
          <w:color w:val="000000"/>
          <w:lang w:eastAsia="es-CO"/>
        </w:rPr>
      </w:pPr>
    </w:p>
    <w:p w:rsidR="006C19BE" w:rsidRPr="00E21E14" w:rsidRDefault="006C19BE" w:rsidP="001801F3">
      <w:pPr>
        <w:spacing w:line="360" w:lineRule="auto"/>
        <w:jc w:val="both"/>
        <w:rPr>
          <w:rFonts w:eastAsia="Times New Roman"/>
          <w:color w:val="000000"/>
          <w:lang w:eastAsia="es-CO"/>
        </w:rPr>
      </w:pPr>
      <w:r w:rsidRPr="00E21E14">
        <w:rPr>
          <w:rFonts w:eastAsia="Times New Roman"/>
          <w:color w:val="000000"/>
          <w:lang w:eastAsia="es-CO"/>
        </w:rPr>
        <w:t>En esta línea de servicio se desarrolla el programa de Deporte Formativo el cual, desde la autonomía universitaria,</w:t>
      </w:r>
      <w:r w:rsidR="00DE645E">
        <w:rPr>
          <w:rFonts w:eastAsia="Times New Roman"/>
          <w:color w:val="000000"/>
          <w:lang w:eastAsia="es-CO"/>
        </w:rPr>
        <w:t xml:space="preserve"> se identifica como la cátedra </w:t>
      </w:r>
      <w:r w:rsidRPr="00DE645E">
        <w:rPr>
          <w:rFonts w:eastAsia="Times New Roman"/>
          <w:i/>
          <w:color w:val="000000"/>
          <w:lang w:eastAsia="es-CO"/>
        </w:rPr>
        <w:t>Cultura Físic</w:t>
      </w:r>
      <w:r w:rsidR="00DE645E" w:rsidRPr="00DE645E">
        <w:rPr>
          <w:rFonts w:eastAsia="Times New Roman"/>
          <w:i/>
          <w:color w:val="000000"/>
          <w:lang w:eastAsia="es-CO"/>
        </w:rPr>
        <w:t>a y Salud</w:t>
      </w:r>
      <w:r w:rsidRPr="00E21E14">
        <w:rPr>
          <w:rFonts w:eastAsia="Times New Roman"/>
          <w:color w:val="000000"/>
          <w:lang w:eastAsia="es-CO"/>
        </w:rPr>
        <w:t>, la cual hace parte del plan de estudios de los diferentes programas académicos de pregrado, ofrecidos por la Universidad en modalidad presencial.</w:t>
      </w:r>
      <w:r w:rsidR="001801F3">
        <w:rPr>
          <w:rFonts w:eastAsia="Times New Roman"/>
          <w:color w:val="000000"/>
          <w:lang w:eastAsia="es-CO"/>
        </w:rPr>
        <w:t xml:space="preserve"> En la tabla 5 se muestra el n</w:t>
      </w:r>
      <w:r w:rsidR="001801F3" w:rsidRPr="00E21E14">
        <w:rPr>
          <w:rFonts w:eastAsia="Times New Roman"/>
          <w:color w:val="000000"/>
          <w:lang w:eastAsia="es-CO"/>
        </w:rPr>
        <w:t>úmero de estudiantes</w:t>
      </w:r>
      <w:r w:rsidR="001801F3">
        <w:rPr>
          <w:rFonts w:eastAsia="Times New Roman"/>
          <w:color w:val="000000"/>
          <w:lang w:eastAsia="es-CO"/>
        </w:rPr>
        <w:t>,</w:t>
      </w:r>
      <w:r w:rsidR="001801F3" w:rsidRPr="00E21E14">
        <w:rPr>
          <w:rFonts w:eastAsia="Times New Roman"/>
          <w:color w:val="000000"/>
          <w:lang w:eastAsia="es-CO"/>
        </w:rPr>
        <w:t xml:space="preserve"> empleados y egresados que participan de las di</w:t>
      </w:r>
      <w:r w:rsidR="001801F3">
        <w:rPr>
          <w:rFonts w:eastAsia="Times New Roman"/>
          <w:color w:val="000000"/>
          <w:lang w:eastAsia="es-CO"/>
        </w:rPr>
        <w:t>versas actividades del área de D</w:t>
      </w:r>
      <w:r w:rsidR="001801F3" w:rsidRPr="00E21E14">
        <w:rPr>
          <w:rFonts w:eastAsia="Times New Roman"/>
          <w:color w:val="000000"/>
          <w:lang w:eastAsia="es-CO"/>
        </w:rPr>
        <w:t>eportes</w:t>
      </w:r>
      <w:r w:rsidR="001801F3">
        <w:rPr>
          <w:rFonts w:eastAsia="Times New Roman"/>
          <w:color w:val="000000"/>
          <w:lang w:eastAsia="es-CO"/>
        </w:rPr>
        <w:t>.</w:t>
      </w:r>
    </w:p>
    <w:p w:rsidR="00E12CB6" w:rsidRDefault="00E12CB6" w:rsidP="001801F3">
      <w:pPr>
        <w:spacing w:line="360" w:lineRule="auto"/>
        <w:jc w:val="both"/>
        <w:rPr>
          <w:rFonts w:eastAsia="Times New Roman"/>
          <w:color w:val="000000"/>
          <w:lang w:eastAsia="es-CO"/>
        </w:rPr>
      </w:pPr>
    </w:p>
    <w:p w:rsidR="001801F3" w:rsidRPr="00E21E14" w:rsidRDefault="001801F3" w:rsidP="001801F3">
      <w:pPr>
        <w:spacing w:line="360" w:lineRule="auto"/>
        <w:jc w:val="both"/>
        <w:rPr>
          <w:rFonts w:eastAsia="Times New Roman"/>
          <w:color w:val="000000"/>
          <w:lang w:eastAsia="es-CO"/>
        </w:rPr>
      </w:pPr>
      <w:r w:rsidRPr="001801F3">
        <w:rPr>
          <w:rFonts w:eastAsia="Times New Roman"/>
          <w:i/>
          <w:color w:val="000000"/>
          <w:lang w:eastAsia="es-CO"/>
        </w:rPr>
        <w:t>Tabla 5</w:t>
      </w:r>
      <w:r>
        <w:rPr>
          <w:rFonts w:eastAsia="Times New Roman"/>
          <w:color w:val="000000"/>
          <w:lang w:eastAsia="es-CO"/>
        </w:rPr>
        <w:t>. Número de participantes en las actividades de Deportes en los últimos cinco años</w:t>
      </w:r>
    </w:p>
    <w:tbl>
      <w:tblPr>
        <w:tblStyle w:val="Tablaconcuadrcula"/>
        <w:tblW w:w="8008" w:type="dxa"/>
        <w:jc w:val="center"/>
        <w:tblLook w:val="04A0" w:firstRow="1" w:lastRow="0" w:firstColumn="1" w:lastColumn="0" w:noHBand="0" w:noVBand="1"/>
      </w:tblPr>
      <w:tblGrid>
        <w:gridCol w:w="3139"/>
        <w:gridCol w:w="973"/>
        <w:gridCol w:w="974"/>
        <w:gridCol w:w="974"/>
        <w:gridCol w:w="974"/>
        <w:gridCol w:w="974"/>
      </w:tblGrid>
      <w:tr w:rsidR="006F2884" w:rsidRPr="00DE645E" w:rsidTr="00DE645E">
        <w:trPr>
          <w:trHeight w:val="333"/>
          <w:jc w:val="center"/>
        </w:trPr>
        <w:tc>
          <w:tcPr>
            <w:tcW w:w="3139" w:type="dxa"/>
            <w:shd w:val="clear" w:color="auto" w:fill="D9D9D9" w:themeFill="background1" w:themeFillShade="D9"/>
            <w:vAlign w:val="center"/>
          </w:tcPr>
          <w:p w:rsidR="00E12CB6" w:rsidRPr="00DE645E" w:rsidRDefault="00DE645E" w:rsidP="00E21E14">
            <w:pPr>
              <w:spacing w:line="360" w:lineRule="auto"/>
              <w:rPr>
                <w:sz w:val="24"/>
                <w:szCs w:val="24"/>
              </w:rPr>
            </w:pPr>
            <w:r>
              <w:rPr>
                <w:sz w:val="24"/>
                <w:szCs w:val="24"/>
              </w:rPr>
              <w:t>Lí</w:t>
            </w:r>
            <w:r w:rsidR="006F2884" w:rsidRPr="00DE645E">
              <w:rPr>
                <w:sz w:val="24"/>
                <w:szCs w:val="24"/>
              </w:rPr>
              <w:t>nea Deporte Formativo</w:t>
            </w:r>
          </w:p>
        </w:tc>
        <w:tc>
          <w:tcPr>
            <w:tcW w:w="973" w:type="dxa"/>
            <w:shd w:val="clear" w:color="auto" w:fill="D9D9D9" w:themeFill="background1" w:themeFillShade="D9"/>
            <w:vAlign w:val="center"/>
          </w:tcPr>
          <w:p w:rsidR="00E12CB6" w:rsidRPr="00DE645E" w:rsidRDefault="006F2884" w:rsidP="00E21E14">
            <w:pPr>
              <w:spacing w:line="360" w:lineRule="auto"/>
              <w:jc w:val="center"/>
              <w:rPr>
                <w:sz w:val="24"/>
                <w:szCs w:val="24"/>
              </w:rPr>
            </w:pPr>
            <w:r w:rsidRPr="00DE645E">
              <w:rPr>
                <w:sz w:val="24"/>
                <w:szCs w:val="24"/>
              </w:rPr>
              <w:t>2012</w:t>
            </w:r>
          </w:p>
        </w:tc>
        <w:tc>
          <w:tcPr>
            <w:tcW w:w="974" w:type="dxa"/>
            <w:shd w:val="clear" w:color="auto" w:fill="D9D9D9" w:themeFill="background1" w:themeFillShade="D9"/>
            <w:vAlign w:val="center"/>
          </w:tcPr>
          <w:p w:rsidR="00E12CB6" w:rsidRPr="00DE645E" w:rsidRDefault="006F2884" w:rsidP="00E21E14">
            <w:pPr>
              <w:spacing w:line="360" w:lineRule="auto"/>
              <w:jc w:val="center"/>
              <w:rPr>
                <w:sz w:val="24"/>
                <w:szCs w:val="24"/>
              </w:rPr>
            </w:pPr>
            <w:r w:rsidRPr="00DE645E">
              <w:rPr>
                <w:sz w:val="24"/>
                <w:szCs w:val="24"/>
              </w:rPr>
              <w:t>2013</w:t>
            </w:r>
          </w:p>
        </w:tc>
        <w:tc>
          <w:tcPr>
            <w:tcW w:w="974" w:type="dxa"/>
            <w:shd w:val="clear" w:color="auto" w:fill="D9D9D9" w:themeFill="background1" w:themeFillShade="D9"/>
            <w:vAlign w:val="center"/>
          </w:tcPr>
          <w:p w:rsidR="00E12CB6" w:rsidRPr="00DE645E" w:rsidRDefault="006F2884" w:rsidP="00E21E14">
            <w:pPr>
              <w:spacing w:line="360" w:lineRule="auto"/>
              <w:jc w:val="center"/>
              <w:rPr>
                <w:sz w:val="24"/>
                <w:szCs w:val="24"/>
              </w:rPr>
            </w:pPr>
            <w:r w:rsidRPr="00DE645E">
              <w:rPr>
                <w:sz w:val="24"/>
                <w:szCs w:val="24"/>
              </w:rPr>
              <w:t>2014</w:t>
            </w:r>
          </w:p>
        </w:tc>
        <w:tc>
          <w:tcPr>
            <w:tcW w:w="974" w:type="dxa"/>
            <w:shd w:val="clear" w:color="auto" w:fill="D9D9D9" w:themeFill="background1" w:themeFillShade="D9"/>
            <w:vAlign w:val="center"/>
          </w:tcPr>
          <w:p w:rsidR="00E12CB6" w:rsidRPr="00DE645E" w:rsidRDefault="006F2884" w:rsidP="00E21E14">
            <w:pPr>
              <w:spacing w:line="360" w:lineRule="auto"/>
              <w:jc w:val="center"/>
              <w:rPr>
                <w:sz w:val="24"/>
                <w:szCs w:val="24"/>
              </w:rPr>
            </w:pPr>
            <w:r w:rsidRPr="00DE645E">
              <w:rPr>
                <w:sz w:val="24"/>
                <w:szCs w:val="24"/>
              </w:rPr>
              <w:t>2015</w:t>
            </w:r>
          </w:p>
        </w:tc>
        <w:tc>
          <w:tcPr>
            <w:tcW w:w="974" w:type="dxa"/>
            <w:shd w:val="clear" w:color="auto" w:fill="D9D9D9" w:themeFill="background1" w:themeFillShade="D9"/>
            <w:vAlign w:val="center"/>
          </w:tcPr>
          <w:p w:rsidR="00E12CB6" w:rsidRPr="00DE645E" w:rsidRDefault="006F2884" w:rsidP="00E21E14">
            <w:pPr>
              <w:spacing w:line="360" w:lineRule="auto"/>
              <w:jc w:val="center"/>
              <w:rPr>
                <w:sz w:val="24"/>
                <w:szCs w:val="24"/>
              </w:rPr>
            </w:pPr>
            <w:r w:rsidRPr="00DE645E">
              <w:rPr>
                <w:sz w:val="24"/>
                <w:szCs w:val="24"/>
              </w:rPr>
              <w:t>2016</w:t>
            </w:r>
          </w:p>
        </w:tc>
      </w:tr>
      <w:tr w:rsidR="006F2884" w:rsidRPr="00E21E14" w:rsidTr="006F2884">
        <w:trPr>
          <w:trHeight w:val="453"/>
          <w:jc w:val="center"/>
        </w:trPr>
        <w:tc>
          <w:tcPr>
            <w:tcW w:w="3139" w:type="dxa"/>
            <w:vAlign w:val="center"/>
          </w:tcPr>
          <w:p w:rsidR="00E12CB6" w:rsidRPr="00E21E14" w:rsidRDefault="00E12CB6" w:rsidP="00E21E14">
            <w:pPr>
              <w:spacing w:line="360" w:lineRule="auto"/>
              <w:rPr>
                <w:sz w:val="24"/>
                <w:szCs w:val="24"/>
              </w:rPr>
            </w:pPr>
            <w:r w:rsidRPr="00E21E14">
              <w:rPr>
                <w:sz w:val="24"/>
                <w:szCs w:val="24"/>
              </w:rPr>
              <w:t>Catedra cultura física y salud</w:t>
            </w:r>
          </w:p>
        </w:tc>
        <w:tc>
          <w:tcPr>
            <w:tcW w:w="973" w:type="dxa"/>
            <w:vAlign w:val="center"/>
          </w:tcPr>
          <w:p w:rsidR="00E12CB6" w:rsidRPr="00E21E14" w:rsidRDefault="00E12CB6" w:rsidP="00E21E14">
            <w:pPr>
              <w:spacing w:line="360" w:lineRule="auto"/>
              <w:jc w:val="center"/>
              <w:rPr>
                <w:sz w:val="24"/>
                <w:szCs w:val="24"/>
              </w:rPr>
            </w:pPr>
            <w:r w:rsidRPr="00E21E14">
              <w:rPr>
                <w:sz w:val="24"/>
                <w:szCs w:val="24"/>
              </w:rPr>
              <w:t>640</w:t>
            </w:r>
          </w:p>
        </w:tc>
        <w:tc>
          <w:tcPr>
            <w:tcW w:w="974" w:type="dxa"/>
            <w:vAlign w:val="center"/>
          </w:tcPr>
          <w:p w:rsidR="00E12CB6" w:rsidRPr="00E21E14" w:rsidRDefault="00E12CB6" w:rsidP="00E21E14">
            <w:pPr>
              <w:spacing w:line="360" w:lineRule="auto"/>
              <w:jc w:val="center"/>
              <w:rPr>
                <w:sz w:val="24"/>
                <w:szCs w:val="24"/>
              </w:rPr>
            </w:pPr>
            <w:r w:rsidRPr="00E21E14">
              <w:rPr>
                <w:sz w:val="24"/>
                <w:szCs w:val="24"/>
              </w:rPr>
              <w:t>680</w:t>
            </w:r>
          </w:p>
        </w:tc>
        <w:tc>
          <w:tcPr>
            <w:tcW w:w="974" w:type="dxa"/>
            <w:vAlign w:val="center"/>
          </w:tcPr>
          <w:p w:rsidR="00E12CB6" w:rsidRPr="00E21E14" w:rsidRDefault="00E12CB6" w:rsidP="00E21E14">
            <w:pPr>
              <w:spacing w:line="360" w:lineRule="auto"/>
              <w:jc w:val="center"/>
              <w:rPr>
                <w:sz w:val="24"/>
                <w:szCs w:val="24"/>
              </w:rPr>
            </w:pPr>
            <w:r w:rsidRPr="00E21E14">
              <w:rPr>
                <w:sz w:val="24"/>
                <w:szCs w:val="24"/>
              </w:rPr>
              <w:t>720</w:t>
            </w:r>
          </w:p>
        </w:tc>
        <w:tc>
          <w:tcPr>
            <w:tcW w:w="974" w:type="dxa"/>
            <w:vAlign w:val="center"/>
          </w:tcPr>
          <w:p w:rsidR="00E12CB6" w:rsidRPr="00E21E14" w:rsidRDefault="00E12CB6" w:rsidP="00E21E14">
            <w:pPr>
              <w:spacing w:line="360" w:lineRule="auto"/>
              <w:jc w:val="center"/>
              <w:rPr>
                <w:sz w:val="24"/>
                <w:szCs w:val="24"/>
              </w:rPr>
            </w:pPr>
            <w:r w:rsidRPr="00E21E14">
              <w:rPr>
                <w:sz w:val="24"/>
                <w:szCs w:val="24"/>
              </w:rPr>
              <w:t>720</w:t>
            </w:r>
          </w:p>
        </w:tc>
        <w:tc>
          <w:tcPr>
            <w:tcW w:w="974" w:type="dxa"/>
            <w:vAlign w:val="center"/>
          </w:tcPr>
          <w:p w:rsidR="00E12CB6" w:rsidRPr="00E21E14" w:rsidRDefault="00E12CB6" w:rsidP="00E21E14">
            <w:pPr>
              <w:spacing w:line="360" w:lineRule="auto"/>
              <w:jc w:val="center"/>
              <w:rPr>
                <w:sz w:val="24"/>
                <w:szCs w:val="24"/>
              </w:rPr>
            </w:pPr>
            <w:r w:rsidRPr="00E21E14">
              <w:rPr>
                <w:sz w:val="24"/>
                <w:szCs w:val="24"/>
              </w:rPr>
              <w:t>270</w:t>
            </w:r>
          </w:p>
        </w:tc>
      </w:tr>
      <w:tr w:rsidR="006F2884" w:rsidRPr="00E21E14" w:rsidTr="006F2884">
        <w:trPr>
          <w:trHeight w:val="424"/>
          <w:jc w:val="center"/>
        </w:trPr>
        <w:tc>
          <w:tcPr>
            <w:tcW w:w="3139" w:type="dxa"/>
            <w:vAlign w:val="center"/>
          </w:tcPr>
          <w:p w:rsidR="00E12CB6" w:rsidRPr="00E21E14" w:rsidRDefault="001801F3" w:rsidP="00E21E14">
            <w:pPr>
              <w:spacing w:line="360" w:lineRule="auto"/>
              <w:rPr>
                <w:sz w:val="24"/>
                <w:szCs w:val="24"/>
              </w:rPr>
            </w:pPr>
            <w:r>
              <w:rPr>
                <w:sz w:val="24"/>
                <w:szCs w:val="24"/>
              </w:rPr>
              <w:t>Lúdicas colegio MAU</w:t>
            </w:r>
            <w:r w:rsidR="00E12CB6" w:rsidRPr="00E21E14">
              <w:rPr>
                <w:sz w:val="24"/>
                <w:szCs w:val="24"/>
              </w:rPr>
              <w:t>J</w:t>
            </w:r>
          </w:p>
        </w:tc>
        <w:tc>
          <w:tcPr>
            <w:tcW w:w="973" w:type="dxa"/>
            <w:vAlign w:val="center"/>
          </w:tcPr>
          <w:p w:rsidR="00E12CB6" w:rsidRPr="00E21E14" w:rsidRDefault="00E12CB6" w:rsidP="00E21E14">
            <w:pPr>
              <w:spacing w:line="360" w:lineRule="auto"/>
              <w:jc w:val="center"/>
              <w:rPr>
                <w:sz w:val="24"/>
                <w:szCs w:val="24"/>
              </w:rPr>
            </w:pPr>
          </w:p>
        </w:tc>
        <w:tc>
          <w:tcPr>
            <w:tcW w:w="974" w:type="dxa"/>
            <w:vAlign w:val="center"/>
          </w:tcPr>
          <w:p w:rsidR="00E12CB6" w:rsidRPr="00E21E14" w:rsidRDefault="00E12CB6" w:rsidP="00E21E14">
            <w:pPr>
              <w:spacing w:line="360" w:lineRule="auto"/>
              <w:jc w:val="center"/>
              <w:rPr>
                <w:sz w:val="24"/>
                <w:szCs w:val="24"/>
              </w:rPr>
            </w:pPr>
          </w:p>
        </w:tc>
        <w:tc>
          <w:tcPr>
            <w:tcW w:w="974" w:type="dxa"/>
            <w:vAlign w:val="center"/>
          </w:tcPr>
          <w:p w:rsidR="00E12CB6" w:rsidRPr="00E21E14" w:rsidRDefault="00E12CB6" w:rsidP="00E21E14">
            <w:pPr>
              <w:spacing w:line="360" w:lineRule="auto"/>
              <w:jc w:val="center"/>
              <w:rPr>
                <w:sz w:val="24"/>
                <w:szCs w:val="24"/>
              </w:rPr>
            </w:pPr>
          </w:p>
        </w:tc>
        <w:tc>
          <w:tcPr>
            <w:tcW w:w="974" w:type="dxa"/>
            <w:vAlign w:val="center"/>
          </w:tcPr>
          <w:p w:rsidR="00E12CB6" w:rsidRPr="00E21E14" w:rsidRDefault="00E12CB6" w:rsidP="00E21E14">
            <w:pPr>
              <w:spacing w:line="360" w:lineRule="auto"/>
              <w:jc w:val="center"/>
              <w:rPr>
                <w:sz w:val="24"/>
                <w:szCs w:val="24"/>
              </w:rPr>
            </w:pPr>
            <w:r w:rsidRPr="00E21E14">
              <w:rPr>
                <w:sz w:val="24"/>
                <w:szCs w:val="24"/>
              </w:rPr>
              <w:t>30</w:t>
            </w:r>
          </w:p>
        </w:tc>
        <w:tc>
          <w:tcPr>
            <w:tcW w:w="974" w:type="dxa"/>
            <w:vAlign w:val="center"/>
          </w:tcPr>
          <w:p w:rsidR="00E12CB6" w:rsidRPr="00E21E14" w:rsidRDefault="00E12CB6" w:rsidP="00E21E14">
            <w:pPr>
              <w:spacing w:line="360" w:lineRule="auto"/>
              <w:jc w:val="center"/>
              <w:rPr>
                <w:sz w:val="24"/>
                <w:szCs w:val="24"/>
              </w:rPr>
            </w:pPr>
            <w:r w:rsidRPr="00E21E14">
              <w:rPr>
                <w:sz w:val="24"/>
                <w:szCs w:val="24"/>
              </w:rPr>
              <w:t>25</w:t>
            </w:r>
          </w:p>
        </w:tc>
      </w:tr>
      <w:tr w:rsidR="006F2884" w:rsidRPr="00E21E14" w:rsidTr="006F2884">
        <w:trPr>
          <w:trHeight w:val="424"/>
          <w:jc w:val="center"/>
        </w:trPr>
        <w:tc>
          <w:tcPr>
            <w:tcW w:w="3139" w:type="dxa"/>
            <w:vAlign w:val="center"/>
          </w:tcPr>
          <w:p w:rsidR="00E12CB6" w:rsidRPr="00E21E14" w:rsidRDefault="00E12CB6" w:rsidP="001801F3">
            <w:pPr>
              <w:spacing w:line="360" w:lineRule="auto"/>
              <w:rPr>
                <w:sz w:val="24"/>
                <w:szCs w:val="24"/>
              </w:rPr>
            </w:pPr>
            <w:r w:rsidRPr="00E21E14">
              <w:rPr>
                <w:sz w:val="24"/>
                <w:szCs w:val="24"/>
              </w:rPr>
              <w:t xml:space="preserve">Escuela de </w:t>
            </w:r>
            <w:r w:rsidR="001801F3">
              <w:rPr>
                <w:sz w:val="24"/>
                <w:szCs w:val="24"/>
              </w:rPr>
              <w:t>F</w:t>
            </w:r>
            <w:r w:rsidRPr="00E21E14">
              <w:rPr>
                <w:sz w:val="24"/>
                <w:szCs w:val="24"/>
              </w:rPr>
              <w:t>utbol</w:t>
            </w:r>
          </w:p>
        </w:tc>
        <w:tc>
          <w:tcPr>
            <w:tcW w:w="973" w:type="dxa"/>
            <w:vAlign w:val="center"/>
          </w:tcPr>
          <w:p w:rsidR="00E12CB6" w:rsidRPr="00E21E14" w:rsidRDefault="00E12CB6" w:rsidP="00E21E14">
            <w:pPr>
              <w:spacing w:line="360" w:lineRule="auto"/>
              <w:jc w:val="center"/>
              <w:rPr>
                <w:sz w:val="24"/>
                <w:szCs w:val="24"/>
              </w:rPr>
            </w:pPr>
          </w:p>
        </w:tc>
        <w:tc>
          <w:tcPr>
            <w:tcW w:w="974" w:type="dxa"/>
            <w:vAlign w:val="center"/>
          </w:tcPr>
          <w:p w:rsidR="00E12CB6" w:rsidRPr="00E21E14" w:rsidRDefault="00E12CB6" w:rsidP="00E21E14">
            <w:pPr>
              <w:spacing w:line="360" w:lineRule="auto"/>
              <w:jc w:val="center"/>
              <w:rPr>
                <w:sz w:val="24"/>
                <w:szCs w:val="24"/>
              </w:rPr>
            </w:pPr>
          </w:p>
        </w:tc>
        <w:tc>
          <w:tcPr>
            <w:tcW w:w="974" w:type="dxa"/>
            <w:vAlign w:val="center"/>
          </w:tcPr>
          <w:p w:rsidR="00E12CB6" w:rsidRPr="00E21E14" w:rsidRDefault="00E12CB6" w:rsidP="00E21E14">
            <w:pPr>
              <w:spacing w:line="360" w:lineRule="auto"/>
              <w:jc w:val="center"/>
              <w:rPr>
                <w:sz w:val="24"/>
                <w:szCs w:val="24"/>
              </w:rPr>
            </w:pPr>
          </w:p>
        </w:tc>
        <w:tc>
          <w:tcPr>
            <w:tcW w:w="974" w:type="dxa"/>
            <w:vAlign w:val="center"/>
          </w:tcPr>
          <w:p w:rsidR="00E12CB6" w:rsidRPr="00E21E14" w:rsidRDefault="00E12CB6" w:rsidP="00E21E14">
            <w:pPr>
              <w:spacing w:line="360" w:lineRule="auto"/>
              <w:jc w:val="center"/>
              <w:rPr>
                <w:sz w:val="24"/>
                <w:szCs w:val="24"/>
              </w:rPr>
            </w:pPr>
          </w:p>
        </w:tc>
        <w:tc>
          <w:tcPr>
            <w:tcW w:w="974" w:type="dxa"/>
            <w:vAlign w:val="center"/>
          </w:tcPr>
          <w:p w:rsidR="00E12CB6" w:rsidRPr="00E21E14" w:rsidRDefault="00E12CB6" w:rsidP="00E21E14">
            <w:pPr>
              <w:spacing w:line="360" w:lineRule="auto"/>
              <w:jc w:val="center"/>
              <w:rPr>
                <w:sz w:val="24"/>
                <w:szCs w:val="24"/>
              </w:rPr>
            </w:pPr>
            <w:r w:rsidRPr="00E21E14">
              <w:rPr>
                <w:sz w:val="24"/>
                <w:szCs w:val="24"/>
              </w:rPr>
              <w:t>25</w:t>
            </w:r>
          </w:p>
        </w:tc>
      </w:tr>
    </w:tbl>
    <w:p w:rsidR="001801F3" w:rsidRDefault="001801F3" w:rsidP="001801F3">
      <w:pPr>
        <w:spacing w:line="360" w:lineRule="auto"/>
        <w:jc w:val="both"/>
        <w:rPr>
          <w:rFonts w:eastAsia="Times New Roman"/>
          <w:color w:val="000000"/>
          <w:lang w:eastAsia="es-CO"/>
        </w:rPr>
      </w:pPr>
    </w:p>
    <w:p w:rsidR="00E12CB6" w:rsidRPr="00E21E14" w:rsidRDefault="006F2884" w:rsidP="001801F3">
      <w:pPr>
        <w:spacing w:line="360" w:lineRule="auto"/>
        <w:jc w:val="both"/>
        <w:rPr>
          <w:rFonts w:eastAsia="Times New Roman"/>
          <w:color w:val="000000"/>
          <w:lang w:eastAsia="es-CO"/>
        </w:rPr>
      </w:pPr>
      <w:r w:rsidRPr="00E21E14">
        <w:rPr>
          <w:rFonts w:eastAsia="Times New Roman"/>
          <w:color w:val="000000"/>
          <w:lang w:eastAsia="es-CO"/>
        </w:rPr>
        <w:t>Logros</w:t>
      </w:r>
      <w:r w:rsidR="00E12CB6" w:rsidRPr="00E21E14">
        <w:rPr>
          <w:rFonts w:eastAsia="Times New Roman"/>
          <w:color w:val="000000"/>
          <w:lang w:eastAsia="es-CO"/>
        </w:rPr>
        <w:t>:</w:t>
      </w:r>
    </w:p>
    <w:p w:rsidR="00E12CB6" w:rsidRPr="00E21E14" w:rsidRDefault="001801F3" w:rsidP="00BB5186">
      <w:pPr>
        <w:numPr>
          <w:ilvl w:val="0"/>
          <w:numId w:val="27"/>
        </w:numPr>
        <w:spacing w:line="360" w:lineRule="auto"/>
        <w:ind w:left="426"/>
        <w:jc w:val="both"/>
        <w:rPr>
          <w:rFonts w:eastAsia="Times New Roman"/>
          <w:color w:val="000000"/>
          <w:lang w:eastAsia="es-CO"/>
        </w:rPr>
      </w:pPr>
      <w:r>
        <w:rPr>
          <w:rFonts w:eastAsia="Times New Roman"/>
          <w:color w:val="000000"/>
          <w:lang w:eastAsia="es-CO"/>
        </w:rPr>
        <w:t>Gran aceptación de la cá</w:t>
      </w:r>
      <w:r w:rsidR="00E12CB6" w:rsidRPr="00E21E14">
        <w:rPr>
          <w:rFonts w:eastAsia="Times New Roman"/>
          <w:color w:val="000000"/>
          <w:lang w:eastAsia="es-CO"/>
        </w:rPr>
        <w:t>tedra por parte de los estudiantes.</w:t>
      </w:r>
    </w:p>
    <w:p w:rsidR="00E12CB6" w:rsidRPr="00E21E14" w:rsidRDefault="00E12CB6" w:rsidP="00BB5186">
      <w:pPr>
        <w:numPr>
          <w:ilvl w:val="0"/>
          <w:numId w:val="27"/>
        </w:numPr>
        <w:spacing w:line="360" w:lineRule="auto"/>
        <w:ind w:left="426"/>
        <w:jc w:val="both"/>
        <w:rPr>
          <w:rFonts w:eastAsia="Times New Roman"/>
          <w:color w:val="000000"/>
          <w:lang w:eastAsia="es-CO"/>
        </w:rPr>
      </w:pPr>
      <w:r w:rsidRPr="00E21E14">
        <w:rPr>
          <w:rFonts w:eastAsia="Times New Roman"/>
          <w:color w:val="000000"/>
          <w:lang w:eastAsia="es-CO"/>
        </w:rPr>
        <w:t>Promoción y divulgación de todas las actividades y programa</w:t>
      </w:r>
      <w:r w:rsidR="001801F3">
        <w:rPr>
          <w:rFonts w:eastAsia="Times New Roman"/>
          <w:color w:val="000000"/>
          <w:lang w:eastAsia="es-CO"/>
        </w:rPr>
        <w:t>s de bienestar a través de la cá</w:t>
      </w:r>
      <w:r w:rsidRPr="00E21E14">
        <w:rPr>
          <w:rFonts w:eastAsia="Times New Roman"/>
          <w:color w:val="000000"/>
          <w:lang w:eastAsia="es-CO"/>
        </w:rPr>
        <w:t>tedra.</w:t>
      </w:r>
    </w:p>
    <w:p w:rsidR="00E12CB6" w:rsidRPr="00E21E14" w:rsidRDefault="00E12CB6" w:rsidP="00BB5186">
      <w:pPr>
        <w:numPr>
          <w:ilvl w:val="0"/>
          <w:numId w:val="27"/>
        </w:numPr>
        <w:spacing w:line="360" w:lineRule="auto"/>
        <w:ind w:left="426"/>
        <w:jc w:val="both"/>
        <w:rPr>
          <w:rFonts w:eastAsia="Times New Roman"/>
          <w:color w:val="000000"/>
          <w:lang w:eastAsia="es-CO"/>
        </w:rPr>
      </w:pPr>
      <w:r w:rsidRPr="00E21E14">
        <w:rPr>
          <w:rFonts w:eastAsia="Times New Roman"/>
          <w:color w:val="000000"/>
          <w:lang w:eastAsia="es-CO"/>
        </w:rPr>
        <w:t>Promoción y cuidado de la salud de los estudiantes.</w:t>
      </w:r>
    </w:p>
    <w:p w:rsidR="00E12CB6" w:rsidRPr="00E21E14" w:rsidRDefault="00E12CB6" w:rsidP="00BB5186">
      <w:pPr>
        <w:numPr>
          <w:ilvl w:val="0"/>
          <w:numId w:val="27"/>
        </w:numPr>
        <w:spacing w:line="360" w:lineRule="auto"/>
        <w:ind w:left="426"/>
        <w:jc w:val="both"/>
        <w:rPr>
          <w:rFonts w:eastAsia="Times New Roman"/>
          <w:color w:val="000000"/>
          <w:lang w:eastAsia="es-CO"/>
        </w:rPr>
      </w:pPr>
      <w:r w:rsidRPr="00E21E14">
        <w:rPr>
          <w:rFonts w:eastAsia="Times New Roman"/>
          <w:color w:val="000000"/>
          <w:lang w:eastAsia="es-CO"/>
        </w:rPr>
        <w:t>Conocimiento de las ventajas de realizar actividad física y sistemática.</w:t>
      </w:r>
    </w:p>
    <w:p w:rsidR="001801F3" w:rsidRDefault="001801F3" w:rsidP="001801F3">
      <w:pPr>
        <w:autoSpaceDE w:val="0"/>
        <w:autoSpaceDN w:val="0"/>
        <w:adjustRightInd w:val="0"/>
        <w:spacing w:line="360" w:lineRule="auto"/>
        <w:ind w:left="780"/>
        <w:jc w:val="both"/>
        <w:rPr>
          <w:rFonts w:eastAsia="Times New Roman"/>
          <w:b/>
          <w:color w:val="000000"/>
          <w:lang w:eastAsia="es-CO"/>
        </w:rPr>
      </w:pPr>
    </w:p>
    <w:p w:rsidR="007A0CA1" w:rsidRPr="001801F3" w:rsidRDefault="007A0CA1" w:rsidP="00BB5186">
      <w:pPr>
        <w:numPr>
          <w:ilvl w:val="0"/>
          <w:numId w:val="6"/>
        </w:numPr>
        <w:autoSpaceDE w:val="0"/>
        <w:autoSpaceDN w:val="0"/>
        <w:adjustRightInd w:val="0"/>
        <w:spacing w:line="360" w:lineRule="auto"/>
        <w:ind w:left="426"/>
        <w:jc w:val="both"/>
        <w:rPr>
          <w:rFonts w:eastAsia="Times New Roman"/>
          <w:color w:val="000000"/>
          <w:lang w:eastAsia="es-CO"/>
        </w:rPr>
      </w:pPr>
      <w:r w:rsidRPr="001801F3">
        <w:rPr>
          <w:rFonts w:eastAsia="Times New Roman"/>
          <w:color w:val="000000"/>
          <w:lang w:eastAsia="es-CO"/>
        </w:rPr>
        <w:lastRenderedPageBreak/>
        <w:t>Deporte Recreativo</w:t>
      </w:r>
    </w:p>
    <w:p w:rsidR="0030169F" w:rsidRPr="00E21E14" w:rsidRDefault="0030169F" w:rsidP="00E21E14">
      <w:pPr>
        <w:autoSpaceDE w:val="0"/>
        <w:autoSpaceDN w:val="0"/>
        <w:adjustRightInd w:val="0"/>
        <w:spacing w:line="360" w:lineRule="auto"/>
        <w:jc w:val="both"/>
        <w:rPr>
          <w:rFonts w:eastAsia="Times New Roman"/>
          <w:color w:val="000000"/>
          <w:lang w:eastAsia="es-CO"/>
        </w:rPr>
      </w:pPr>
    </w:p>
    <w:p w:rsidR="00720CD5" w:rsidRPr="00E21E14" w:rsidRDefault="001801F3" w:rsidP="00E21E14">
      <w:pPr>
        <w:autoSpaceDE w:val="0"/>
        <w:autoSpaceDN w:val="0"/>
        <w:adjustRightInd w:val="0"/>
        <w:spacing w:line="360" w:lineRule="auto"/>
        <w:jc w:val="both"/>
        <w:rPr>
          <w:rFonts w:eastAsia="Times New Roman"/>
          <w:color w:val="000000"/>
          <w:lang w:eastAsia="es-CO"/>
        </w:rPr>
      </w:pPr>
      <w:r>
        <w:rPr>
          <w:rFonts w:eastAsia="Times New Roman"/>
          <w:color w:val="000000"/>
          <w:lang w:eastAsia="es-CO"/>
        </w:rPr>
        <w:t>Se trata del p</w:t>
      </w:r>
      <w:r w:rsidR="00D86A76" w:rsidRPr="00E21E14">
        <w:rPr>
          <w:rFonts w:eastAsia="Times New Roman"/>
          <w:color w:val="000000"/>
          <w:lang w:eastAsia="es-CO"/>
        </w:rPr>
        <w:t>roceso de acción participativa y dinámica que facilita entender la vida como una vivencia de disfrute, donde la actividad física se manifiesta como una expresión lúdica, que posibilita la adquisición de un espíritu libre y creador, en contribución a un sano aprovechamiento del tiempo libre, mejorando los niveles de integración en la población universitaria con proyección a la comunidad.</w:t>
      </w:r>
      <w:r>
        <w:rPr>
          <w:rFonts w:eastAsia="Times New Roman"/>
          <w:color w:val="000000"/>
          <w:lang w:eastAsia="es-CO"/>
        </w:rPr>
        <w:t xml:space="preserve"> En la tabla 6 se detalla el número de personas participantes en las actividades programadas en los últimos cinco años en esta línea.</w:t>
      </w:r>
    </w:p>
    <w:p w:rsidR="006C7C84" w:rsidRDefault="006C7C84" w:rsidP="001801F3">
      <w:pPr>
        <w:spacing w:line="360" w:lineRule="auto"/>
        <w:jc w:val="both"/>
        <w:rPr>
          <w:rFonts w:eastAsia="Times New Roman"/>
          <w:color w:val="000000"/>
          <w:lang w:eastAsia="es-CO"/>
        </w:rPr>
      </w:pPr>
    </w:p>
    <w:p w:rsidR="001801F3" w:rsidRPr="00E21E14" w:rsidRDefault="001801F3" w:rsidP="001801F3">
      <w:pPr>
        <w:spacing w:line="360" w:lineRule="auto"/>
        <w:jc w:val="both"/>
        <w:rPr>
          <w:rFonts w:eastAsia="Times New Roman"/>
          <w:color w:val="000000"/>
          <w:lang w:eastAsia="es-CO"/>
        </w:rPr>
      </w:pPr>
      <w:r w:rsidRPr="001801F3">
        <w:rPr>
          <w:rFonts w:eastAsia="Times New Roman"/>
          <w:i/>
          <w:color w:val="000000"/>
          <w:lang w:eastAsia="es-CO"/>
        </w:rPr>
        <w:t>Tabla 6</w:t>
      </w:r>
      <w:r>
        <w:rPr>
          <w:rFonts w:eastAsia="Times New Roman"/>
          <w:color w:val="000000"/>
          <w:lang w:eastAsia="es-CO"/>
        </w:rPr>
        <w:t xml:space="preserve">. Número de personas participantes en las actividades de la línea Deporte </w:t>
      </w:r>
      <w:proofErr w:type="spellStart"/>
      <w:r>
        <w:rPr>
          <w:rFonts w:eastAsia="Times New Roman"/>
          <w:color w:val="000000"/>
          <w:lang w:eastAsia="es-CO"/>
        </w:rPr>
        <w:t>Recreartivo</w:t>
      </w:r>
      <w:proofErr w:type="spellEnd"/>
    </w:p>
    <w:tbl>
      <w:tblPr>
        <w:tblStyle w:val="Tablaconcuadrcula"/>
        <w:tblW w:w="8307" w:type="dxa"/>
        <w:jc w:val="center"/>
        <w:tblLook w:val="04A0" w:firstRow="1" w:lastRow="0" w:firstColumn="1" w:lastColumn="0" w:noHBand="0" w:noVBand="1"/>
      </w:tblPr>
      <w:tblGrid>
        <w:gridCol w:w="3823"/>
        <w:gridCol w:w="896"/>
        <w:gridCol w:w="897"/>
        <w:gridCol w:w="897"/>
        <w:gridCol w:w="897"/>
        <w:gridCol w:w="897"/>
      </w:tblGrid>
      <w:tr w:rsidR="006C7C84" w:rsidRPr="001801F3" w:rsidTr="001801F3">
        <w:trPr>
          <w:trHeight w:val="750"/>
          <w:tblHeader/>
          <w:jc w:val="center"/>
        </w:trPr>
        <w:tc>
          <w:tcPr>
            <w:tcW w:w="3823" w:type="dxa"/>
            <w:shd w:val="clear" w:color="auto" w:fill="D9D9D9" w:themeFill="background1" w:themeFillShade="D9"/>
            <w:vAlign w:val="center"/>
          </w:tcPr>
          <w:p w:rsidR="006C7C84" w:rsidRPr="001801F3" w:rsidRDefault="001801F3" w:rsidP="00E21E14">
            <w:pPr>
              <w:spacing w:before="100" w:beforeAutospacing="1" w:after="100" w:afterAutospacing="1" w:line="360" w:lineRule="auto"/>
              <w:jc w:val="center"/>
              <w:rPr>
                <w:rFonts w:eastAsia="Times New Roman"/>
                <w:color w:val="000000"/>
                <w:sz w:val="24"/>
                <w:szCs w:val="24"/>
                <w:lang w:eastAsia="es-CO"/>
              </w:rPr>
            </w:pPr>
            <w:r>
              <w:rPr>
                <w:rFonts w:eastAsia="Times New Roman"/>
                <w:color w:val="000000"/>
                <w:sz w:val="24"/>
                <w:szCs w:val="24"/>
                <w:lang w:eastAsia="es-CO"/>
              </w:rPr>
              <w:t>Lí</w:t>
            </w:r>
            <w:r w:rsidR="006C7C84" w:rsidRPr="001801F3">
              <w:rPr>
                <w:rFonts w:eastAsia="Times New Roman"/>
                <w:color w:val="000000"/>
                <w:sz w:val="24"/>
                <w:szCs w:val="24"/>
                <w:lang w:eastAsia="es-CO"/>
              </w:rPr>
              <w:t>nea Deporte Recreativo</w:t>
            </w:r>
          </w:p>
        </w:tc>
        <w:tc>
          <w:tcPr>
            <w:tcW w:w="896" w:type="dxa"/>
            <w:shd w:val="clear" w:color="auto" w:fill="D9D9D9" w:themeFill="background1" w:themeFillShade="D9"/>
            <w:vAlign w:val="center"/>
          </w:tcPr>
          <w:p w:rsidR="006C7C84" w:rsidRPr="001801F3" w:rsidRDefault="006C7C84" w:rsidP="00E21E14">
            <w:pPr>
              <w:spacing w:before="100" w:beforeAutospacing="1" w:after="100" w:afterAutospacing="1" w:line="360" w:lineRule="auto"/>
              <w:jc w:val="center"/>
              <w:rPr>
                <w:rFonts w:eastAsia="Times New Roman"/>
                <w:color w:val="000000"/>
                <w:sz w:val="24"/>
                <w:szCs w:val="24"/>
                <w:lang w:eastAsia="es-CO"/>
              </w:rPr>
            </w:pPr>
            <w:r w:rsidRPr="001801F3">
              <w:rPr>
                <w:rFonts w:eastAsia="Times New Roman"/>
                <w:color w:val="000000"/>
                <w:sz w:val="24"/>
                <w:szCs w:val="24"/>
                <w:lang w:eastAsia="es-CO"/>
              </w:rPr>
              <w:t>2012</w:t>
            </w:r>
          </w:p>
        </w:tc>
        <w:tc>
          <w:tcPr>
            <w:tcW w:w="897" w:type="dxa"/>
            <w:shd w:val="clear" w:color="auto" w:fill="D9D9D9" w:themeFill="background1" w:themeFillShade="D9"/>
            <w:vAlign w:val="center"/>
          </w:tcPr>
          <w:p w:rsidR="006C7C84" w:rsidRPr="001801F3" w:rsidRDefault="006C7C84" w:rsidP="00E21E14">
            <w:pPr>
              <w:spacing w:before="100" w:beforeAutospacing="1" w:after="100" w:afterAutospacing="1" w:line="360" w:lineRule="auto"/>
              <w:jc w:val="center"/>
              <w:rPr>
                <w:rFonts w:eastAsia="Times New Roman"/>
                <w:color w:val="000000"/>
                <w:sz w:val="24"/>
                <w:szCs w:val="24"/>
                <w:lang w:eastAsia="es-CO"/>
              </w:rPr>
            </w:pPr>
            <w:r w:rsidRPr="001801F3">
              <w:rPr>
                <w:rFonts w:eastAsia="Times New Roman"/>
                <w:color w:val="000000"/>
                <w:sz w:val="24"/>
                <w:szCs w:val="24"/>
                <w:lang w:eastAsia="es-CO"/>
              </w:rPr>
              <w:t>2013</w:t>
            </w:r>
          </w:p>
        </w:tc>
        <w:tc>
          <w:tcPr>
            <w:tcW w:w="897" w:type="dxa"/>
            <w:shd w:val="clear" w:color="auto" w:fill="D9D9D9" w:themeFill="background1" w:themeFillShade="D9"/>
            <w:vAlign w:val="center"/>
          </w:tcPr>
          <w:p w:rsidR="006C7C84" w:rsidRPr="001801F3" w:rsidRDefault="006C7C84" w:rsidP="00E21E14">
            <w:pPr>
              <w:spacing w:before="100" w:beforeAutospacing="1" w:after="100" w:afterAutospacing="1" w:line="360" w:lineRule="auto"/>
              <w:jc w:val="center"/>
              <w:rPr>
                <w:rFonts w:eastAsia="Times New Roman"/>
                <w:color w:val="000000"/>
                <w:sz w:val="24"/>
                <w:szCs w:val="24"/>
                <w:lang w:eastAsia="es-CO"/>
              </w:rPr>
            </w:pPr>
            <w:r w:rsidRPr="001801F3">
              <w:rPr>
                <w:rFonts w:eastAsia="Times New Roman"/>
                <w:color w:val="000000"/>
                <w:sz w:val="24"/>
                <w:szCs w:val="24"/>
                <w:lang w:eastAsia="es-CO"/>
              </w:rPr>
              <w:t>2014</w:t>
            </w:r>
          </w:p>
        </w:tc>
        <w:tc>
          <w:tcPr>
            <w:tcW w:w="897" w:type="dxa"/>
            <w:shd w:val="clear" w:color="auto" w:fill="D9D9D9" w:themeFill="background1" w:themeFillShade="D9"/>
            <w:vAlign w:val="center"/>
          </w:tcPr>
          <w:p w:rsidR="006C7C84" w:rsidRPr="001801F3" w:rsidRDefault="006C7C84" w:rsidP="00E21E14">
            <w:pPr>
              <w:spacing w:before="100" w:beforeAutospacing="1" w:after="100" w:afterAutospacing="1" w:line="360" w:lineRule="auto"/>
              <w:jc w:val="center"/>
              <w:rPr>
                <w:rFonts w:eastAsia="Times New Roman"/>
                <w:color w:val="000000"/>
                <w:sz w:val="24"/>
                <w:szCs w:val="24"/>
                <w:lang w:eastAsia="es-CO"/>
              </w:rPr>
            </w:pPr>
            <w:r w:rsidRPr="001801F3">
              <w:rPr>
                <w:rFonts w:eastAsia="Times New Roman"/>
                <w:color w:val="000000"/>
                <w:sz w:val="24"/>
                <w:szCs w:val="24"/>
                <w:lang w:eastAsia="es-CO"/>
              </w:rPr>
              <w:t>2015</w:t>
            </w:r>
          </w:p>
        </w:tc>
        <w:tc>
          <w:tcPr>
            <w:tcW w:w="897" w:type="dxa"/>
            <w:shd w:val="clear" w:color="auto" w:fill="D9D9D9" w:themeFill="background1" w:themeFillShade="D9"/>
            <w:vAlign w:val="center"/>
          </w:tcPr>
          <w:p w:rsidR="006C7C84" w:rsidRPr="001801F3" w:rsidRDefault="006C7C84" w:rsidP="00E21E14">
            <w:pPr>
              <w:spacing w:before="100" w:beforeAutospacing="1" w:after="100" w:afterAutospacing="1" w:line="360" w:lineRule="auto"/>
              <w:jc w:val="center"/>
              <w:rPr>
                <w:rFonts w:eastAsia="Times New Roman"/>
                <w:color w:val="000000"/>
                <w:sz w:val="24"/>
                <w:szCs w:val="24"/>
                <w:lang w:eastAsia="es-CO"/>
              </w:rPr>
            </w:pPr>
            <w:r w:rsidRPr="001801F3">
              <w:rPr>
                <w:rFonts w:eastAsia="Times New Roman"/>
                <w:color w:val="000000"/>
                <w:sz w:val="24"/>
                <w:szCs w:val="24"/>
                <w:lang w:eastAsia="es-CO"/>
              </w:rPr>
              <w:t>2016</w:t>
            </w:r>
          </w:p>
        </w:tc>
      </w:tr>
      <w:tr w:rsidR="006C7C84" w:rsidRPr="00E21E14" w:rsidTr="001801F3">
        <w:trPr>
          <w:trHeight w:val="456"/>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Torneo microfútbol</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320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320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360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r>
      <w:tr w:rsidR="006C7C84" w:rsidRPr="00E21E14" w:rsidTr="001801F3">
        <w:trPr>
          <w:trHeight w:val="435"/>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Torneo futbol 7</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336</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168</w:t>
            </w:r>
          </w:p>
        </w:tc>
      </w:tr>
      <w:tr w:rsidR="006C7C84" w:rsidRPr="00E21E14" w:rsidTr="001801F3">
        <w:trPr>
          <w:trHeight w:val="507"/>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Torneo vóley-playa</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32</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32</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32</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32</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16</w:t>
            </w:r>
          </w:p>
        </w:tc>
      </w:tr>
      <w:tr w:rsidR="006C7C84" w:rsidRPr="00E21E14" w:rsidTr="001801F3">
        <w:trPr>
          <w:trHeight w:val="435"/>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Caminatas deportivas</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300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320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300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330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160</w:t>
            </w:r>
          </w:p>
        </w:tc>
      </w:tr>
      <w:tr w:rsidR="006C7C84" w:rsidRPr="00E21E14" w:rsidTr="001801F3">
        <w:trPr>
          <w:trHeight w:val="435"/>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Ciclo paseos</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45</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60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80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r>
      <w:tr w:rsidR="006C7C84" w:rsidRPr="00E21E14" w:rsidTr="001801F3">
        <w:trPr>
          <w:trHeight w:val="456"/>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 xml:space="preserve">Master </w:t>
            </w:r>
            <w:proofErr w:type="spellStart"/>
            <w:r w:rsidRPr="00E21E14">
              <w:rPr>
                <w:rFonts w:eastAsia="Times New Roman"/>
                <w:color w:val="000000"/>
                <w:sz w:val="24"/>
                <w:szCs w:val="24"/>
                <w:lang w:eastAsia="es-CO"/>
              </w:rPr>
              <w:t>uco</w:t>
            </w:r>
            <w:proofErr w:type="spellEnd"/>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15</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18</w:t>
            </w:r>
          </w:p>
        </w:tc>
      </w:tr>
      <w:tr w:rsidR="006C7C84" w:rsidRPr="00E21E14" w:rsidTr="001801F3">
        <w:trPr>
          <w:trHeight w:val="435"/>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Picnic</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150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120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130</w:t>
            </w:r>
          </w:p>
        </w:tc>
      </w:tr>
      <w:tr w:rsidR="006C7C84" w:rsidRPr="00E21E14" w:rsidTr="001801F3">
        <w:trPr>
          <w:trHeight w:val="435"/>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Gimnasio UCO</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20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25</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35</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40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50</w:t>
            </w:r>
          </w:p>
        </w:tc>
      </w:tr>
      <w:tr w:rsidR="006C7C84" w:rsidRPr="00E21E14" w:rsidTr="001801F3">
        <w:trPr>
          <w:trHeight w:val="435"/>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Hombre fuerte mujer hábil</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12</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22</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25</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30</w:t>
            </w:r>
          </w:p>
        </w:tc>
      </w:tr>
      <w:tr w:rsidR="006C7C84" w:rsidRPr="00E21E14" w:rsidTr="001801F3">
        <w:trPr>
          <w:trHeight w:val="456"/>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Pausas activas empleados</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200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250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300</w:t>
            </w:r>
          </w:p>
        </w:tc>
      </w:tr>
      <w:tr w:rsidR="006C7C84" w:rsidRPr="00E21E14" w:rsidTr="001801F3">
        <w:trPr>
          <w:trHeight w:val="435"/>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Pausas activas estudiantes</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400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200</w:t>
            </w:r>
          </w:p>
        </w:tc>
      </w:tr>
      <w:tr w:rsidR="006C7C84" w:rsidRPr="00E21E14" w:rsidTr="001801F3">
        <w:trPr>
          <w:trHeight w:val="456"/>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Juegos de mesa</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60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75</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84</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58</w:t>
            </w:r>
          </w:p>
        </w:tc>
      </w:tr>
      <w:tr w:rsidR="006C7C84" w:rsidRPr="00E21E14" w:rsidTr="001801F3">
        <w:trPr>
          <w:trHeight w:val="892"/>
          <w:jc w:val="center"/>
        </w:trPr>
        <w:tc>
          <w:tcPr>
            <w:tcW w:w="3823" w:type="dxa"/>
            <w:vAlign w:val="center"/>
          </w:tcPr>
          <w:p w:rsidR="006C7C84" w:rsidRPr="00E21E14" w:rsidRDefault="006C7C84" w:rsidP="001801F3">
            <w:pPr>
              <w:spacing w:before="100" w:beforeAutospacing="1" w:after="100" w:afterAutospacing="1" w:line="360" w:lineRule="auto"/>
              <w:rPr>
                <w:rFonts w:eastAsia="Times New Roman"/>
                <w:color w:val="000000"/>
                <w:sz w:val="24"/>
                <w:szCs w:val="24"/>
                <w:lang w:eastAsia="es-CO"/>
              </w:rPr>
            </w:pPr>
            <w:r w:rsidRPr="00E21E14">
              <w:rPr>
                <w:rFonts w:eastAsia="Times New Roman"/>
                <w:color w:val="000000"/>
                <w:sz w:val="24"/>
                <w:szCs w:val="24"/>
                <w:lang w:eastAsia="es-CO"/>
              </w:rPr>
              <w:t>Acompañamiento hogares universitarios</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60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50</w:t>
            </w:r>
          </w:p>
        </w:tc>
      </w:tr>
      <w:tr w:rsidR="006C7C84" w:rsidRPr="00E21E14" w:rsidTr="001801F3">
        <w:trPr>
          <w:trHeight w:val="435"/>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Semilleros deportivos</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70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80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70</w:t>
            </w:r>
          </w:p>
        </w:tc>
      </w:tr>
      <w:tr w:rsidR="006C7C84" w:rsidRPr="00E21E14" w:rsidTr="001801F3">
        <w:trPr>
          <w:trHeight w:val="435"/>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Recreación dirigida estudiantes</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350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200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280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170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150</w:t>
            </w:r>
          </w:p>
        </w:tc>
      </w:tr>
      <w:tr w:rsidR="006C7C84" w:rsidRPr="00E21E14" w:rsidTr="001801F3">
        <w:trPr>
          <w:trHeight w:val="456"/>
          <w:jc w:val="center"/>
        </w:trPr>
        <w:tc>
          <w:tcPr>
            <w:tcW w:w="3823" w:type="dxa"/>
            <w:vAlign w:val="center"/>
          </w:tcPr>
          <w:p w:rsidR="006C7C84" w:rsidRPr="00E21E14" w:rsidRDefault="006C7C84" w:rsidP="00E21E14">
            <w:pPr>
              <w:spacing w:before="100" w:beforeAutospacing="1" w:after="100" w:afterAutospacing="1" w:line="360" w:lineRule="auto"/>
              <w:jc w:val="both"/>
              <w:rPr>
                <w:rFonts w:eastAsia="Times New Roman"/>
                <w:color w:val="000000"/>
                <w:sz w:val="24"/>
                <w:szCs w:val="24"/>
                <w:lang w:eastAsia="es-CO"/>
              </w:rPr>
            </w:pPr>
            <w:r w:rsidRPr="00E21E14">
              <w:rPr>
                <w:rFonts w:eastAsia="Times New Roman"/>
                <w:color w:val="000000"/>
                <w:sz w:val="24"/>
                <w:szCs w:val="24"/>
                <w:lang w:eastAsia="es-CO"/>
              </w:rPr>
              <w:t>Recreación dirigida empleados</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300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320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340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400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150</w:t>
            </w:r>
          </w:p>
        </w:tc>
      </w:tr>
      <w:tr w:rsidR="006C7C84" w:rsidRPr="00E21E14" w:rsidTr="001801F3">
        <w:trPr>
          <w:trHeight w:val="435"/>
          <w:jc w:val="center"/>
        </w:trPr>
        <w:tc>
          <w:tcPr>
            <w:tcW w:w="3823" w:type="dxa"/>
            <w:vAlign w:val="center"/>
          </w:tcPr>
          <w:p w:rsidR="006C7C84" w:rsidRPr="00E21E14" w:rsidRDefault="006C7C84" w:rsidP="001801F3">
            <w:pPr>
              <w:spacing w:before="100" w:beforeAutospacing="1" w:after="100" w:afterAutospacing="1" w:line="360" w:lineRule="auto"/>
              <w:rPr>
                <w:rFonts w:eastAsia="Times New Roman"/>
                <w:color w:val="000000"/>
                <w:sz w:val="24"/>
                <w:szCs w:val="24"/>
                <w:lang w:eastAsia="es-CO"/>
              </w:rPr>
            </w:pPr>
            <w:r w:rsidRPr="00E21E14">
              <w:rPr>
                <w:rFonts w:eastAsia="Times New Roman"/>
                <w:color w:val="000000"/>
                <w:sz w:val="24"/>
                <w:szCs w:val="24"/>
                <w:lang w:eastAsia="es-CO"/>
              </w:rPr>
              <w:lastRenderedPageBreak/>
              <w:t>Rec</w:t>
            </w:r>
            <w:r w:rsidR="001801F3">
              <w:rPr>
                <w:rFonts w:eastAsia="Times New Roman"/>
                <w:color w:val="000000"/>
                <w:sz w:val="24"/>
                <w:szCs w:val="24"/>
                <w:lang w:eastAsia="es-CO"/>
              </w:rPr>
              <w:t>reación dirigida Día del E</w:t>
            </w:r>
            <w:r w:rsidRPr="00E21E14">
              <w:rPr>
                <w:rFonts w:eastAsia="Times New Roman"/>
                <w:color w:val="000000"/>
                <w:sz w:val="24"/>
                <w:szCs w:val="24"/>
                <w:lang w:eastAsia="es-CO"/>
              </w:rPr>
              <w:t>gresado</w:t>
            </w:r>
          </w:p>
        </w:tc>
        <w:tc>
          <w:tcPr>
            <w:tcW w:w="896"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80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100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120</w:t>
            </w:r>
          </w:p>
        </w:tc>
        <w:tc>
          <w:tcPr>
            <w:tcW w:w="897" w:type="dxa"/>
            <w:vAlign w:val="center"/>
          </w:tcPr>
          <w:p w:rsidR="006C7C84" w:rsidRPr="00E21E14" w:rsidRDefault="006C7C84" w:rsidP="00E21E14">
            <w:pPr>
              <w:spacing w:before="100" w:beforeAutospacing="1" w:after="100" w:afterAutospacing="1" w:line="360" w:lineRule="auto"/>
              <w:jc w:val="center"/>
              <w:rPr>
                <w:rFonts w:eastAsia="Times New Roman"/>
                <w:color w:val="000000"/>
                <w:sz w:val="24"/>
                <w:szCs w:val="24"/>
                <w:lang w:eastAsia="es-CO"/>
              </w:rPr>
            </w:pPr>
            <w:r w:rsidRPr="00E21E14">
              <w:rPr>
                <w:rFonts w:eastAsia="Times New Roman"/>
                <w:color w:val="000000"/>
                <w:sz w:val="24"/>
                <w:szCs w:val="24"/>
                <w:lang w:eastAsia="es-CO"/>
              </w:rPr>
              <w:t>130</w:t>
            </w:r>
          </w:p>
        </w:tc>
      </w:tr>
    </w:tbl>
    <w:p w:rsidR="006C7C84" w:rsidRPr="00E21E14" w:rsidRDefault="006C7C84" w:rsidP="001801F3">
      <w:pPr>
        <w:spacing w:line="360" w:lineRule="auto"/>
        <w:jc w:val="both"/>
        <w:rPr>
          <w:rFonts w:eastAsia="Times New Roman"/>
          <w:color w:val="000000"/>
          <w:lang w:eastAsia="es-CO"/>
        </w:rPr>
      </w:pPr>
    </w:p>
    <w:p w:rsidR="006C7C84" w:rsidRDefault="001801F3" w:rsidP="001801F3">
      <w:pPr>
        <w:spacing w:line="360" w:lineRule="auto"/>
        <w:jc w:val="both"/>
        <w:rPr>
          <w:rFonts w:eastAsia="Times New Roman"/>
          <w:color w:val="000000"/>
          <w:lang w:eastAsia="es-CO"/>
        </w:rPr>
      </w:pPr>
      <w:r w:rsidRPr="00E21E14">
        <w:rPr>
          <w:rFonts w:eastAsia="Times New Roman"/>
          <w:color w:val="000000"/>
          <w:lang w:eastAsia="es-CO"/>
        </w:rPr>
        <w:t>Logros:</w:t>
      </w:r>
    </w:p>
    <w:p w:rsidR="001801F3" w:rsidRPr="00E21E14" w:rsidRDefault="001801F3" w:rsidP="001801F3">
      <w:pPr>
        <w:spacing w:line="360" w:lineRule="auto"/>
        <w:jc w:val="both"/>
        <w:rPr>
          <w:rFonts w:eastAsia="Times New Roman"/>
          <w:color w:val="000000"/>
          <w:lang w:eastAsia="es-CO"/>
        </w:rPr>
      </w:pPr>
    </w:p>
    <w:p w:rsidR="006C7C84" w:rsidRPr="00E21E14" w:rsidRDefault="006C7C84" w:rsidP="00BB5186">
      <w:pPr>
        <w:numPr>
          <w:ilvl w:val="0"/>
          <w:numId w:val="28"/>
        </w:numPr>
        <w:spacing w:line="360" w:lineRule="auto"/>
        <w:ind w:left="426"/>
        <w:jc w:val="both"/>
        <w:rPr>
          <w:rFonts w:eastAsia="Times New Roman"/>
          <w:color w:val="000000"/>
          <w:lang w:eastAsia="es-CO"/>
        </w:rPr>
      </w:pPr>
      <w:r w:rsidRPr="00E21E14">
        <w:rPr>
          <w:rFonts w:eastAsia="Times New Roman"/>
          <w:color w:val="000000"/>
          <w:lang w:eastAsia="es-CO"/>
        </w:rPr>
        <w:t>Gran participación de estudiantes en los programas del área de deportes.</w:t>
      </w:r>
    </w:p>
    <w:p w:rsidR="006C7C84" w:rsidRPr="00E21E14" w:rsidRDefault="006C7C84" w:rsidP="00BB5186">
      <w:pPr>
        <w:numPr>
          <w:ilvl w:val="0"/>
          <w:numId w:val="28"/>
        </w:numPr>
        <w:spacing w:line="360" w:lineRule="auto"/>
        <w:ind w:left="426"/>
        <w:jc w:val="both"/>
        <w:rPr>
          <w:rFonts w:eastAsia="Times New Roman"/>
          <w:color w:val="000000"/>
          <w:lang w:eastAsia="es-CO"/>
        </w:rPr>
      </w:pPr>
      <w:r w:rsidRPr="00E21E14">
        <w:rPr>
          <w:rFonts w:eastAsia="Times New Roman"/>
          <w:color w:val="000000"/>
          <w:lang w:eastAsia="es-CO"/>
        </w:rPr>
        <w:t xml:space="preserve">El público espectador de las actividades es amplio y variado. </w:t>
      </w:r>
    </w:p>
    <w:p w:rsidR="006C7C84" w:rsidRPr="00E21E14" w:rsidRDefault="006C7C84" w:rsidP="00BB5186">
      <w:pPr>
        <w:numPr>
          <w:ilvl w:val="0"/>
          <w:numId w:val="28"/>
        </w:numPr>
        <w:spacing w:line="360" w:lineRule="auto"/>
        <w:ind w:left="426"/>
        <w:jc w:val="both"/>
        <w:rPr>
          <w:rFonts w:eastAsia="Times New Roman"/>
          <w:color w:val="000000"/>
          <w:lang w:eastAsia="es-CO"/>
        </w:rPr>
      </w:pPr>
      <w:r w:rsidRPr="00E21E14">
        <w:rPr>
          <w:rFonts w:eastAsia="Times New Roman"/>
          <w:color w:val="000000"/>
          <w:lang w:eastAsia="es-CO"/>
        </w:rPr>
        <w:t>Se nutre al deporte competitivo de los semilleros deportivos.</w:t>
      </w:r>
    </w:p>
    <w:p w:rsidR="006C7C84" w:rsidRPr="00E21E14" w:rsidRDefault="006C7C84" w:rsidP="00BB5186">
      <w:pPr>
        <w:numPr>
          <w:ilvl w:val="0"/>
          <w:numId w:val="28"/>
        </w:numPr>
        <w:spacing w:line="360" w:lineRule="auto"/>
        <w:ind w:left="426"/>
        <w:jc w:val="both"/>
        <w:rPr>
          <w:rFonts w:eastAsia="Times New Roman"/>
          <w:color w:val="000000"/>
          <w:lang w:eastAsia="es-CO"/>
        </w:rPr>
      </w:pPr>
      <w:r w:rsidRPr="00E21E14">
        <w:rPr>
          <w:rFonts w:eastAsia="Times New Roman"/>
          <w:color w:val="000000"/>
          <w:lang w:eastAsia="es-CO"/>
        </w:rPr>
        <w:t>Se hace un uso óptimo del ocio y tiempo libre de la comunidad académica.</w:t>
      </w:r>
    </w:p>
    <w:p w:rsidR="006C7C84" w:rsidRPr="00E21E14" w:rsidRDefault="006C7C84" w:rsidP="00E21E14">
      <w:pPr>
        <w:autoSpaceDE w:val="0"/>
        <w:autoSpaceDN w:val="0"/>
        <w:adjustRightInd w:val="0"/>
        <w:spacing w:line="360" w:lineRule="auto"/>
        <w:jc w:val="both"/>
        <w:rPr>
          <w:rFonts w:eastAsia="Times New Roman"/>
          <w:color w:val="000000"/>
          <w:lang w:eastAsia="es-CO"/>
        </w:rPr>
      </w:pPr>
    </w:p>
    <w:p w:rsidR="007A0CA1" w:rsidRPr="001801F3" w:rsidRDefault="007A0CA1" w:rsidP="00BB5186">
      <w:pPr>
        <w:numPr>
          <w:ilvl w:val="0"/>
          <w:numId w:val="6"/>
        </w:numPr>
        <w:autoSpaceDE w:val="0"/>
        <w:autoSpaceDN w:val="0"/>
        <w:adjustRightInd w:val="0"/>
        <w:spacing w:line="360" w:lineRule="auto"/>
        <w:ind w:left="426"/>
        <w:jc w:val="both"/>
        <w:rPr>
          <w:rFonts w:eastAsia="Times New Roman"/>
          <w:color w:val="000000"/>
          <w:lang w:eastAsia="es-CO"/>
        </w:rPr>
      </w:pPr>
      <w:r w:rsidRPr="001801F3">
        <w:rPr>
          <w:rFonts w:eastAsia="Times New Roman"/>
          <w:color w:val="000000"/>
          <w:lang w:eastAsia="es-CO"/>
        </w:rPr>
        <w:t>Deporte R</w:t>
      </w:r>
      <w:r w:rsidR="00686D8C" w:rsidRPr="001801F3">
        <w:rPr>
          <w:rFonts w:eastAsia="Times New Roman"/>
          <w:color w:val="000000"/>
          <w:lang w:eastAsia="es-CO"/>
        </w:rPr>
        <w:t>epresentativo o de Competencia</w:t>
      </w:r>
    </w:p>
    <w:p w:rsidR="00196284" w:rsidRPr="00E21E14" w:rsidRDefault="00196284" w:rsidP="00E21E14">
      <w:pPr>
        <w:spacing w:line="360" w:lineRule="auto"/>
        <w:jc w:val="both"/>
        <w:rPr>
          <w:highlight w:val="yellow"/>
        </w:rPr>
      </w:pPr>
    </w:p>
    <w:p w:rsidR="007A0CA1" w:rsidRPr="00E21E14" w:rsidRDefault="00686D8C" w:rsidP="00E21E14">
      <w:pPr>
        <w:spacing w:line="360" w:lineRule="auto"/>
        <w:jc w:val="both"/>
        <w:rPr>
          <w:highlight w:val="yellow"/>
        </w:rPr>
      </w:pPr>
      <w:r w:rsidRPr="00E21E14">
        <w:rPr>
          <w:rFonts w:eastAsia="Times New Roman"/>
          <w:color w:val="000000"/>
          <w:lang w:eastAsia="es-CO"/>
        </w:rPr>
        <w:t>Se entiende como la preparación técnico-táctica de los deportistas para intercambios de carácter competitivo, que posibiliten el control y evaluación del nivel de formación de los seleccionados, con proyección a la representación de la imagen institucional, como manifestación practica de su filosofía, en el orden regional, departamental, nacional e internacional.</w:t>
      </w:r>
    </w:p>
    <w:p w:rsidR="003B0860" w:rsidRPr="00E21E14" w:rsidRDefault="003B0860" w:rsidP="00E21E14">
      <w:pPr>
        <w:spacing w:line="360" w:lineRule="auto"/>
        <w:jc w:val="both"/>
      </w:pPr>
    </w:p>
    <w:p w:rsidR="003B0860" w:rsidRPr="00E21E14" w:rsidRDefault="001801F3" w:rsidP="00E21E14">
      <w:pPr>
        <w:spacing w:line="360" w:lineRule="auto"/>
        <w:jc w:val="both"/>
      </w:pPr>
      <w:r>
        <w:t>Los equipos i</w:t>
      </w:r>
      <w:r w:rsidR="003B0860" w:rsidRPr="00E21E14">
        <w:t>nstitucionales con los cuales cuenta la institución son: futbol estudiantes, futbol egresados</w:t>
      </w:r>
      <w:r>
        <w:t>,</w:t>
      </w:r>
      <w:r w:rsidR="003B0860" w:rsidRPr="00E21E14">
        <w:t xml:space="preserve"> fut</w:t>
      </w:r>
      <w:r>
        <w:t>bol empleados y futbol femenino;</w:t>
      </w:r>
      <w:r w:rsidR="003B0860" w:rsidRPr="00E21E14">
        <w:t xml:space="preserve"> microfútbol estudiante</w:t>
      </w:r>
      <w:r>
        <w:t>s;</w:t>
      </w:r>
      <w:r w:rsidR="003B0860" w:rsidRPr="00E21E14">
        <w:t xml:space="preserve"> voleibol </w:t>
      </w:r>
      <w:r>
        <w:t>masculino, femenino y empleados;</w:t>
      </w:r>
      <w:r w:rsidR="003B0860" w:rsidRPr="00E21E14">
        <w:t xml:space="preserve"> baloncesto masculino, fe</w:t>
      </w:r>
      <w:r>
        <w:t>me</w:t>
      </w:r>
      <w:r w:rsidR="00FF50F3">
        <w:t>nino y empleados; tenis de mesa, ajedrez, atletismo,</w:t>
      </w:r>
      <w:r>
        <w:t xml:space="preserve"> t</w:t>
      </w:r>
      <w:r w:rsidR="00FF50F3">
        <w:t>aekwondo y</w:t>
      </w:r>
      <w:r w:rsidR="003B0860" w:rsidRPr="00E21E14">
        <w:t xml:space="preserve"> semillero de ultímate. </w:t>
      </w:r>
      <w:r w:rsidR="00FF50F3">
        <w:t xml:space="preserve">Estos equipos </w:t>
      </w:r>
      <w:r w:rsidR="003B0860" w:rsidRPr="00E21E14">
        <w:t>participa</w:t>
      </w:r>
      <w:r w:rsidR="00FF50F3">
        <w:t>n</w:t>
      </w:r>
      <w:r w:rsidR="003B0860" w:rsidRPr="00E21E14">
        <w:t xml:space="preserve"> en torneos regionales, juegos universitarios</w:t>
      </w:r>
      <w:r w:rsidR="00FF50F3">
        <w:t>,</w:t>
      </w:r>
      <w:r w:rsidR="003B0860" w:rsidRPr="00E21E14">
        <w:t xml:space="preserve"> intercambios deportivos y juegos empresariales. Los equipos institucionales a </w:t>
      </w:r>
      <w:r w:rsidR="00FF50F3">
        <w:t>su vez realizan entrenamientos dos</w:t>
      </w:r>
      <w:r w:rsidR="003B0860" w:rsidRPr="00E21E14">
        <w:t xml:space="preserve"> veces por semana.</w:t>
      </w:r>
      <w:r w:rsidR="00FF50F3">
        <w:t xml:space="preserve"> En la tabla 7 se detalla el número de </w:t>
      </w:r>
      <w:proofErr w:type="spellStart"/>
      <w:r w:rsidR="00FF50F3">
        <w:t>particpantes</w:t>
      </w:r>
      <w:proofErr w:type="spellEnd"/>
      <w:r w:rsidR="00FF50F3">
        <w:t xml:space="preserve"> por cada equipo institucional en los últimos cinco años.</w:t>
      </w:r>
    </w:p>
    <w:p w:rsidR="003B0860" w:rsidRDefault="003B0860" w:rsidP="00E21E14">
      <w:pPr>
        <w:spacing w:line="360" w:lineRule="auto"/>
        <w:jc w:val="both"/>
      </w:pPr>
    </w:p>
    <w:p w:rsidR="00FF50F3" w:rsidRPr="00E21E14" w:rsidRDefault="00FF50F3" w:rsidP="00E21E14">
      <w:pPr>
        <w:spacing w:line="360" w:lineRule="auto"/>
        <w:jc w:val="both"/>
      </w:pPr>
      <w:r w:rsidRPr="00FF50F3">
        <w:rPr>
          <w:i/>
        </w:rPr>
        <w:t>Tabla 7</w:t>
      </w:r>
      <w:r>
        <w:t>. Número de participantes según los equipos institucionales de deporte representativo</w:t>
      </w:r>
    </w:p>
    <w:tbl>
      <w:tblPr>
        <w:tblStyle w:val="Tablaconcuadrcula"/>
        <w:tblW w:w="8304" w:type="dxa"/>
        <w:jc w:val="center"/>
        <w:tblLook w:val="04A0" w:firstRow="1" w:lastRow="0" w:firstColumn="1" w:lastColumn="0" w:noHBand="0" w:noVBand="1"/>
      </w:tblPr>
      <w:tblGrid>
        <w:gridCol w:w="3918"/>
        <w:gridCol w:w="877"/>
        <w:gridCol w:w="877"/>
        <w:gridCol w:w="877"/>
        <w:gridCol w:w="877"/>
        <w:gridCol w:w="878"/>
      </w:tblGrid>
      <w:tr w:rsidR="003B0860" w:rsidRPr="001801F3" w:rsidTr="003B0860">
        <w:trPr>
          <w:trHeight w:val="448"/>
          <w:jc w:val="center"/>
        </w:trPr>
        <w:tc>
          <w:tcPr>
            <w:tcW w:w="3918" w:type="dxa"/>
            <w:shd w:val="clear" w:color="auto" w:fill="D9D9D9" w:themeFill="background1" w:themeFillShade="D9"/>
            <w:vAlign w:val="center"/>
          </w:tcPr>
          <w:p w:rsidR="003B0860" w:rsidRPr="001801F3" w:rsidRDefault="001801F3" w:rsidP="00FF50F3">
            <w:pPr>
              <w:spacing w:line="360" w:lineRule="auto"/>
              <w:jc w:val="center"/>
              <w:rPr>
                <w:sz w:val="24"/>
                <w:szCs w:val="24"/>
              </w:rPr>
            </w:pPr>
            <w:r>
              <w:rPr>
                <w:sz w:val="24"/>
                <w:szCs w:val="24"/>
              </w:rPr>
              <w:t>Lí</w:t>
            </w:r>
            <w:r w:rsidR="003B0860" w:rsidRPr="001801F3">
              <w:rPr>
                <w:sz w:val="24"/>
                <w:szCs w:val="24"/>
              </w:rPr>
              <w:t>nea Deporte Competitivo</w:t>
            </w:r>
          </w:p>
        </w:tc>
        <w:tc>
          <w:tcPr>
            <w:tcW w:w="877" w:type="dxa"/>
            <w:shd w:val="clear" w:color="auto" w:fill="D9D9D9" w:themeFill="background1" w:themeFillShade="D9"/>
            <w:vAlign w:val="center"/>
          </w:tcPr>
          <w:p w:rsidR="003B0860" w:rsidRPr="001801F3" w:rsidRDefault="003B0860" w:rsidP="00FF50F3">
            <w:pPr>
              <w:spacing w:line="360" w:lineRule="auto"/>
              <w:jc w:val="center"/>
              <w:rPr>
                <w:sz w:val="24"/>
                <w:szCs w:val="24"/>
              </w:rPr>
            </w:pPr>
            <w:r w:rsidRPr="001801F3">
              <w:rPr>
                <w:sz w:val="24"/>
                <w:szCs w:val="24"/>
              </w:rPr>
              <w:t>2012</w:t>
            </w:r>
          </w:p>
        </w:tc>
        <w:tc>
          <w:tcPr>
            <w:tcW w:w="877" w:type="dxa"/>
            <w:shd w:val="clear" w:color="auto" w:fill="D9D9D9" w:themeFill="background1" w:themeFillShade="D9"/>
            <w:vAlign w:val="center"/>
          </w:tcPr>
          <w:p w:rsidR="003B0860" w:rsidRPr="001801F3" w:rsidRDefault="003B0860" w:rsidP="00FF50F3">
            <w:pPr>
              <w:spacing w:line="360" w:lineRule="auto"/>
              <w:jc w:val="center"/>
              <w:rPr>
                <w:sz w:val="24"/>
                <w:szCs w:val="24"/>
              </w:rPr>
            </w:pPr>
            <w:r w:rsidRPr="001801F3">
              <w:rPr>
                <w:sz w:val="24"/>
                <w:szCs w:val="24"/>
              </w:rPr>
              <w:t>2013</w:t>
            </w:r>
          </w:p>
        </w:tc>
        <w:tc>
          <w:tcPr>
            <w:tcW w:w="877" w:type="dxa"/>
            <w:shd w:val="clear" w:color="auto" w:fill="D9D9D9" w:themeFill="background1" w:themeFillShade="D9"/>
            <w:vAlign w:val="center"/>
          </w:tcPr>
          <w:p w:rsidR="003B0860" w:rsidRPr="001801F3" w:rsidRDefault="003B0860" w:rsidP="00FF50F3">
            <w:pPr>
              <w:spacing w:line="360" w:lineRule="auto"/>
              <w:jc w:val="center"/>
              <w:rPr>
                <w:sz w:val="24"/>
                <w:szCs w:val="24"/>
              </w:rPr>
            </w:pPr>
            <w:r w:rsidRPr="001801F3">
              <w:rPr>
                <w:sz w:val="24"/>
                <w:szCs w:val="24"/>
              </w:rPr>
              <w:t>2014</w:t>
            </w:r>
          </w:p>
        </w:tc>
        <w:tc>
          <w:tcPr>
            <w:tcW w:w="877" w:type="dxa"/>
            <w:shd w:val="clear" w:color="auto" w:fill="D9D9D9" w:themeFill="background1" w:themeFillShade="D9"/>
            <w:vAlign w:val="center"/>
          </w:tcPr>
          <w:p w:rsidR="003B0860" w:rsidRPr="001801F3" w:rsidRDefault="003B0860" w:rsidP="00FF50F3">
            <w:pPr>
              <w:spacing w:line="360" w:lineRule="auto"/>
              <w:jc w:val="center"/>
              <w:rPr>
                <w:sz w:val="24"/>
                <w:szCs w:val="24"/>
              </w:rPr>
            </w:pPr>
            <w:r w:rsidRPr="001801F3">
              <w:rPr>
                <w:sz w:val="24"/>
                <w:szCs w:val="24"/>
              </w:rPr>
              <w:t>2015</w:t>
            </w:r>
          </w:p>
        </w:tc>
        <w:tc>
          <w:tcPr>
            <w:tcW w:w="878" w:type="dxa"/>
            <w:shd w:val="clear" w:color="auto" w:fill="D9D9D9" w:themeFill="background1" w:themeFillShade="D9"/>
            <w:vAlign w:val="center"/>
          </w:tcPr>
          <w:p w:rsidR="003B0860" w:rsidRPr="001801F3" w:rsidRDefault="003B0860" w:rsidP="00FF50F3">
            <w:pPr>
              <w:spacing w:line="360" w:lineRule="auto"/>
              <w:jc w:val="center"/>
              <w:rPr>
                <w:sz w:val="24"/>
                <w:szCs w:val="24"/>
              </w:rPr>
            </w:pPr>
            <w:r w:rsidRPr="001801F3">
              <w:rPr>
                <w:sz w:val="24"/>
                <w:szCs w:val="24"/>
              </w:rPr>
              <w:t>2016</w:t>
            </w:r>
          </w:p>
        </w:tc>
      </w:tr>
      <w:tr w:rsidR="003B0860" w:rsidRPr="00E21E14" w:rsidTr="003B0860">
        <w:trPr>
          <w:trHeight w:val="467"/>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futbol estudiantes</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25</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25</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futbol empleados</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15</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15</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lastRenderedPageBreak/>
              <w:t>Selección futbol femenino</w:t>
            </w:r>
          </w:p>
        </w:tc>
        <w:tc>
          <w:tcPr>
            <w:tcW w:w="877" w:type="dxa"/>
            <w:vAlign w:val="center"/>
          </w:tcPr>
          <w:p w:rsidR="003B0860" w:rsidRPr="00E21E14" w:rsidRDefault="003B0860" w:rsidP="00E21E14">
            <w:pPr>
              <w:spacing w:line="360" w:lineRule="auto"/>
              <w:jc w:val="center"/>
              <w:rPr>
                <w:sz w:val="24"/>
                <w:szCs w:val="24"/>
              </w:rPr>
            </w:pPr>
          </w:p>
        </w:tc>
        <w:tc>
          <w:tcPr>
            <w:tcW w:w="877" w:type="dxa"/>
            <w:vAlign w:val="center"/>
          </w:tcPr>
          <w:p w:rsidR="003B0860" w:rsidRPr="00E21E14" w:rsidRDefault="003B0860" w:rsidP="00E21E14">
            <w:pPr>
              <w:spacing w:line="360" w:lineRule="auto"/>
              <w:jc w:val="center"/>
              <w:rPr>
                <w:sz w:val="24"/>
                <w:szCs w:val="24"/>
              </w:rPr>
            </w:pPr>
          </w:p>
        </w:tc>
        <w:tc>
          <w:tcPr>
            <w:tcW w:w="877" w:type="dxa"/>
            <w:vAlign w:val="center"/>
          </w:tcPr>
          <w:p w:rsidR="003B0860" w:rsidRPr="00E21E14" w:rsidRDefault="003B0860" w:rsidP="00E21E14">
            <w:pPr>
              <w:spacing w:line="360" w:lineRule="auto"/>
              <w:jc w:val="center"/>
              <w:rPr>
                <w:sz w:val="24"/>
                <w:szCs w:val="24"/>
              </w:rPr>
            </w:pP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15</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15</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futbol egresados</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25</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25</w:t>
            </w:r>
          </w:p>
        </w:tc>
      </w:tr>
      <w:tr w:rsidR="003B0860" w:rsidRPr="00E21E14" w:rsidTr="003B0860">
        <w:trPr>
          <w:trHeight w:val="467"/>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voleibol masculino</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12</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12</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12</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12</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12</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voleibol femenino</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12</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12</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12</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12</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12</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voleibol empleados</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10</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10</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10</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10</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10</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microfútbol</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10</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10</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10</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10</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10</w:t>
            </w:r>
          </w:p>
        </w:tc>
      </w:tr>
      <w:tr w:rsidR="003B0860" w:rsidRPr="00E21E14" w:rsidTr="003B0860">
        <w:trPr>
          <w:trHeight w:val="467"/>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tenis de mesa</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7</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5</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5</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karate y taekwondo</w:t>
            </w:r>
          </w:p>
        </w:tc>
        <w:tc>
          <w:tcPr>
            <w:tcW w:w="877" w:type="dxa"/>
            <w:vAlign w:val="center"/>
          </w:tcPr>
          <w:p w:rsidR="003B0860" w:rsidRPr="00E21E14" w:rsidRDefault="003B0860" w:rsidP="00E21E14">
            <w:pPr>
              <w:spacing w:line="360" w:lineRule="auto"/>
              <w:jc w:val="center"/>
              <w:rPr>
                <w:sz w:val="24"/>
                <w:szCs w:val="24"/>
              </w:rPr>
            </w:pPr>
          </w:p>
        </w:tc>
        <w:tc>
          <w:tcPr>
            <w:tcW w:w="877" w:type="dxa"/>
            <w:vAlign w:val="center"/>
          </w:tcPr>
          <w:p w:rsidR="003B0860" w:rsidRPr="00E21E14" w:rsidRDefault="003B0860" w:rsidP="00E21E14">
            <w:pPr>
              <w:spacing w:line="360" w:lineRule="auto"/>
              <w:jc w:val="center"/>
              <w:rPr>
                <w:sz w:val="24"/>
                <w:szCs w:val="24"/>
              </w:rPr>
            </w:pP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8</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8</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ajedrez</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3</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3</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4</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4</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4</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atletismo</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5</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4</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4</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5</w:t>
            </w:r>
          </w:p>
        </w:tc>
      </w:tr>
      <w:tr w:rsidR="003B0860" w:rsidRPr="00E21E14" w:rsidTr="003B0860">
        <w:trPr>
          <w:trHeight w:val="448"/>
          <w:jc w:val="center"/>
        </w:trPr>
        <w:tc>
          <w:tcPr>
            <w:tcW w:w="3918" w:type="dxa"/>
            <w:vAlign w:val="center"/>
          </w:tcPr>
          <w:p w:rsidR="003B0860" w:rsidRPr="00E21E14" w:rsidRDefault="003B0860" w:rsidP="00E21E14">
            <w:pPr>
              <w:spacing w:line="360" w:lineRule="auto"/>
              <w:jc w:val="both"/>
              <w:rPr>
                <w:sz w:val="24"/>
                <w:szCs w:val="24"/>
              </w:rPr>
            </w:pPr>
            <w:r w:rsidRPr="00E21E14">
              <w:rPr>
                <w:sz w:val="24"/>
                <w:szCs w:val="24"/>
              </w:rPr>
              <w:t>Selección de vóley-playa</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2</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4</w:t>
            </w:r>
          </w:p>
        </w:tc>
        <w:tc>
          <w:tcPr>
            <w:tcW w:w="877" w:type="dxa"/>
            <w:vAlign w:val="center"/>
          </w:tcPr>
          <w:p w:rsidR="003B0860" w:rsidRPr="00E21E14" w:rsidRDefault="003B0860" w:rsidP="00E21E14">
            <w:pPr>
              <w:spacing w:line="360" w:lineRule="auto"/>
              <w:jc w:val="center"/>
              <w:rPr>
                <w:sz w:val="24"/>
                <w:szCs w:val="24"/>
              </w:rPr>
            </w:pPr>
            <w:r w:rsidRPr="00E21E14">
              <w:rPr>
                <w:sz w:val="24"/>
                <w:szCs w:val="24"/>
              </w:rPr>
              <w:t>8</w:t>
            </w:r>
          </w:p>
        </w:tc>
        <w:tc>
          <w:tcPr>
            <w:tcW w:w="878" w:type="dxa"/>
            <w:vAlign w:val="center"/>
          </w:tcPr>
          <w:p w:rsidR="003B0860" w:rsidRPr="00E21E14" w:rsidRDefault="003B0860" w:rsidP="00E21E14">
            <w:pPr>
              <w:spacing w:line="360" w:lineRule="auto"/>
              <w:jc w:val="center"/>
              <w:rPr>
                <w:sz w:val="24"/>
                <w:szCs w:val="24"/>
              </w:rPr>
            </w:pPr>
            <w:r w:rsidRPr="00E21E14">
              <w:rPr>
                <w:sz w:val="24"/>
                <w:szCs w:val="24"/>
              </w:rPr>
              <w:t>2</w:t>
            </w:r>
          </w:p>
        </w:tc>
      </w:tr>
    </w:tbl>
    <w:p w:rsidR="003B0860" w:rsidRPr="00E21E14" w:rsidRDefault="003B0860" w:rsidP="00E21E14">
      <w:pPr>
        <w:spacing w:line="360" w:lineRule="auto"/>
        <w:jc w:val="both"/>
      </w:pPr>
    </w:p>
    <w:p w:rsidR="003B0860" w:rsidRPr="00E21E14" w:rsidRDefault="003B0860" w:rsidP="00E21E14">
      <w:pPr>
        <w:spacing w:line="360" w:lineRule="auto"/>
        <w:jc w:val="both"/>
      </w:pPr>
      <w:r w:rsidRPr="00E21E14">
        <w:t>Logros:</w:t>
      </w:r>
    </w:p>
    <w:p w:rsidR="003B0860" w:rsidRPr="00E21E14" w:rsidRDefault="003B0860" w:rsidP="00E21E14">
      <w:pPr>
        <w:spacing w:line="360" w:lineRule="auto"/>
        <w:jc w:val="both"/>
      </w:pPr>
    </w:p>
    <w:p w:rsidR="003B0860" w:rsidRPr="00E21E14" w:rsidRDefault="003B0860" w:rsidP="00BB5186">
      <w:pPr>
        <w:numPr>
          <w:ilvl w:val="0"/>
          <w:numId w:val="29"/>
        </w:numPr>
        <w:spacing w:line="360" w:lineRule="auto"/>
        <w:ind w:left="426"/>
        <w:jc w:val="both"/>
      </w:pPr>
      <w:r w:rsidRPr="00E21E14">
        <w:t>Sub campeón torneo Rionegro con más futuro f</w:t>
      </w:r>
      <w:r w:rsidR="00FF50F3">
        <w:t>utbol 2015 equipo egresados</w:t>
      </w:r>
    </w:p>
    <w:p w:rsidR="003B0860" w:rsidRPr="00E21E14" w:rsidRDefault="003B0860" w:rsidP="00BB5186">
      <w:pPr>
        <w:numPr>
          <w:ilvl w:val="0"/>
          <w:numId w:val="29"/>
        </w:numPr>
        <w:spacing w:line="360" w:lineRule="auto"/>
        <w:ind w:left="426"/>
        <w:jc w:val="both"/>
      </w:pPr>
      <w:r w:rsidRPr="00E21E14">
        <w:t>Campeones torneo empresarial de oriente voleibol 2014 empleados</w:t>
      </w:r>
    </w:p>
    <w:p w:rsidR="003B0860" w:rsidRPr="00E21E14" w:rsidRDefault="003B0860" w:rsidP="00BB5186">
      <w:pPr>
        <w:numPr>
          <w:ilvl w:val="0"/>
          <w:numId w:val="29"/>
        </w:numPr>
        <w:spacing w:line="360" w:lineRule="auto"/>
        <w:ind w:left="426"/>
        <w:jc w:val="both"/>
      </w:pPr>
      <w:r w:rsidRPr="00E21E14">
        <w:t xml:space="preserve">Campeones torneo empresarial de </w:t>
      </w:r>
      <w:r w:rsidR="00FF50F3">
        <w:t>oriente voleibol 2013 empleados</w:t>
      </w:r>
    </w:p>
    <w:p w:rsidR="003B0860" w:rsidRPr="00E21E14" w:rsidRDefault="003B0860" w:rsidP="00BB5186">
      <w:pPr>
        <w:numPr>
          <w:ilvl w:val="0"/>
          <w:numId w:val="29"/>
        </w:numPr>
        <w:spacing w:line="360" w:lineRule="auto"/>
        <w:ind w:left="426"/>
        <w:jc w:val="both"/>
      </w:pPr>
      <w:r w:rsidRPr="00E21E14">
        <w:t xml:space="preserve">Sub campeón torneo empresarial de </w:t>
      </w:r>
      <w:r w:rsidR="00FF50F3">
        <w:t>oriente voleibol 2105 empleados</w:t>
      </w:r>
    </w:p>
    <w:p w:rsidR="003B0860" w:rsidRPr="00E21E14" w:rsidRDefault="003B0860" w:rsidP="00BB5186">
      <w:pPr>
        <w:numPr>
          <w:ilvl w:val="0"/>
          <w:numId w:val="29"/>
        </w:numPr>
        <w:spacing w:line="360" w:lineRule="auto"/>
        <w:ind w:left="426"/>
        <w:jc w:val="both"/>
      </w:pPr>
      <w:r w:rsidRPr="00E21E14">
        <w:t xml:space="preserve">Sub campeón voleibol femenino juegos de la </w:t>
      </w:r>
      <w:r w:rsidR="00FF50F3">
        <w:t>paz San Carlos 2016 estudiantes</w:t>
      </w:r>
    </w:p>
    <w:p w:rsidR="003B0860" w:rsidRPr="00E21E14" w:rsidRDefault="003B0860" w:rsidP="00BB5186">
      <w:pPr>
        <w:numPr>
          <w:ilvl w:val="0"/>
          <w:numId w:val="29"/>
        </w:numPr>
        <w:spacing w:line="360" w:lineRule="auto"/>
        <w:ind w:left="426"/>
        <w:jc w:val="both"/>
      </w:pPr>
      <w:r w:rsidRPr="00E21E14">
        <w:t xml:space="preserve">Sub campeón voleibol femenino juegos de la </w:t>
      </w:r>
      <w:r w:rsidR="00FF50F3">
        <w:t>paz San Carlos 2015 estudiantes</w:t>
      </w:r>
    </w:p>
    <w:p w:rsidR="003B0860" w:rsidRPr="00E21E14" w:rsidRDefault="003B0860" w:rsidP="00BB5186">
      <w:pPr>
        <w:numPr>
          <w:ilvl w:val="0"/>
          <w:numId w:val="29"/>
        </w:numPr>
        <w:spacing w:line="360" w:lineRule="auto"/>
        <w:ind w:left="426"/>
        <w:jc w:val="both"/>
      </w:pPr>
      <w:r w:rsidRPr="00E21E14">
        <w:t xml:space="preserve">Campeón primeros Juegos </w:t>
      </w:r>
      <w:proofErr w:type="spellStart"/>
      <w:r w:rsidRPr="00E21E14">
        <w:t>Meeduca</w:t>
      </w:r>
      <w:proofErr w:type="spellEnd"/>
      <w:r w:rsidRPr="00E21E14">
        <w:t xml:space="preserve"> </w:t>
      </w:r>
      <w:r w:rsidR="00FF50F3">
        <w:t>voleibol mixto 2016 estudiantes</w:t>
      </w:r>
    </w:p>
    <w:p w:rsidR="003B0860" w:rsidRPr="00E21E14" w:rsidRDefault="003B0860" w:rsidP="00BB5186">
      <w:pPr>
        <w:numPr>
          <w:ilvl w:val="0"/>
          <w:numId w:val="29"/>
        </w:numPr>
        <w:spacing w:line="360" w:lineRule="auto"/>
        <w:ind w:left="426"/>
        <w:jc w:val="both"/>
      </w:pPr>
      <w:r w:rsidRPr="00E21E14">
        <w:t xml:space="preserve">Campeones </w:t>
      </w:r>
      <w:proofErr w:type="spellStart"/>
      <w:r w:rsidRPr="00E21E14">
        <w:t>volei</w:t>
      </w:r>
      <w:proofErr w:type="spellEnd"/>
      <w:r w:rsidRPr="00E21E14">
        <w:t>-playa Juegos Universitarios regionales 2013 estudiante</w:t>
      </w:r>
      <w:r w:rsidR="00FF50F3">
        <w:t>s</w:t>
      </w:r>
    </w:p>
    <w:p w:rsidR="003B0860" w:rsidRPr="00E21E14" w:rsidRDefault="003B0860" w:rsidP="00BB5186">
      <w:pPr>
        <w:numPr>
          <w:ilvl w:val="0"/>
          <w:numId w:val="29"/>
        </w:numPr>
        <w:spacing w:line="360" w:lineRule="auto"/>
        <w:ind w:left="426"/>
        <w:jc w:val="both"/>
      </w:pPr>
      <w:r w:rsidRPr="00E21E14">
        <w:t xml:space="preserve">Campeones </w:t>
      </w:r>
      <w:proofErr w:type="spellStart"/>
      <w:r w:rsidRPr="00E21E14">
        <w:t>volei</w:t>
      </w:r>
      <w:proofErr w:type="spellEnd"/>
      <w:r w:rsidRPr="00E21E14">
        <w:t>-playa Juegos Universitar</w:t>
      </w:r>
      <w:r w:rsidR="00FF50F3">
        <w:t>ios regionales 2012 estudiantes</w:t>
      </w:r>
    </w:p>
    <w:p w:rsidR="003B0860" w:rsidRPr="00E21E14" w:rsidRDefault="003B0860" w:rsidP="00BB5186">
      <w:pPr>
        <w:numPr>
          <w:ilvl w:val="0"/>
          <w:numId w:val="29"/>
        </w:numPr>
        <w:spacing w:line="360" w:lineRule="auto"/>
        <w:ind w:left="426"/>
        <w:jc w:val="both"/>
      </w:pPr>
      <w:r w:rsidRPr="00E21E14">
        <w:t xml:space="preserve">Campeones baloncesto empresarial oriente </w:t>
      </w:r>
      <w:r w:rsidR="00FF50F3">
        <w:t>desde el 2011 al 2014 empleados</w:t>
      </w:r>
    </w:p>
    <w:p w:rsidR="003B0860" w:rsidRPr="00E21E14" w:rsidRDefault="003B0860" w:rsidP="00BB5186">
      <w:pPr>
        <w:numPr>
          <w:ilvl w:val="0"/>
          <w:numId w:val="29"/>
        </w:numPr>
        <w:spacing w:line="360" w:lineRule="auto"/>
        <w:ind w:left="426"/>
        <w:jc w:val="both"/>
      </w:pPr>
      <w:r w:rsidRPr="00E21E14">
        <w:t>Campeones copa oriente de balon</w:t>
      </w:r>
      <w:r w:rsidR="00FF50F3">
        <w:t>cesto femenino 2014 estudiantes</w:t>
      </w:r>
    </w:p>
    <w:p w:rsidR="003B0860" w:rsidRPr="00E21E14" w:rsidRDefault="003B0860" w:rsidP="00BB5186">
      <w:pPr>
        <w:numPr>
          <w:ilvl w:val="0"/>
          <w:numId w:val="29"/>
        </w:numPr>
        <w:spacing w:line="360" w:lineRule="auto"/>
        <w:ind w:left="426"/>
        <w:jc w:val="both"/>
      </w:pPr>
      <w:r w:rsidRPr="00E21E14">
        <w:t>Campeones torneo empresarial femenino balo</w:t>
      </w:r>
      <w:r w:rsidR="00FF50F3">
        <w:t>ncesto 2014 estudiantes</w:t>
      </w:r>
    </w:p>
    <w:p w:rsidR="003B0860" w:rsidRPr="00E21E14" w:rsidRDefault="003B0860" w:rsidP="00BB5186">
      <w:pPr>
        <w:numPr>
          <w:ilvl w:val="0"/>
          <w:numId w:val="29"/>
        </w:numPr>
        <w:spacing w:line="360" w:lineRule="auto"/>
        <w:ind w:left="426"/>
        <w:jc w:val="both"/>
      </w:pPr>
      <w:r w:rsidRPr="00E21E14">
        <w:t xml:space="preserve">Sub campeones juegos </w:t>
      </w:r>
      <w:proofErr w:type="spellStart"/>
      <w:r w:rsidRPr="00E21E14">
        <w:t>Meeduca</w:t>
      </w:r>
      <w:proofErr w:type="spellEnd"/>
      <w:r w:rsidRPr="00E21E14">
        <w:t xml:space="preserve"> microf</w:t>
      </w:r>
      <w:r w:rsidR="00FF50F3">
        <w:t>útbol femenino 2016 estudiantes</w:t>
      </w:r>
    </w:p>
    <w:p w:rsidR="003B0860" w:rsidRPr="00E21E14" w:rsidRDefault="003B0860" w:rsidP="00BB5186">
      <w:pPr>
        <w:numPr>
          <w:ilvl w:val="0"/>
          <w:numId w:val="29"/>
        </w:numPr>
        <w:spacing w:line="360" w:lineRule="auto"/>
        <w:ind w:left="426"/>
        <w:jc w:val="both"/>
      </w:pPr>
      <w:r w:rsidRPr="00E21E14">
        <w:t xml:space="preserve">Sub campeones juegos </w:t>
      </w:r>
      <w:proofErr w:type="spellStart"/>
      <w:r w:rsidRPr="00E21E14">
        <w:t>Meeduca</w:t>
      </w:r>
      <w:proofErr w:type="spellEnd"/>
      <w:r w:rsidRPr="00E21E14">
        <w:t xml:space="preserve"> ba</w:t>
      </w:r>
      <w:r w:rsidR="00FF50F3">
        <w:t>loncesto mixto 2016 estudiantes</w:t>
      </w:r>
    </w:p>
    <w:p w:rsidR="003B0860" w:rsidRPr="00E21E14" w:rsidRDefault="003B0860" w:rsidP="00BB5186">
      <w:pPr>
        <w:numPr>
          <w:ilvl w:val="0"/>
          <w:numId w:val="29"/>
        </w:numPr>
        <w:spacing w:line="360" w:lineRule="auto"/>
        <w:ind w:left="426"/>
        <w:jc w:val="both"/>
      </w:pPr>
      <w:r w:rsidRPr="00E21E14">
        <w:t>Campeones copa ciudad Rionegro de microfút</w:t>
      </w:r>
      <w:r w:rsidR="00FF50F3">
        <w:t>bol masculino 2012 estudiantes</w:t>
      </w:r>
    </w:p>
    <w:p w:rsidR="003B0860" w:rsidRPr="00E21E14" w:rsidRDefault="003B0860" w:rsidP="00E21E14">
      <w:pPr>
        <w:spacing w:line="360" w:lineRule="auto"/>
        <w:jc w:val="both"/>
      </w:pPr>
    </w:p>
    <w:p w:rsidR="003B0860" w:rsidRPr="00E21E14" w:rsidRDefault="003B0860" w:rsidP="00E21E14">
      <w:pPr>
        <w:spacing w:line="360" w:lineRule="auto"/>
        <w:jc w:val="both"/>
      </w:pPr>
      <w:r w:rsidRPr="00E21E14">
        <w:t xml:space="preserve">Se reconoce a la Institución como potencia a nivel deportivo en el Oriente </w:t>
      </w:r>
      <w:r w:rsidR="00FF50F3">
        <w:t xml:space="preserve">Antioqueño </w:t>
      </w:r>
      <w:r w:rsidRPr="00E21E14">
        <w:t>y en el departamento de Antioquia.</w:t>
      </w:r>
    </w:p>
    <w:p w:rsidR="003B0860" w:rsidRPr="00E21E14" w:rsidRDefault="003B0860" w:rsidP="00E21E14">
      <w:pPr>
        <w:spacing w:line="360" w:lineRule="auto"/>
        <w:jc w:val="both"/>
      </w:pPr>
    </w:p>
    <w:p w:rsidR="003B0860" w:rsidRPr="00FF50F3" w:rsidRDefault="003B0860" w:rsidP="00E21E14">
      <w:pPr>
        <w:spacing w:line="360" w:lineRule="auto"/>
        <w:jc w:val="both"/>
      </w:pPr>
      <w:r w:rsidRPr="00FF50F3">
        <w:t xml:space="preserve">Análisis de percepción </w:t>
      </w:r>
    </w:p>
    <w:p w:rsidR="003B0860" w:rsidRPr="00E21E14" w:rsidRDefault="003B0860" w:rsidP="00E21E14">
      <w:pPr>
        <w:spacing w:line="360" w:lineRule="auto"/>
        <w:jc w:val="both"/>
      </w:pPr>
    </w:p>
    <w:p w:rsidR="00156F06" w:rsidRPr="00E21E14" w:rsidRDefault="00FF50F3" w:rsidP="00E21E14">
      <w:pPr>
        <w:spacing w:line="360" w:lineRule="auto"/>
        <w:jc w:val="both"/>
        <w:rPr>
          <w:lang w:eastAsia="es-ES"/>
        </w:rPr>
      </w:pPr>
      <w:r>
        <w:t>En la tabla 8 y en la figura 7 se muestra l</w:t>
      </w:r>
      <w:r w:rsidR="003B0860" w:rsidRPr="00E21E14">
        <w:t xml:space="preserve">a </w:t>
      </w:r>
      <w:proofErr w:type="gramStart"/>
      <w:r w:rsidR="003B0860" w:rsidRPr="00E21E14">
        <w:t xml:space="preserve">percepción </w:t>
      </w:r>
      <w:r w:rsidR="00156F06" w:rsidRPr="00E21E14">
        <w:t xml:space="preserve"> de</w:t>
      </w:r>
      <w:proofErr w:type="gramEnd"/>
      <w:r w:rsidR="00156F06" w:rsidRPr="00E21E14">
        <w:t xml:space="preserve"> </w:t>
      </w:r>
      <w:r>
        <w:rPr>
          <w:lang w:eastAsia="es-ES"/>
        </w:rPr>
        <w:t>los Directivos A</w:t>
      </w:r>
      <w:r w:rsidR="00156F06" w:rsidRPr="00E21E14">
        <w:rPr>
          <w:lang w:eastAsia="es-ES"/>
        </w:rPr>
        <w:t xml:space="preserve">dministrativos sobre los servicios prestados por la Dirección de Bienestar </w:t>
      </w:r>
      <w:r>
        <w:rPr>
          <w:lang w:eastAsia="es-ES"/>
        </w:rPr>
        <w:t>Universitario y Pastoral</w:t>
      </w:r>
      <w:r w:rsidR="00156F06" w:rsidRPr="00E21E14">
        <w:rPr>
          <w:lang w:eastAsia="es-ES"/>
        </w:rPr>
        <w:t xml:space="preserve">, </w:t>
      </w:r>
      <w:r>
        <w:rPr>
          <w:lang w:eastAsia="es-ES"/>
        </w:rPr>
        <w:t>según cada una de</w:t>
      </w:r>
      <w:r w:rsidR="00156F06" w:rsidRPr="00E21E14">
        <w:rPr>
          <w:lang w:eastAsia="es-ES"/>
        </w:rPr>
        <w:t xml:space="preserve"> las dependencias</w:t>
      </w:r>
      <w:r>
        <w:rPr>
          <w:lang w:eastAsia="es-ES"/>
        </w:rPr>
        <w:t>.</w:t>
      </w:r>
    </w:p>
    <w:p w:rsidR="00156F06" w:rsidRPr="00E21E14" w:rsidRDefault="00156F06" w:rsidP="00E21E14">
      <w:pPr>
        <w:spacing w:line="360" w:lineRule="auto"/>
        <w:jc w:val="both"/>
      </w:pPr>
    </w:p>
    <w:p w:rsidR="00156F06" w:rsidRPr="00E21E14" w:rsidRDefault="00FF50F3" w:rsidP="00E21E14">
      <w:pPr>
        <w:spacing w:line="360" w:lineRule="auto"/>
        <w:jc w:val="both"/>
        <w:rPr>
          <w:lang w:eastAsia="es-ES"/>
        </w:rPr>
      </w:pPr>
      <w:r w:rsidRPr="00FF50F3">
        <w:rPr>
          <w:i/>
          <w:lang w:eastAsia="es-ES"/>
        </w:rPr>
        <w:t>Tabla 8</w:t>
      </w:r>
      <w:r>
        <w:rPr>
          <w:lang w:eastAsia="es-ES"/>
        </w:rPr>
        <w:t>. Percepción de los Directivos A</w:t>
      </w:r>
      <w:r w:rsidRPr="00E21E14">
        <w:rPr>
          <w:lang w:eastAsia="es-ES"/>
        </w:rPr>
        <w:t>dministrativos sobre los servicios prestados por</w:t>
      </w:r>
      <w:r>
        <w:rPr>
          <w:lang w:eastAsia="es-ES"/>
        </w:rPr>
        <w:t xml:space="preserve"> las dependencias adscritas a la </w:t>
      </w:r>
      <w:r w:rsidRPr="00E21E14">
        <w:rPr>
          <w:lang w:eastAsia="es-ES"/>
        </w:rPr>
        <w:t xml:space="preserve">Dirección de Bienestar </w:t>
      </w:r>
      <w:r>
        <w:rPr>
          <w:lang w:eastAsia="es-ES"/>
        </w:rPr>
        <w:t>Universitario y Pastoral</w:t>
      </w:r>
    </w:p>
    <w:tbl>
      <w:tblPr>
        <w:tblStyle w:val="Tablaconcuadrcula"/>
        <w:tblW w:w="0" w:type="auto"/>
        <w:jc w:val="center"/>
        <w:tblLook w:val="04A0" w:firstRow="1" w:lastRow="0" w:firstColumn="1" w:lastColumn="0" w:noHBand="0" w:noVBand="1"/>
      </w:tblPr>
      <w:tblGrid>
        <w:gridCol w:w="3294"/>
        <w:gridCol w:w="2797"/>
        <w:gridCol w:w="2457"/>
      </w:tblGrid>
      <w:tr w:rsidR="006F2875" w:rsidRPr="00E21E14" w:rsidTr="00CC7BCE">
        <w:trPr>
          <w:jc w:val="center"/>
        </w:trPr>
        <w:tc>
          <w:tcPr>
            <w:tcW w:w="3294" w:type="dxa"/>
            <w:shd w:val="clear" w:color="auto" w:fill="D9D9D9" w:themeFill="background1" w:themeFillShade="D9"/>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Dependencia</w:t>
            </w:r>
          </w:p>
        </w:tc>
        <w:tc>
          <w:tcPr>
            <w:tcW w:w="2797" w:type="dxa"/>
            <w:shd w:val="clear" w:color="auto" w:fill="D9D9D9" w:themeFill="background1" w:themeFillShade="D9"/>
            <w:vAlign w:val="center"/>
          </w:tcPr>
          <w:p w:rsidR="006F2875" w:rsidRPr="00E21E14" w:rsidRDefault="006F2875" w:rsidP="00E21E14">
            <w:pPr>
              <w:spacing w:line="360" w:lineRule="auto"/>
              <w:jc w:val="center"/>
              <w:rPr>
                <w:sz w:val="24"/>
                <w:szCs w:val="24"/>
                <w:lang w:eastAsia="es-ES"/>
              </w:rPr>
            </w:pPr>
            <w:r w:rsidRPr="00E21E14">
              <w:rPr>
                <w:rFonts w:eastAsia="Times New Roman"/>
                <w:color w:val="000000"/>
                <w:sz w:val="24"/>
                <w:szCs w:val="24"/>
              </w:rPr>
              <w:t>Bueno, excelente y sobresaliente</w:t>
            </w:r>
          </w:p>
        </w:tc>
        <w:tc>
          <w:tcPr>
            <w:tcW w:w="2457" w:type="dxa"/>
            <w:shd w:val="clear" w:color="auto" w:fill="D9D9D9" w:themeFill="background1" w:themeFillShade="D9"/>
            <w:vAlign w:val="center"/>
          </w:tcPr>
          <w:p w:rsidR="006F2875" w:rsidRPr="00E21E14" w:rsidRDefault="006F2875" w:rsidP="00E21E14">
            <w:pPr>
              <w:spacing w:line="360" w:lineRule="auto"/>
              <w:jc w:val="center"/>
              <w:rPr>
                <w:rFonts w:eastAsia="Times New Roman"/>
                <w:color w:val="000000"/>
                <w:sz w:val="24"/>
                <w:szCs w:val="24"/>
              </w:rPr>
            </w:pPr>
            <w:r w:rsidRPr="00E21E14">
              <w:rPr>
                <w:rFonts w:eastAsia="Times New Roman"/>
                <w:color w:val="000000"/>
                <w:sz w:val="24"/>
                <w:szCs w:val="24"/>
              </w:rPr>
              <w:t>Aceptable</w:t>
            </w:r>
          </w:p>
        </w:tc>
      </w:tr>
      <w:tr w:rsidR="006F2875" w:rsidRPr="00E21E14" w:rsidTr="00CC7BCE">
        <w:trPr>
          <w:jc w:val="center"/>
        </w:trPr>
        <w:tc>
          <w:tcPr>
            <w:tcW w:w="3294" w:type="dxa"/>
            <w:vAlign w:val="center"/>
          </w:tcPr>
          <w:p w:rsidR="006F2875" w:rsidRPr="00E21E14" w:rsidRDefault="006F2875" w:rsidP="00E21E14">
            <w:pPr>
              <w:spacing w:line="360" w:lineRule="auto"/>
              <w:jc w:val="both"/>
              <w:rPr>
                <w:sz w:val="24"/>
                <w:szCs w:val="24"/>
                <w:lang w:eastAsia="es-ES"/>
              </w:rPr>
            </w:pPr>
            <w:r w:rsidRPr="00E21E14">
              <w:rPr>
                <w:rFonts w:eastAsia="Times New Roman"/>
                <w:color w:val="000000"/>
                <w:sz w:val="24"/>
                <w:szCs w:val="24"/>
              </w:rPr>
              <w:t>Trabajo Social</w:t>
            </w:r>
          </w:p>
        </w:tc>
        <w:tc>
          <w:tcPr>
            <w:tcW w:w="279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54.5%</w:t>
            </w:r>
          </w:p>
        </w:tc>
        <w:tc>
          <w:tcPr>
            <w:tcW w:w="245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27.3%</w:t>
            </w:r>
          </w:p>
        </w:tc>
      </w:tr>
      <w:tr w:rsidR="006F2875" w:rsidRPr="00E21E14" w:rsidTr="00CC7BCE">
        <w:trPr>
          <w:jc w:val="center"/>
        </w:trPr>
        <w:tc>
          <w:tcPr>
            <w:tcW w:w="3294" w:type="dxa"/>
            <w:vAlign w:val="center"/>
          </w:tcPr>
          <w:p w:rsidR="006F2875" w:rsidRPr="00E21E14" w:rsidRDefault="006F2875" w:rsidP="00E21E14">
            <w:pPr>
              <w:spacing w:line="360" w:lineRule="auto"/>
              <w:jc w:val="both"/>
              <w:rPr>
                <w:sz w:val="24"/>
                <w:szCs w:val="24"/>
                <w:lang w:eastAsia="es-ES"/>
              </w:rPr>
            </w:pPr>
            <w:r w:rsidRPr="00E21E14">
              <w:rPr>
                <w:rFonts w:eastAsia="Times New Roman"/>
                <w:color w:val="000000"/>
                <w:sz w:val="24"/>
                <w:szCs w:val="24"/>
              </w:rPr>
              <w:t>Recreación y Deportes</w:t>
            </w:r>
          </w:p>
        </w:tc>
        <w:tc>
          <w:tcPr>
            <w:tcW w:w="279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45%</w:t>
            </w:r>
          </w:p>
        </w:tc>
        <w:tc>
          <w:tcPr>
            <w:tcW w:w="245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36.4%</w:t>
            </w:r>
          </w:p>
        </w:tc>
      </w:tr>
      <w:tr w:rsidR="006F2875" w:rsidRPr="00E21E14" w:rsidTr="00CC7BCE">
        <w:trPr>
          <w:jc w:val="center"/>
        </w:trPr>
        <w:tc>
          <w:tcPr>
            <w:tcW w:w="3294" w:type="dxa"/>
            <w:vAlign w:val="center"/>
          </w:tcPr>
          <w:p w:rsidR="006F2875" w:rsidRPr="00E21E14" w:rsidRDefault="006F2875" w:rsidP="00E21E14">
            <w:pPr>
              <w:spacing w:line="360" w:lineRule="auto"/>
              <w:jc w:val="both"/>
              <w:rPr>
                <w:sz w:val="24"/>
                <w:szCs w:val="24"/>
                <w:lang w:eastAsia="es-ES"/>
              </w:rPr>
            </w:pPr>
            <w:r w:rsidRPr="00E21E14">
              <w:rPr>
                <w:rFonts w:eastAsia="Times New Roman"/>
                <w:color w:val="000000"/>
                <w:sz w:val="24"/>
                <w:szCs w:val="24"/>
              </w:rPr>
              <w:t>Extensión Cultural</w:t>
            </w:r>
          </w:p>
        </w:tc>
        <w:tc>
          <w:tcPr>
            <w:tcW w:w="279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81.8%</w:t>
            </w:r>
          </w:p>
        </w:tc>
        <w:tc>
          <w:tcPr>
            <w:tcW w:w="245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18.2%</w:t>
            </w:r>
          </w:p>
        </w:tc>
      </w:tr>
      <w:tr w:rsidR="006F2875" w:rsidRPr="00E21E14" w:rsidTr="00CC7BCE">
        <w:trPr>
          <w:jc w:val="center"/>
        </w:trPr>
        <w:tc>
          <w:tcPr>
            <w:tcW w:w="3294" w:type="dxa"/>
            <w:vAlign w:val="center"/>
          </w:tcPr>
          <w:p w:rsidR="006F2875" w:rsidRPr="00E21E14" w:rsidRDefault="006F2875" w:rsidP="00E21E14">
            <w:pPr>
              <w:spacing w:line="360" w:lineRule="auto"/>
              <w:jc w:val="both"/>
              <w:rPr>
                <w:sz w:val="24"/>
                <w:szCs w:val="24"/>
                <w:lang w:eastAsia="es-ES"/>
              </w:rPr>
            </w:pPr>
            <w:r w:rsidRPr="00E21E14">
              <w:rPr>
                <w:rFonts w:eastAsia="Times New Roman"/>
                <w:color w:val="000000"/>
                <w:sz w:val="24"/>
                <w:szCs w:val="24"/>
              </w:rPr>
              <w:t>Salud</w:t>
            </w:r>
          </w:p>
        </w:tc>
        <w:tc>
          <w:tcPr>
            <w:tcW w:w="279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63.6%</w:t>
            </w:r>
          </w:p>
        </w:tc>
        <w:tc>
          <w:tcPr>
            <w:tcW w:w="245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36.4%</w:t>
            </w:r>
          </w:p>
        </w:tc>
      </w:tr>
      <w:tr w:rsidR="006F2875" w:rsidRPr="00E21E14" w:rsidTr="00CC7BCE">
        <w:trPr>
          <w:jc w:val="center"/>
        </w:trPr>
        <w:tc>
          <w:tcPr>
            <w:tcW w:w="3294" w:type="dxa"/>
            <w:vAlign w:val="center"/>
          </w:tcPr>
          <w:p w:rsidR="006F2875" w:rsidRPr="00E21E14" w:rsidRDefault="00381480" w:rsidP="00E21E14">
            <w:pPr>
              <w:spacing w:line="360" w:lineRule="auto"/>
              <w:jc w:val="both"/>
              <w:rPr>
                <w:sz w:val="24"/>
                <w:szCs w:val="24"/>
                <w:lang w:eastAsia="es-ES"/>
              </w:rPr>
            </w:pPr>
            <w:r>
              <w:rPr>
                <w:rFonts w:eastAsia="Times New Roman"/>
                <w:color w:val="000000"/>
                <w:sz w:val="24"/>
                <w:szCs w:val="24"/>
              </w:rPr>
              <w:t>Pastoral</w:t>
            </w:r>
          </w:p>
        </w:tc>
        <w:tc>
          <w:tcPr>
            <w:tcW w:w="279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54.5%</w:t>
            </w:r>
          </w:p>
        </w:tc>
        <w:tc>
          <w:tcPr>
            <w:tcW w:w="245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36.4%</w:t>
            </w:r>
          </w:p>
        </w:tc>
      </w:tr>
      <w:tr w:rsidR="006F2875" w:rsidRPr="00E21E14" w:rsidTr="00CC7BCE">
        <w:trPr>
          <w:jc w:val="center"/>
        </w:trPr>
        <w:tc>
          <w:tcPr>
            <w:tcW w:w="3294" w:type="dxa"/>
            <w:vAlign w:val="center"/>
          </w:tcPr>
          <w:p w:rsidR="006F2875" w:rsidRPr="00E21E14" w:rsidRDefault="006F2875" w:rsidP="00E21E14">
            <w:pPr>
              <w:spacing w:line="360" w:lineRule="auto"/>
              <w:jc w:val="both"/>
              <w:rPr>
                <w:sz w:val="24"/>
                <w:szCs w:val="24"/>
                <w:lang w:eastAsia="es-ES"/>
              </w:rPr>
            </w:pPr>
            <w:r w:rsidRPr="00E21E14">
              <w:rPr>
                <w:rFonts w:eastAsia="Times New Roman"/>
                <w:color w:val="000000"/>
                <w:sz w:val="24"/>
                <w:szCs w:val="24"/>
              </w:rPr>
              <w:t>Desarrollo Humano</w:t>
            </w:r>
          </w:p>
        </w:tc>
        <w:tc>
          <w:tcPr>
            <w:tcW w:w="279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45.5%</w:t>
            </w:r>
          </w:p>
        </w:tc>
        <w:tc>
          <w:tcPr>
            <w:tcW w:w="2457" w:type="dxa"/>
            <w:vAlign w:val="center"/>
          </w:tcPr>
          <w:p w:rsidR="006F2875" w:rsidRPr="00E21E14" w:rsidRDefault="006F2875" w:rsidP="00E21E14">
            <w:pPr>
              <w:spacing w:line="360" w:lineRule="auto"/>
              <w:jc w:val="center"/>
              <w:rPr>
                <w:sz w:val="24"/>
                <w:szCs w:val="24"/>
                <w:lang w:eastAsia="es-ES"/>
              </w:rPr>
            </w:pPr>
            <w:r w:rsidRPr="00E21E14">
              <w:rPr>
                <w:sz w:val="24"/>
                <w:szCs w:val="24"/>
                <w:lang w:eastAsia="es-ES"/>
              </w:rPr>
              <w:t>36.4%</w:t>
            </w:r>
          </w:p>
        </w:tc>
      </w:tr>
    </w:tbl>
    <w:p w:rsidR="00156F06" w:rsidRPr="00E21E14" w:rsidRDefault="00156F06" w:rsidP="00E21E14">
      <w:pPr>
        <w:spacing w:line="360" w:lineRule="auto"/>
        <w:jc w:val="both"/>
        <w:rPr>
          <w:lang w:eastAsia="es-ES"/>
        </w:rPr>
      </w:pPr>
    </w:p>
    <w:p w:rsidR="00156F06" w:rsidRPr="00E21E14" w:rsidRDefault="00156F06" w:rsidP="00E21E14">
      <w:pPr>
        <w:spacing w:line="360" w:lineRule="auto"/>
        <w:jc w:val="both"/>
      </w:pPr>
    </w:p>
    <w:p w:rsidR="00156F06" w:rsidRPr="00E21E14" w:rsidRDefault="00156F06" w:rsidP="00E21E14">
      <w:pPr>
        <w:spacing w:line="360" w:lineRule="auto"/>
        <w:jc w:val="both"/>
      </w:pPr>
    </w:p>
    <w:p w:rsidR="00156F06" w:rsidRPr="00E21E14" w:rsidRDefault="00156F06" w:rsidP="00E21E14">
      <w:pPr>
        <w:spacing w:line="360" w:lineRule="auto"/>
        <w:jc w:val="both"/>
      </w:pPr>
    </w:p>
    <w:p w:rsidR="006F2875" w:rsidRPr="00E21E14" w:rsidRDefault="006F2875" w:rsidP="00E21E14">
      <w:pPr>
        <w:spacing w:line="360" w:lineRule="auto"/>
        <w:jc w:val="both"/>
      </w:pPr>
      <w:r w:rsidRPr="00E21E14">
        <w:rPr>
          <w:noProof/>
          <w:lang w:val="es-CO" w:eastAsia="es-CO"/>
        </w:rPr>
        <w:lastRenderedPageBreak/>
        <w:drawing>
          <wp:inline distT="0" distB="0" distL="0" distR="0" wp14:anchorId="69AAEAF6" wp14:editId="42744BCF">
            <wp:extent cx="6050845" cy="3657600"/>
            <wp:effectExtent l="0" t="0" r="762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81480" w:rsidRPr="00E21E14" w:rsidRDefault="00381480" w:rsidP="00381480">
      <w:pPr>
        <w:spacing w:line="360" w:lineRule="auto"/>
        <w:jc w:val="both"/>
        <w:rPr>
          <w:lang w:eastAsia="es-ES"/>
        </w:rPr>
      </w:pPr>
      <w:r w:rsidRPr="00381480">
        <w:rPr>
          <w:i/>
        </w:rPr>
        <w:t>Figura 7</w:t>
      </w:r>
      <w:r>
        <w:t xml:space="preserve">. Síntesis de la </w:t>
      </w:r>
      <w:r>
        <w:rPr>
          <w:lang w:eastAsia="es-ES"/>
        </w:rPr>
        <w:t>Percepción de los Directivos A</w:t>
      </w:r>
      <w:r w:rsidRPr="00E21E14">
        <w:rPr>
          <w:lang w:eastAsia="es-ES"/>
        </w:rPr>
        <w:t>dministrativos sobre los servicios prestados por</w:t>
      </w:r>
      <w:r>
        <w:rPr>
          <w:lang w:eastAsia="es-ES"/>
        </w:rPr>
        <w:t xml:space="preserve"> las dependencias adscritas a la </w:t>
      </w:r>
      <w:r w:rsidRPr="00E21E14">
        <w:rPr>
          <w:lang w:eastAsia="es-ES"/>
        </w:rPr>
        <w:t xml:space="preserve">Dirección de Bienestar </w:t>
      </w:r>
      <w:r>
        <w:rPr>
          <w:lang w:eastAsia="es-ES"/>
        </w:rPr>
        <w:t xml:space="preserve">Universitario y Pastoral. </w:t>
      </w:r>
      <w:r w:rsidRPr="00E21E14">
        <w:rPr>
          <w:lang w:eastAsia="es-ES"/>
        </w:rPr>
        <w:t>Fuente</w:t>
      </w:r>
      <w:r>
        <w:rPr>
          <w:lang w:eastAsia="es-ES"/>
        </w:rPr>
        <w:t>:</w:t>
      </w:r>
      <w:r w:rsidRPr="00E21E14">
        <w:rPr>
          <w:lang w:eastAsia="es-ES"/>
        </w:rPr>
        <w:t xml:space="preserve"> </w:t>
      </w:r>
      <w:r>
        <w:rPr>
          <w:lang w:eastAsia="es-ES"/>
        </w:rPr>
        <w:t>E</w:t>
      </w:r>
      <w:r w:rsidRPr="00E21E14">
        <w:rPr>
          <w:lang w:eastAsia="es-ES"/>
        </w:rPr>
        <w:t>ncuestas aplicadas en febrero y marzo de 2016</w:t>
      </w:r>
    </w:p>
    <w:p w:rsidR="006F2875" w:rsidRPr="00E21E14" w:rsidRDefault="006F2875" w:rsidP="00E21E14">
      <w:pPr>
        <w:spacing w:line="360" w:lineRule="auto"/>
        <w:jc w:val="both"/>
      </w:pPr>
    </w:p>
    <w:p w:rsidR="00252D4F" w:rsidRPr="00E21E14" w:rsidRDefault="00381480" w:rsidP="00E21E14">
      <w:pPr>
        <w:spacing w:line="360" w:lineRule="auto"/>
        <w:jc w:val="both"/>
        <w:rPr>
          <w:lang w:eastAsia="es-ES"/>
        </w:rPr>
      </w:pPr>
      <w:r>
        <w:t>A su vez, en la tabla 9 y en la figura 8 se detalla l</w:t>
      </w:r>
      <w:r w:rsidR="008968CC" w:rsidRPr="00E21E14">
        <w:t xml:space="preserve">a percepción </w:t>
      </w:r>
      <w:r>
        <w:t>de los Directivos A</w:t>
      </w:r>
      <w:r w:rsidR="00E83519" w:rsidRPr="00E21E14">
        <w:t xml:space="preserve">cadémicos </w:t>
      </w:r>
      <w:r w:rsidR="00CB40DD" w:rsidRPr="00E21E14">
        <w:rPr>
          <w:lang w:eastAsia="es-ES"/>
        </w:rPr>
        <w:t>sobre</w:t>
      </w:r>
      <w:r w:rsidR="00711C28" w:rsidRPr="00E21E14">
        <w:rPr>
          <w:lang w:eastAsia="es-ES"/>
        </w:rPr>
        <w:t xml:space="preserve"> los servicios </w:t>
      </w:r>
      <w:r w:rsidR="00CB40DD" w:rsidRPr="00E21E14">
        <w:rPr>
          <w:lang w:eastAsia="es-ES"/>
        </w:rPr>
        <w:t>prestados por</w:t>
      </w:r>
      <w:r w:rsidR="00711C28" w:rsidRPr="00E21E14">
        <w:rPr>
          <w:lang w:eastAsia="es-ES"/>
        </w:rPr>
        <w:t xml:space="preserve"> la</w:t>
      </w:r>
      <w:r>
        <w:rPr>
          <w:lang w:eastAsia="es-ES"/>
        </w:rPr>
        <w:t>s diferentes dependencias que pertenecen a la</w:t>
      </w:r>
      <w:r w:rsidR="00711C28" w:rsidRPr="00E21E14">
        <w:rPr>
          <w:lang w:eastAsia="es-ES"/>
        </w:rPr>
        <w:t xml:space="preserve"> Dirección de Bienestar </w:t>
      </w:r>
      <w:r>
        <w:rPr>
          <w:lang w:eastAsia="es-ES"/>
        </w:rPr>
        <w:t xml:space="preserve">Universitario </w:t>
      </w:r>
      <w:r w:rsidR="00711C28" w:rsidRPr="00E21E14">
        <w:rPr>
          <w:lang w:eastAsia="es-ES"/>
        </w:rPr>
        <w:t>y Pastoral</w:t>
      </w:r>
      <w:r>
        <w:rPr>
          <w:lang w:eastAsia="es-ES"/>
        </w:rPr>
        <w:t>.</w:t>
      </w:r>
    </w:p>
    <w:p w:rsidR="00192715" w:rsidRDefault="00192715" w:rsidP="00E21E14">
      <w:pPr>
        <w:spacing w:line="360" w:lineRule="auto"/>
        <w:jc w:val="both"/>
        <w:rPr>
          <w:lang w:eastAsia="es-ES"/>
        </w:rPr>
      </w:pPr>
    </w:p>
    <w:p w:rsidR="00381480" w:rsidRPr="00E21E14" w:rsidRDefault="00381480" w:rsidP="00E21E14">
      <w:pPr>
        <w:spacing w:line="360" w:lineRule="auto"/>
        <w:jc w:val="both"/>
        <w:rPr>
          <w:lang w:eastAsia="es-ES"/>
        </w:rPr>
      </w:pPr>
      <w:r w:rsidRPr="00381480">
        <w:rPr>
          <w:i/>
          <w:lang w:eastAsia="es-ES"/>
        </w:rPr>
        <w:t>Tabla 9</w:t>
      </w:r>
      <w:r>
        <w:rPr>
          <w:lang w:eastAsia="es-ES"/>
        </w:rPr>
        <w:t>. Percepción de los Directivos Académicos</w:t>
      </w:r>
      <w:r w:rsidRPr="00E21E14">
        <w:rPr>
          <w:lang w:eastAsia="es-ES"/>
        </w:rPr>
        <w:t xml:space="preserve"> sobre los servicios prestados por</w:t>
      </w:r>
      <w:r>
        <w:rPr>
          <w:lang w:eastAsia="es-ES"/>
        </w:rPr>
        <w:t xml:space="preserve"> las dependencias adscritas a la </w:t>
      </w:r>
      <w:r w:rsidRPr="00E21E14">
        <w:rPr>
          <w:lang w:eastAsia="es-ES"/>
        </w:rPr>
        <w:t xml:space="preserve">Dirección de Bienestar </w:t>
      </w:r>
      <w:r>
        <w:rPr>
          <w:lang w:eastAsia="es-ES"/>
        </w:rPr>
        <w:t>Universitario y Pastoral</w:t>
      </w:r>
    </w:p>
    <w:tbl>
      <w:tblPr>
        <w:tblStyle w:val="Tablaconcuadrcula"/>
        <w:tblW w:w="0" w:type="auto"/>
        <w:tblInd w:w="846" w:type="dxa"/>
        <w:tblLook w:val="04A0" w:firstRow="1" w:lastRow="0" w:firstColumn="1" w:lastColumn="0" w:noHBand="0" w:noVBand="1"/>
      </w:tblPr>
      <w:tblGrid>
        <w:gridCol w:w="4111"/>
        <w:gridCol w:w="3402"/>
      </w:tblGrid>
      <w:tr w:rsidR="00192715" w:rsidRPr="00E21E14" w:rsidTr="00FC2437">
        <w:tc>
          <w:tcPr>
            <w:tcW w:w="4111" w:type="dxa"/>
            <w:shd w:val="clear" w:color="auto" w:fill="D9D9D9" w:themeFill="background1" w:themeFillShade="D9"/>
          </w:tcPr>
          <w:p w:rsidR="00192715" w:rsidRPr="00E21E14" w:rsidRDefault="00192715" w:rsidP="00E21E14">
            <w:pPr>
              <w:spacing w:line="360" w:lineRule="auto"/>
              <w:jc w:val="center"/>
              <w:rPr>
                <w:sz w:val="24"/>
                <w:szCs w:val="24"/>
                <w:lang w:eastAsia="es-ES"/>
              </w:rPr>
            </w:pPr>
            <w:r w:rsidRPr="00E21E14">
              <w:rPr>
                <w:sz w:val="24"/>
                <w:szCs w:val="24"/>
                <w:lang w:eastAsia="es-ES"/>
              </w:rPr>
              <w:t>Dependencia</w:t>
            </w:r>
          </w:p>
        </w:tc>
        <w:tc>
          <w:tcPr>
            <w:tcW w:w="3402" w:type="dxa"/>
            <w:shd w:val="clear" w:color="auto" w:fill="D9D9D9" w:themeFill="background1" w:themeFillShade="D9"/>
          </w:tcPr>
          <w:p w:rsidR="00192715" w:rsidRPr="00E21E14" w:rsidRDefault="00FC2437" w:rsidP="00E21E14">
            <w:pPr>
              <w:spacing w:line="360" w:lineRule="auto"/>
              <w:jc w:val="center"/>
              <w:rPr>
                <w:sz w:val="24"/>
                <w:szCs w:val="24"/>
                <w:lang w:eastAsia="es-ES"/>
              </w:rPr>
            </w:pPr>
            <w:r w:rsidRPr="00E21E14">
              <w:rPr>
                <w:rFonts w:eastAsia="Times New Roman"/>
                <w:color w:val="000000"/>
                <w:sz w:val="24"/>
                <w:szCs w:val="24"/>
              </w:rPr>
              <w:t>Bueno</w:t>
            </w:r>
            <w:r w:rsidR="00192715" w:rsidRPr="00E21E14">
              <w:rPr>
                <w:rFonts w:eastAsia="Times New Roman"/>
                <w:color w:val="000000"/>
                <w:sz w:val="24"/>
                <w:szCs w:val="24"/>
              </w:rPr>
              <w:t xml:space="preserve">, </w:t>
            </w:r>
            <w:r w:rsidRPr="00E21E14">
              <w:rPr>
                <w:rFonts w:eastAsia="Times New Roman"/>
                <w:color w:val="000000"/>
                <w:sz w:val="24"/>
                <w:szCs w:val="24"/>
              </w:rPr>
              <w:t xml:space="preserve">Excelente </w:t>
            </w:r>
            <w:r w:rsidR="00192715" w:rsidRPr="00E21E14">
              <w:rPr>
                <w:rFonts w:eastAsia="Times New Roman"/>
                <w:color w:val="000000"/>
                <w:sz w:val="24"/>
                <w:szCs w:val="24"/>
              </w:rPr>
              <w:t xml:space="preserve">y </w:t>
            </w:r>
            <w:r w:rsidRPr="00E21E14">
              <w:rPr>
                <w:rFonts w:eastAsia="Times New Roman"/>
                <w:color w:val="000000"/>
                <w:sz w:val="24"/>
                <w:szCs w:val="24"/>
              </w:rPr>
              <w:t>Sobresaliente</w:t>
            </w:r>
          </w:p>
        </w:tc>
      </w:tr>
      <w:tr w:rsidR="00192715" w:rsidRPr="00E21E14" w:rsidTr="00192715">
        <w:tc>
          <w:tcPr>
            <w:tcW w:w="4111" w:type="dxa"/>
          </w:tcPr>
          <w:p w:rsidR="00192715" w:rsidRPr="00E21E14" w:rsidRDefault="00192715" w:rsidP="00E21E14">
            <w:pPr>
              <w:spacing w:line="360" w:lineRule="auto"/>
              <w:jc w:val="both"/>
              <w:rPr>
                <w:sz w:val="24"/>
                <w:szCs w:val="24"/>
                <w:lang w:eastAsia="es-ES"/>
              </w:rPr>
            </w:pPr>
            <w:r w:rsidRPr="00E21E14">
              <w:rPr>
                <w:rFonts w:eastAsia="Times New Roman"/>
                <w:color w:val="000000"/>
                <w:sz w:val="24"/>
                <w:szCs w:val="24"/>
              </w:rPr>
              <w:t>Trabajo Social</w:t>
            </w:r>
          </w:p>
        </w:tc>
        <w:tc>
          <w:tcPr>
            <w:tcW w:w="3402" w:type="dxa"/>
          </w:tcPr>
          <w:p w:rsidR="00192715" w:rsidRPr="00E21E14" w:rsidRDefault="00192715" w:rsidP="00E21E14">
            <w:pPr>
              <w:spacing w:line="360" w:lineRule="auto"/>
              <w:jc w:val="center"/>
              <w:rPr>
                <w:sz w:val="24"/>
                <w:szCs w:val="24"/>
                <w:lang w:eastAsia="es-ES"/>
              </w:rPr>
            </w:pPr>
            <w:r w:rsidRPr="00E21E14">
              <w:rPr>
                <w:rFonts w:eastAsia="Times New Roman"/>
                <w:color w:val="000000"/>
                <w:sz w:val="24"/>
                <w:szCs w:val="24"/>
              </w:rPr>
              <w:t>100%</w:t>
            </w:r>
          </w:p>
        </w:tc>
      </w:tr>
      <w:tr w:rsidR="00192715" w:rsidRPr="00E21E14" w:rsidTr="00192715">
        <w:tc>
          <w:tcPr>
            <w:tcW w:w="4111" w:type="dxa"/>
          </w:tcPr>
          <w:p w:rsidR="00192715" w:rsidRPr="00E21E14" w:rsidRDefault="00192715" w:rsidP="00E21E14">
            <w:pPr>
              <w:spacing w:line="360" w:lineRule="auto"/>
              <w:jc w:val="both"/>
              <w:rPr>
                <w:sz w:val="24"/>
                <w:szCs w:val="24"/>
                <w:lang w:eastAsia="es-ES"/>
              </w:rPr>
            </w:pPr>
            <w:r w:rsidRPr="00E21E14">
              <w:rPr>
                <w:rFonts w:eastAsia="Times New Roman"/>
                <w:color w:val="000000"/>
                <w:sz w:val="24"/>
                <w:szCs w:val="24"/>
              </w:rPr>
              <w:t>Recreación y Deportes</w:t>
            </w:r>
          </w:p>
        </w:tc>
        <w:tc>
          <w:tcPr>
            <w:tcW w:w="3402" w:type="dxa"/>
          </w:tcPr>
          <w:p w:rsidR="00192715" w:rsidRPr="00E21E14" w:rsidRDefault="00192715" w:rsidP="00E21E14">
            <w:pPr>
              <w:spacing w:line="360" w:lineRule="auto"/>
              <w:jc w:val="center"/>
              <w:rPr>
                <w:sz w:val="24"/>
                <w:szCs w:val="24"/>
                <w:lang w:eastAsia="es-ES"/>
              </w:rPr>
            </w:pPr>
            <w:r w:rsidRPr="00E21E14">
              <w:rPr>
                <w:rFonts w:eastAsia="Times New Roman"/>
                <w:color w:val="000000"/>
                <w:sz w:val="24"/>
                <w:szCs w:val="24"/>
              </w:rPr>
              <w:t>80.8%</w:t>
            </w:r>
          </w:p>
        </w:tc>
      </w:tr>
      <w:tr w:rsidR="00192715" w:rsidRPr="00E21E14" w:rsidTr="00192715">
        <w:tc>
          <w:tcPr>
            <w:tcW w:w="4111" w:type="dxa"/>
          </w:tcPr>
          <w:p w:rsidR="00192715" w:rsidRPr="00E21E14" w:rsidRDefault="00192715" w:rsidP="00E21E14">
            <w:pPr>
              <w:spacing w:line="360" w:lineRule="auto"/>
              <w:jc w:val="both"/>
              <w:rPr>
                <w:sz w:val="24"/>
                <w:szCs w:val="24"/>
                <w:lang w:eastAsia="es-ES"/>
              </w:rPr>
            </w:pPr>
            <w:r w:rsidRPr="00E21E14">
              <w:rPr>
                <w:rFonts w:eastAsia="Times New Roman"/>
                <w:color w:val="000000"/>
                <w:sz w:val="24"/>
                <w:szCs w:val="24"/>
              </w:rPr>
              <w:t>Extensión Cultural</w:t>
            </w:r>
          </w:p>
        </w:tc>
        <w:tc>
          <w:tcPr>
            <w:tcW w:w="3402" w:type="dxa"/>
          </w:tcPr>
          <w:p w:rsidR="00192715" w:rsidRPr="00E21E14" w:rsidRDefault="00192715" w:rsidP="00E21E14">
            <w:pPr>
              <w:spacing w:line="360" w:lineRule="auto"/>
              <w:jc w:val="center"/>
              <w:rPr>
                <w:sz w:val="24"/>
                <w:szCs w:val="24"/>
                <w:lang w:eastAsia="es-ES"/>
              </w:rPr>
            </w:pPr>
            <w:r w:rsidRPr="00E21E14">
              <w:rPr>
                <w:rFonts w:eastAsia="Times New Roman"/>
                <w:color w:val="000000"/>
                <w:sz w:val="24"/>
                <w:szCs w:val="24"/>
              </w:rPr>
              <w:t>88.5%</w:t>
            </w:r>
          </w:p>
        </w:tc>
      </w:tr>
      <w:tr w:rsidR="00192715" w:rsidRPr="00E21E14" w:rsidTr="00192715">
        <w:tc>
          <w:tcPr>
            <w:tcW w:w="4111" w:type="dxa"/>
          </w:tcPr>
          <w:p w:rsidR="00192715" w:rsidRPr="00E21E14" w:rsidRDefault="00192715" w:rsidP="00E21E14">
            <w:pPr>
              <w:spacing w:line="360" w:lineRule="auto"/>
              <w:jc w:val="both"/>
              <w:rPr>
                <w:sz w:val="24"/>
                <w:szCs w:val="24"/>
                <w:lang w:eastAsia="es-ES"/>
              </w:rPr>
            </w:pPr>
            <w:r w:rsidRPr="00E21E14">
              <w:rPr>
                <w:rFonts w:eastAsia="Times New Roman"/>
                <w:color w:val="000000"/>
                <w:sz w:val="24"/>
                <w:szCs w:val="24"/>
              </w:rPr>
              <w:t>Salud</w:t>
            </w:r>
          </w:p>
        </w:tc>
        <w:tc>
          <w:tcPr>
            <w:tcW w:w="3402" w:type="dxa"/>
          </w:tcPr>
          <w:p w:rsidR="00192715" w:rsidRPr="00E21E14" w:rsidRDefault="00192715" w:rsidP="00E21E14">
            <w:pPr>
              <w:spacing w:line="360" w:lineRule="auto"/>
              <w:jc w:val="center"/>
              <w:rPr>
                <w:sz w:val="24"/>
                <w:szCs w:val="24"/>
                <w:lang w:eastAsia="es-ES"/>
              </w:rPr>
            </w:pPr>
            <w:r w:rsidRPr="00E21E14">
              <w:rPr>
                <w:rFonts w:eastAsia="Times New Roman"/>
                <w:color w:val="000000"/>
                <w:sz w:val="24"/>
                <w:szCs w:val="24"/>
              </w:rPr>
              <w:t>88.5%</w:t>
            </w:r>
          </w:p>
        </w:tc>
      </w:tr>
      <w:tr w:rsidR="00192715" w:rsidRPr="00E21E14" w:rsidTr="00192715">
        <w:tc>
          <w:tcPr>
            <w:tcW w:w="4111" w:type="dxa"/>
          </w:tcPr>
          <w:p w:rsidR="00192715" w:rsidRPr="00E21E14" w:rsidRDefault="00192715" w:rsidP="00E21E14">
            <w:pPr>
              <w:spacing w:line="360" w:lineRule="auto"/>
              <w:jc w:val="both"/>
              <w:rPr>
                <w:sz w:val="24"/>
                <w:szCs w:val="24"/>
                <w:lang w:eastAsia="es-ES"/>
              </w:rPr>
            </w:pPr>
            <w:r w:rsidRPr="00E21E14">
              <w:rPr>
                <w:rFonts w:eastAsia="Times New Roman"/>
                <w:color w:val="000000"/>
                <w:sz w:val="24"/>
                <w:szCs w:val="24"/>
              </w:rPr>
              <w:lastRenderedPageBreak/>
              <w:t>Pastoral,</w:t>
            </w:r>
          </w:p>
        </w:tc>
        <w:tc>
          <w:tcPr>
            <w:tcW w:w="3402" w:type="dxa"/>
          </w:tcPr>
          <w:p w:rsidR="00192715" w:rsidRPr="00E21E14" w:rsidRDefault="00192715" w:rsidP="00E21E14">
            <w:pPr>
              <w:spacing w:line="360" w:lineRule="auto"/>
              <w:jc w:val="center"/>
              <w:rPr>
                <w:sz w:val="24"/>
                <w:szCs w:val="24"/>
                <w:lang w:eastAsia="es-ES"/>
              </w:rPr>
            </w:pPr>
            <w:r w:rsidRPr="00E21E14">
              <w:rPr>
                <w:rFonts w:eastAsia="Times New Roman"/>
                <w:color w:val="000000"/>
                <w:sz w:val="24"/>
                <w:szCs w:val="24"/>
              </w:rPr>
              <w:t>92.3%</w:t>
            </w:r>
          </w:p>
        </w:tc>
      </w:tr>
      <w:tr w:rsidR="00192715" w:rsidRPr="00E21E14" w:rsidTr="00192715">
        <w:tc>
          <w:tcPr>
            <w:tcW w:w="4111" w:type="dxa"/>
          </w:tcPr>
          <w:p w:rsidR="00192715" w:rsidRPr="00E21E14" w:rsidRDefault="00192715" w:rsidP="00E21E14">
            <w:pPr>
              <w:spacing w:line="360" w:lineRule="auto"/>
              <w:jc w:val="both"/>
              <w:rPr>
                <w:sz w:val="24"/>
                <w:szCs w:val="24"/>
                <w:lang w:eastAsia="es-ES"/>
              </w:rPr>
            </w:pPr>
            <w:r w:rsidRPr="00E21E14">
              <w:rPr>
                <w:rFonts w:eastAsia="Times New Roman"/>
                <w:color w:val="000000"/>
                <w:sz w:val="24"/>
                <w:szCs w:val="24"/>
              </w:rPr>
              <w:t>Desarrollo Humano</w:t>
            </w:r>
          </w:p>
        </w:tc>
        <w:tc>
          <w:tcPr>
            <w:tcW w:w="3402" w:type="dxa"/>
          </w:tcPr>
          <w:p w:rsidR="00192715" w:rsidRPr="00E21E14" w:rsidRDefault="00192715" w:rsidP="00E21E14">
            <w:pPr>
              <w:spacing w:line="360" w:lineRule="auto"/>
              <w:jc w:val="center"/>
              <w:rPr>
                <w:sz w:val="24"/>
                <w:szCs w:val="24"/>
                <w:lang w:eastAsia="es-ES"/>
              </w:rPr>
            </w:pPr>
            <w:r w:rsidRPr="00E21E14">
              <w:rPr>
                <w:rFonts w:eastAsia="Times New Roman"/>
                <w:color w:val="000000"/>
                <w:sz w:val="24"/>
                <w:szCs w:val="24"/>
              </w:rPr>
              <w:t>76.9%</w:t>
            </w:r>
          </w:p>
        </w:tc>
      </w:tr>
    </w:tbl>
    <w:p w:rsidR="00EC1192" w:rsidRPr="00E21E14" w:rsidRDefault="00EC1192" w:rsidP="00E21E14">
      <w:pPr>
        <w:spacing w:line="360" w:lineRule="auto"/>
        <w:jc w:val="both"/>
        <w:rPr>
          <w:lang w:eastAsia="es-ES"/>
        </w:rPr>
      </w:pPr>
    </w:p>
    <w:p w:rsidR="00EC1192" w:rsidRPr="00E21E14" w:rsidRDefault="00EC1192" w:rsidP="00E21E14">
      <w:pPr>
        <w:spacing w:line="360" w:lineRule="auto"/>
        <w:jc w:val="center"/>
        <w:rPr>
          <w:lang w:eastAsia="es-ES"/>
        </w:rPr>
      </w:pPr>
      <w:r w:rsidRPr="00E21E14">
        <w:rPr>
          <w:noProof/>
          <w:lang w:val="es-CO" w:eastAsia="es-CO"/>
        </w:rPr>
        <w:drawing>
          <wp:inline distT="0" distB="0" distL="0" distR="0" wp14:anchorId="1D4149E3" wp14:editId="79E32185">
            <wp:extent cx="5734685" cy="4320000"/>
            <wp:effectExtent l="0" t="0" r="18415" b="444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C1192" w:rsidRPr="00E21E14" w:rsidRDefault="00381480" w:rsidP="00E21E14">
      <w:pPr>
        <w:spacing w:line="360" w:lineRule="auto"/>
        <w:jc w:val="both"/>
        <w:rPr>
          <w:lang w:eastAsia="es-ES"/>
        </w:rPr>
      </w:pPr>
      <w:r w:rsidRPr="00381480">
        <w:rPr>
          <w:i/>
        </w:rPr>
        <w:t xml:space="preserve">Figura </w:t>
      </w:r>
      <w:r>
        <w:rPr>
          <w:i/>
        </w:rPr>
        <w:t>8</w:t>
      </w:r>
      <w:r>
        <w:t xml:space="preserve">. Síntesis de la </w:t>
      </w:r>
      <w:r>
        <w:rPr>
          <w:lang w:eastAsia="es-ES"/>
        </w:rPr>
        <w:t>percepción de los Directivos Académicos</w:t>
      </w:r>
      <w:r w:rsidRPr="00E21E14">
        <w:rPr>
          <w:lang w:eastAsia="es-ES"/>
        </w:rPr>
        <w:t xml:space="preserve"> sobre los servicios prestados por</w:t>
      </w:r>
      <w:r>
        <w:rPr>
          <w:lang w:eastAsia="es-ES"/>
        </w:rPr>
        <w:t xml:space="preserve"> las dependencias adscritas a la </w:t>
      </w:r>
      <w:r w:rsidRPr="00E21E14">
        <w:rPr>
          <w:lang w:eastAsia="es-ES"/>
        </w:rPr>
        <w:t xml:space="preserve">Dirección de Bienestar </w:t>
      </w:r>
      <w:r>
        <w:rPr>
          <w:lang w:eastAsia="es-ES"/>
        </w:rPr>
        <w:t xml:space="preserve">Universitario y Pastoral. </w:t>
      </w:r>
      <w:r w:rsidR="00EC1192" w:rsidRPr="00E21E14">
        <w:rPr>
          <w:lang w:eastAsia="es-ES"/>
        </w:rPr>
        <w:t>Fuente</w:t>
      </w:r>
      <w:r>
        <w:rPr>
          <w:lang w:eastAsia="es-ES"/>
        </w:rPr>
        <w:t>:</w:t>
      </w:r>
      <w:r w:rsidR="00EC1192" w:rsidRPr="00E21E14">
        <w:rPr>
          <w:lang w:eastAsia="es-ES"/>
        </w:rPr>
        <w:t xml:space="preserve"> </w:t>
      </w:r>
      <w:r>
        <w:rPr>
          <w:lang w:eastAsia="es-ES"/>
        </w:rPr>
        <w:t>E</w:t>
      </w:r>
      <w:r w:rsidR="00EC1192" w:rsidRPr="00E21E14">
        <w:rPr>
          <w:lang w:eastAsia="es-ES"/>
        </w:rPr>
        <w:t>ncuestas aplicadas en febrero y marzo de 2016</w:t>
      </w:r>
    </w:p>
    <w:p w:rsidR="00156F06" w:rsidRPr="00E21E14" w:rsidRDefault="00156F06" w:rsidP="00E21E14">
      <w:pPr>
        <w:spacing w:line="360" w:lineRule="auto"/>
        <w:jc w:val="both"/>
        <w:rPr>
          <w:lang w:eastAsia="es-ES"/>
        </w:rPr>
      </w:pPr>
    </w:p>
    <w:p w:rsidR="00156F06" w:rsidRPr="00E21E14" w:rsidRDefault="00381480" w:rsidP="00E21E14">
      <w:pPr>
        <w:spacing w:line="360" w:lineRule="auto"/>
        <w:jc w:val="both"/>
        <w:rPr>
          <w:lang w:eastAsia="es-ES"/>
        </w:rPr>
      </w:pPr>
      <w:r>
        <w:t>Por otro lado, en la tabla 10 y la figura 9 se observan los resultados de la encuesta sobre l</w:t>
      </w:r>
      <w:r w:rsidR="00FC2437" w:rsidRPr="00E21E14">
        <w:t xml:space="preserve">a percepción </w:t>
      </w:r>
      <w:r w:rsidR="00156F06" w:rsidRPr="00E21E14">
        <w:t xml:space="preserve">de </w:t>
      </w:r>
      <w:r w:rsidR="00156F06" w:rsidRPr="00E21E14">
        <w:rPr>
          <w:lang w:eastAsia="es-ES"/>
        </w:rPr>
        <w:t xml:space="preserve">los Docentes </w:t>
      </w:r>
      <w:r>
        <w:rPr>
          <w:lang w:eastAsia="es-ES"/>
        </w:rPr>
        <w:t xml:space="preserve">acerca de </w:t>
      </w:r>
      <w:r w:rsidR="00156F06" w:rsidRPr="00E21E14">
        <w:rPr>
          <w:lang w:eastAsia="es-ES"/>
        </w:rPr>
        <w:t xml:space="preserve">los servicios prestados por la Dirección de Bienestar </w:t>
      </w:r>
      <w:r w:rsidR="006F0218">
        <w:rPr>
          <w:lang w:eastAsia="es-ES"/>
        </w:rPr>
        <w:t xml:space="preserve">Universitario </w:t>
      </w:r>
      <w:r w:rsidR="00156F06" w:rsidRPr="00E21E14">
        <w:rPr>
          <w:lang w:eastAsia="es-ES"/>
        </w:rPr>
        <w:t xml:space="preserve">y Pastoral, </w:t>
      </w:r>
      <w:r w:rsidR="006F0218">
        <w:rPr>
          <w:lang w:eastAsia="es-ES"/>
        </w:rPr>
        <w:t xml:space="preserve">correspondiente a cada una de </w:t>
      </w:r>
      <w:r w:rsidR="00156F06" w:rsidRPr="00E21E14">
        <w:rPr>
          <w:lang w:eastAsia="es-ES"/>
        </w:rPr>
        <w:t>las dependencias</w:t>
      </w:r>
      <w:r w:rsidR="006F0218">
        <w:rPr>
          <w:lang w:eastAsia="es-ES"/>
        </w:rPr>
        <w:t>.</w:t>
      </w:r>
    </w:p>
    <w:p w:rsidR="00156F06" w:rsidRDefault="00156F06" w:rsidP="00E21E14">
      <w:pPr>
        <w:spacing w:line="360" w:lineRule="auto"/>
        <w:jc w:val="both"/>
        <w:rPr>
          <w:lang w:eastAsia="es-ES"/>
        </w:rPr>
      </w:pPr>
    </w:p>
    <w:p w:rsidR="006F0218" w:rsidRPr="00E21E14" w:rsidRDefault="006F0218" w:rsidP="00E21E14">
      <w:pPr>
        <w:spacing w:line="360" w:lineRule="auto"/>
        <w:jc w:val="both"/>
        <w:rPr>
          <w:lang w:eastAsia="es-ES"/>
        </w:rPr>
      </w:pPr>
      <w:r w:rsidRPr="006F0218">
        <w:rPr>
          <w:i/>
          <w:lang w:eastAsia="es-ES"/>
        </w:rPr>
        <w:t>Tabla 10</w:t>
      </w:r>
      <w:r>
        <w:rPr>
          <w:lang w:eastAsia="es-ES"/>
        </w:rPr>
        <w:t>. Percepción de los Docentes</w:t>
      </w:r>
      <w:r w:rsidRPr="00E21E14">
        <w:rPr>
          <w:lang w:eastAsia="es-ES"/>
        </w:rPr>
        <w:t xml:space="preserve"> sobre los servicios prestados por</w:t>
      </w:r>
      <w:r>
        <w:rPr>
          <w:lang w:eastAsia="es-ES"/>
        </w:rPr>
        <w:t xml:space="preserve"> las dependencias adscritas a la </w:t>
      </w:r>
      <w:r w:rsidRPr="00E21E14">
        <w:rPr>
          <w:lang w:eastAsia="es-ES"/>
        </w:rPr>
        <w:t xml:space="preserve">Dirección de Bienestar </w:t>
      </w:r>
      <w:r>
        <w:rPr>
          <w:lang w:eastAsia="es-ES"/>
        </w:rPr>
        <w:t>Universitario y Pastoral</w:t>
      </w:r>
    </w:p>
    <w:tbl>
      <w:tblPr>
        <w:tblStyle w:val="Tablaconcuadrcula"/>
        <w:tblW w:w="0" w:type="auto"/>
        <w:jc w:val="center"/>
        <w:tblLook w:val="04A0" w:firstRow="1" w:lastRow="0" w:firstColumn="1" w:lastColumn="0" w:noHBand="0" w:noVBand="1"/>
      </w:tblPr>
      <w:tblGrid>
        <w:gridCol w:w="4076"/>
        <w:gridCol w:w="3373"/>
      </w:tblGrid>
      <w:tr w:rsidR="00156F06" w:rsidRPr="00E21E14" w:rsidTr="009F6DBB">
        <w:trPr>
          <w:trHeight w:val="356"/>
          <w:jc w:val="center"/>
        </w:trPr>
        <w:tc>
          <w:tcPr>
            <w:tcW w:w="4076" w:type="dxa"/>
            <w:shd w:val="clear" w:color="auto" w:fill="D9D9D9" w:themeFill="background1" w:themeFillShade="D9"/>
          </w:tcPr>
          <w:p w:rsidR="00156F06" w:rsidRPr="00E21E14" w:rsidRDefault="00156F06" w:rsidP="00E21E14">
            <w:pPr>
              <w:spacing w:line="360" w:lineRule="auto"/>
              <w:jc w:val="center"/>
              <w:rPr>
                <w:sz w:val="24"/>
                <w:szCs w:val="24"/>
                <w:lang w:eastAsia="es-ES"/>
              </w:rPr>
            </w:pPr>
            <w:r w:rsidRPr="00E21E14">
              <w:rPr>
                <w:sz w:val="24"/>
                <w:szCs w:val="24"/>
                <w:lang w:eastAsia="es-ES"/>
              </w:rPr>
              <w:t>Dependencia</w:t>
            </w:r>
          </w:p>
        </w:tc>
        <w:tc>
          <w:tcPr>
            <w:tcW w:w="3373" w:type="dxa"/>
            <w:shd w:val="clear" w:color="auto" w:fill="D9D9D9" w:themeFill="background1" w:themeFillShade="D9"/>
          </w:tcPr>
          <w:p w:rsidR="00156F06" w:rsidRPr="00E21E14" w:rsidRDefault="00156F06" w:rsidP="00E21E14">
            <w:pPr>
              <w:spacing w:line="360" w:lineRule="auto"/>
              <w:jc w:val="center"/>
              <w:rPr>
                <w:sz w:val="24"/>
                <w:szCs w:val="24"/>
                <w:lang w:eastAsia="es-ES"/>
              </w:rPr>
            </w:pPr>
            <w:r w:rsidRPr="00E21E14">
              <w:rPr>
                <w:rFonts w:eastAsia="Times New Roman"/>
                <w:color w:val="000000"/>
                <w:sz w:val="24"/>
                <w:szCs w:val="24"/>
              </w:rPr>
              <w:t>Bueno, excelente y sobresaliente</w:t>
            </w:r>
          </w:p>
        </w:tc>
      </w:tr>
      <w:tr w:rsidR="00156F06" w:rsidRPr="00E21E14" w:rsidTr="009F6DBB">
        <w:trPr>
          <w:trHeight w:val="384"/>
          <w:jc w:val="center"/>
        </w:trPr>
        <w:tc>
          <w:tcPr>
            <w:tcW w:w="4076" w:type="dxa"/>
          </w:tcPr>
          <w:p w:rsidR="00156F06" w:rsidRPr="00E21E14" w:rsidRDefault="00156F06" w:rsidP="00E21E14">
            <w:pPr>
              <w:spacing w:line="360" w:lineRule="auto"/>
              <w:jc w:val="both"/>
              <w:rPr>
                <w:sz w:val="24"/>
                <w:szCs w:val="24"/>
                <w:lang w:eastAsia="es-ES"/>
              </w:rPr>
            </w:pPr>
            <w:r w:rsidRPr="00E21E14">
              <w:rPr>
                <w:rFonts w:eastAsia="Times New Roman"/>
                <w:color w:val="000000"/>
                <w:sz w:val="24"/>
                <w:szCs w:val="24"/>
              </w:rPr>
              <w:lastRenderedPageBreak/>
              <w:t>Trabajo Social</w:t>
            </w:r>
          </w:p>
        </w:tc>
        <w:tc>
          <w:tcPr>
            <w:tcW w:w="3373" w:type="dxa"/>
          </w:tcPr>
          <w:p w:rsidR="00156F06" w:rsidRPr="00E21E14" w:rsidRDefault="004F3311" w:rsidP="00E21E14">
            <w:pPr>
              <w:spacing w:line="360" w:lineRule="auto"/>
              <w:jc w:val="center"/>
              <w:rPr>
                <w:sz w:val="24"/>
                <w:szCs w:val="24"/>
                <w:lang w:eastAsia="es-ES"/>
              </w:rPr>
            </w:pPr>
            <w:r w:rsidRPr="00E21E14">
              <w:rPr>
                <w:sz w:val="24"/>
                <w:szCs w:val="24"/>
                <w:lang w:eastAsia="es-ES"/>
              </w:rPr>
              <w:t>75.25%</w:t>
            </w:r>
          </w:p>
        </w:tc>
      </w:tr>
      <w:tr w:rsidR="00156F06" w:rsidRPr="00E21E14" w:rsidTr="009F6DBB">
        <w:trPr>
          <w:trHeight w:val="384"/>
          <w:jc w:val="center"/>
        </w:trPr>
        <w:tc>
          <w:tcPr>
            <w:tcW w:w="4076" w:type="dxa"/>
          </w:tcPr>
          <w:p w:rsidR="00156F06" w:rsidRPr="00E21E14" w:rsidRDefault="00156F06" w:rsidP="00E21E14">
            <w:pPr>
              <w:spacing w:line="360" w:lineRule="auto"/>
              <w:jc w:val="both"/>
              <w:rPr>
                <w:sz w:val="24"/>
                <w:szCs w:val="24"/>
                <w:lang w:eastAsia="es-ES"/>
              </w:rPr>
            </w:pPr>
            <w:r w:rsidRPr="00E21E14">
              <w:rPr>
                <w:rFonts w:eastAsia="Times New Roman"/>
                <w:color w:val="000000"/>
                <w:sz w:val="24"/>
                <w:szCs w:val="24"/>
              </w:rPr>
              <w:t>Recreación y Deportes</w:t>
            </w:r>
          </w:p>
        </w:tc>
        <w:tc>
          <w:tcPr>
            <w:tcW w:w="3373" w:type="dxa"/>
          </w:tcPr>
          <w:p w:rsidR="00156F06" w:rsidRPr="00E21E14" w:rsidRDefault="004F3311" w:rsidP="00E21E14">
            <w:pPr>
              <w:spacing w:line="360" w:lineRule="auto"/>
              <w:jc w:val="center"/>
              <w:rPr>
                <w:sz w:val="24"/>
                <w:szCs w:val="24"/>
                <w:lang w:eastAsia="es-ES"/>
              </w:rPr>
            </w:pPr>
            <w:r w:rsidRPr="00E21E14">
              <w:rPr>
                <w:sz w:val="24"/>
                <w:szCs w:val="24"/>
                <w:lang w:eastAsia="es-ES"/>
              </w:rPr>
              <w:t>76.26%</w:t>
            </w:r>
          </w:p>
        </w:tc>
      </w:tr>
      <w:tr w:rsidR="00156F06" w:rsidRPr="00E21E14" w:rsidTr="009F6DBB">
        <w:trPr>
          <w:trHeight w:val="394"/>
          <w:jc w:val="center"/>
        </w:trPr>
        <w:tc>
          <w:tcPr>
            <w:tcW w:w="4076" w:type="dxa"/>
          </w:tcPr>
          <w:p w:rsidR="00156F06" w:rsidRPr="00E21E14" w:rsidRDefault="00156F06" w:rsidP="00E21E14">
            <w:pPr>
              <w:spacing w:line="360" w:lineRule="auto"/>
              <w:jc w:val="both"/>
              <w:rPr>
                <w:sz w:val="24"/>
                <w:szCs w:val="24"/>
                <w:lang w:eastAsia="es-ES"/>
              </w:rPr>
            </w:pPr>
            <w:r w:rsidRPr="00E21E14">
              <w:rPr>
                <w:rFonts w:eastAsia="Times New Roman"/>
                <w:color w:val="000000"/>
                <w:sz w:val="24"/>
                <w:szCs w:val="24"/>
              </w:rPr>
              <w:t>Extensión Cultural</w:t>
            </w:r>
          </w:p>
        </w:tc>
        <w:tc>
          <w:tcPr>
            <w:tcW w:w="3373" w:type="dxa"/>
          </w:tcPr>
          <w:p w:rsidR="00156F06" w:rsidRPr="00E21E14" w:rsidRDefault="004F3311" w:rsidP="00E21E14">
            <w:pPr>
              <w:spacing w:line="360" w:lineRule="auto"/>
              <w:jc w:val="center"/>
              <w:rPr>
                <w:sz w:val="24"/>
                <w:szCs w:val="24"/>
                <w:lang w:eastAsia="es-ES"/>
              </w:rPr>
            </w:pPr>
            <w:r w:rsidRPr="00E21E14">
              <w:rPr>
                <w:sz w:val="24"/>
                <w:szCs w:val="24"/>
                <w:lang w:eastAsia="es-ES"/>
              </w:rPr>
              <w:t>73.73%</w:t>
            </w:r>
          </w:p>
        </w:tc>
      </w:tr>
      <w:tr w:rsidR="00156F06" w:rsidRPr="00E21E14" w:rsidTr="009F6DBB">
        <w:trPr>
          <w:trHeight w:val="384"/>
          <w:jc w:val="center"/>
        </w:trPr>
        <w:tc>
          <w:tcPr>
            <w:tcW w:w="4076" w:type="dxa"/>
          </w:tcPr>
          <w:p w:rsidR="00156F06" w:rsidRPr="00E21E14" w:rsidRDefault="00156F06" w:rsidP="00E21E14">
            <w:pPr>
              <w:spacing w:line="360" w:lineRule="auto"/>
              <w:jc w:val="both"/>
              <w:rPr>
                <w:sz w:val="24"/>
                <w:szCs w:val="24"/>
                <w:lang w:eastAsia="es-ES"/>
              </w:rPr>
            </w:pPr>
            <w:r w:rsidRPr="00E21E14">
              <w:rPr>
                <w:rFonts w:eastAsia="Times New Roman"/>
                <w:color w:val="000000"/>
                <w:sz w:val="24"/>
                <w:szCs w:val="24"/>
              </w:rPr>
              <w:t>Salud</w:t>
            </w:r>
          </w:p>
        </w:tc>
        <w:tc>
          <w:tcPr>
            <w:tcW w:w="3373" w:type="dxa"/>
          </w:tcPr>
          <w:p w:rsidR="00156F06" w:rsidRPr="00E21E14" w:rsidRDefault="004F3311" w:rsidP="00E21E14">
            <w:pPr>
              <w:spacing w:line="360" w:lineRule="auto"/>
              <w:jc w:val="center"/>
              <w:rPr>
                <w:sz w:val="24"/>
                <w:szCs w:val="24"/>
                <w:lang w:eastAsia="es-ES"/>
              </w:rPr>
            </w:pPr>
            <w:r w:rsidRPr="00E21E14">
              <w:rPr>
                <w:sz w:val="24"/>
                <w:szCs w:val="24"/>
                <w:lang w:eastAsia="es-ES"/>
              </w:rPr>
              <w:t>72.22%</w:t>
            </w:r>
          </w:p>
        </w:tc>
      </w:tr>
      <w:tr w:rsidR="00156F06" w:rsidRPr="00E21E14" w:rsidTr="009F6DBB">
        <w:trPr>
          <w:trHeight w:val="384"/>
          <w:jc w:val="center"/>
        </w:trPr>
        <w:tc>
          <w:tcPr>
            <w:tcW w:w="4076" w:type="dxa"/>
          </w:tcPr>
          <w:p w:rsidR="00156F06" w:rsidRPr="00E21E14" w:rsidRDefault="00156F06" w:rsidP="00E21E14">
            <w:pPr>
              <w:spacing w:line="360" w:lineRule="auto"/>
              <w:jc w:val="both"/>
              <w:rPr>
                <w:sz w:val="24"/>
                <w:szCs w:val="24"/>
                <w:lang w:eastAsia="es-ES"/>
              </w:rPr>
            </w:pPr>
            <w:r w:rsidRPr="00E21E14">
              <w:rPr>
                <w:rFonts w:eastAsia="Times New Roman"/>
                <w:color w:val="000000"/>
                <w:sz w:val="24"/>
                <w:szCs w:val="24"/>
              </w:rPr>
              <w:t>Pastoral,</w:t>
            </w:r>
          </w:p>
        </w:tc>
        <w:tc>
          <w:tcPr>
            <w:tcW w:w="3373" w:type="dxa"/>
          </w:tcPr>
          <w:p w:rsidR="00156F06" w:rsidRPr="00E21E14" w:rsidRDefault="004F3311" w:rsidP="00E21E14">
            <w:pPr>
              <w:spacing w:line="360" w:lineRule="auto"/>
              <w:jc w:val="center"/>
              <w:rPr>
                <w:sz w:val="24"/>
                <w:szCs w:val="24"/>
                <w:lang w:eastAsia="es-ES"/>
              </w:rPr>
            </w:pPr>
            <w:r w:rsidRPr="00E21E14">
              <w:rPr>
                <w:sz w:val="24"/>
                <w:szCs w:val="24"/>
                <w:lang w:eastAsia="es-ES"/>
              </w:rPr>
              <w:t>79.79%</w:t>
            </w:r>
          </w:p>
        </w:tc>
      </w:tr>
      <w:tr w:rsidR="00156F06" w:rsidRPr="00E21E14" w:rsidTr="009F6DBB">
        <w:trPr>
          <w:trHeight w:val="384"/>
          <w:jc w:val="center"/>
        </w:trPr>
        <w:tc>
          <w:tcPr>
            <w:tcW w:w="4076" w:type="dxa"/>
          </w:tcPr>
          <w:p w:rsidR="00156F06" w:rsidRPr="00E21E14" w:rsidRDefault="00156F06" w:rsidP="00E21E14">
            <w:pPr>
              <w:spacing w:line="360" w:lineRule="auto"/>
              <w:jc w:val="both"/>
              <w:rPr>
                <w:sz w:val="24"/>
                <w:szCs w:val="24"/>
                <w:lang w:eastAsia="es-ES"/>
              </w:rPr>
            </w:pPr>
            <w:r w:rsidRPr="00E21E14">
              <w:rPr>
                <w:rFonts w:eastAsia="Times New Roman"/>
                <w:color w:val="000000"/>
                <w:sz w:val="24"/>
                <w:szCs w:val="24"/>
              </w:rPr>
              <w:t>Desarrollo Humano</w:t>
            </w:r>
          </w:p>
        </w:tc>
        <w:tc>
          <w:tcPr>
            <w:tcW w:w="3373" w:type="dxa"/>
          </w:tcPr>
          <w:p w:rsidR="00156F06" w:rsidRPr="00E21E14" w:rsidRDefault="004F3311" w:rsidP="00E21E14">
            <w:pPr>
              <w:spacing w:line="360" w:lineRule="auto"/>
              <w:jc w:val="center"/>
              <w:rPr>
                <w:sz w:val="24"/>
                <w:szCs w:val="24"/>
                <w:lang w:eastAsia="es-ES"/>
              </w:rPr>
            </w:pPr>
            <w:r w:rsidRPr="00E21E14">
              <w:rPr>
                <w:sz w:val="24"/>
                <w:szCs w:val="24"/>
                <w:lang w:eastAsia="es-ES"/>
              </w:rPr>
              <w:t>70.20%</w:t>
            </w:r>
          </w:p>
        </w:tc>
      </w:tr>
    </w:tbl>
    <w:p w:rsidR="004F3311" w:rsidRPr="00E21E14" w:rsidRDefault="004F3311" w:rsidP="00E21E14">
      <w:pPr>
        <w:spacing w:line="360" w:lineRule="auto"/>
        <w:jc w:val="both"/>
        <w:rPr>
          <w:lang w:eastAsia="es-ES"/>
        </w:rPr>
      </w:pPr>
    </w:p>
    <w:p w:rsidR="00156F06" w:rsidRPr="00E21E14" w:rsidRDefault="004F3311" w:rsidP="00E21E14">
      <w:pPr>
        <w:spacing w:line="360" w:lineRule="auto"/>
        <w:jc w:val="both"/>
        <w:rPr>
          <w:lang w:eastAsia="es-ES"/>
        </w:rPr>
      </w:pPr>
      <w:r w:rsidRPr="00E21E14">
        <w:rPr>
          <w:noProof/>
          <w:lang w:val="es-CO" w:eastAsia="es-CO"/>
        </w:rPr>
        <w:drawing>
          <wp:inline distT="0" distB="0" distL="0" distR="0" wp14:anchorId="10C4C9D3" wp14:editId="5817F8DB">
            <wp:extent cx="5689600" cy="5220000"/>
            <wp:effectExtent l="0" t="0" r="635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F0218" w:rsidRPr="00E21E14" w:rsidRDefault="006F0218" w:rsidP="006F0218">
      <w:pPr>
        <w:spacing w:line="360" w:lineRule="auto"/>
        <w:jc w:val="both"/>
        <w:rPr>
          <w:lang w:eastAsia="es-ES"/>
        </w:rPr>
      </w:pPr>
      <w:r w:rsidRPr="00381480">
        <w:rPr>
          <w:i/>
        </w:rPr>
        <w:t xml:space="preserve">Figura </w:t>
      </w:r>
      <w:r>
        <w:rPr>
          <w:i/>
        </w:rPr>
        <w:t>9</w:t>
      </w:r>
      <w:r>
        <w:t xml:space="preserve">. Síntesis de la </w:t>
      </w:r>
      <w:r>
        <w:rPr>
          <w:lang w:eastAsia="es-ES"/>
        </w:rPr>
        <w:t>percepción de los Docentes</w:t>
      </w:r>
      <w:r w:rsidRPr="00E21E14">
        <w:rPr>
          <w:lang w:eastAsia="es-ES"/>
        </w:rPr>
        <w:t xml:space="preserve"> sobre los servicios prestados por</w:t>
      </w:r>
      <w:r>
        <w:rPr>
          <w:lang w:eastAsia="es-ES"/>
        </w:rPr>
        <w:t xml:space="preserve"> las dependencias adscritas a la </w:t>
      </w:r>
      <w:r w:rsidRPr="00E21E14">
        <w:rPr>
          <w:lang w:eastAsia="es-ES"/>
        </w:rPr>
        <w:t xml:space="preserve">Dirección de Bienestar </w:t>
      </w:r>
      <w:r>
        <w:rPr>
          <w:lang w:eastAsia="es-ES"/>
        </w:rPr>
        <w:t xml:space="preserve">Universitario y Pastoral. </w:t>
      </w:r>
      <w:r w:rsidRPr="00E21E14">
        <w:rPr>
          <w:lang w:eastAsia="es-ES"/>
        </w:rPr>
        <w:t>Fuente</w:t>
      </w:r>
      <w:r>
        <w:rPr>
          <w:lang w:eastAsia="es-ES"/>
        </w:rPr>
        <w:t>:</w:t>
      </w:r>
      <w:r w:rsidRPr="00E21E14">
        <w:rPr>
          <w:lang w:eastAsia="es-ES"/>
        </w:rPr>
        <w:t xml:space="preserve"> </w:t>
      </w:r>
      <w:r>
        <w:rPr>
          <w:lang w:eastAsia="es-ES"/>
        </w:rPr>
        <w:t>E</w:t>
      </w:r>
      <w:r w:rsidRPr="00E21E14">
        <w:rPr>
          <w:lang w:eastAsia="es-ES"/>
        </w:rPr>
        <w:t>ncuestas aplicadas en febrero y marzo de 2016</w:t>
      </w:r>
    </w:p>
    <w:p w:rsidR="00A938C2" w:rsidRDefault="00A938C2" w:rsidP="00E21E14">
      <w:pPr>
        <w:spacing w:line="360" w:lineRule="auto"/>
        <w:jc w:val="both"/>
      </w:pPr>
    </w:p>
    <w:p w:rsidR="006F0218" w:rsidRPr="00E21E14" w:rsidRDefault="006F0218" w:rsidP="00E21E14">
      <w:pPr>
        <w:spacing w:line="360" w:lineRule="auto"/>
        <w:jc w:val="both"/>
      </w:pPr>
    </w:p>
    <w:p w:rsidR="000D1798" w:rsidRDefault="006F0218" w:rsidP="00E21E14">
      <w:pPr>
        <w:spacing w:line="360" w:lineRule="auto"/>
        <w:jc w:val="both"/>
        <w:rPr>
          <w:lang w:eastAsia="es-ES"/>
        </w:rPr>
      </w:pPr>
      <w:r>
        <w:t>También se consultó l</w:t>
      </w:r>
      <w:r w:rsidR="000D1798" w:rsidRPr="00E21E14">
        <w:t xml:space="preserve">a percepción de </w:t>
      </w:r>
      <w:r>
        <w:rPr>
          <w:lang w:eastAsia="es-ES"/>
        </w:rPr>
        <w:t>los E</w:t>
      </w:r>
      <w:r w:rsidR="000D1798" w:rsidRPr="00E21E14">
        <w:rPr>
          <w:lang w:eastAsia="es-ES"/>
        </w:rPr>
        <w:t>studiantes</w:t>
      </w:r>
      <w:r w:rsidR="000D1798" w:rsidRPr="00E21E14">
        <w:t xml:space="preserve"> </w:t>
      </w:r>
      <w:r>
        <w:t>de P</w:t>
      </w:r>
      <w:r w:rsidR="009E192A" w:rsidRPr="00E21E14">
        <w:t xml:space="preserve">regrado </w:t>
      </w:r>
      <w:r w:rsidR="000D1798" w:rsidRPr="00E21E14">
        <w:rPr>
          <w:lang w:eastAsia="es-ES"/>
        </w:rPr>
        <w:t>sobre los servicios prestados por la</w:t>
      </w:r>
      <w:r>
        <w:rPr>
          <w:lang w:eastAsia="es-ES"/>
        </w:rPr>
        <w:t>s diferentes dependencias de la</w:t>
      </w:r>
      <w:r w:rsidR="000D1798" w:rsidRPr="00E21E14">
        <w:rPr>
          <w:lang w:eastAsia="es-ES"/>
        </w:rPr>
        <w:t xml:space="preserve"> Dirección de Bienestar </w:t>
      </w:r>
      <w:r>
        <w:rPr>
          <w:lang w:eastAsia="es-ES"/>
        </w:rPr>
        <w:t>Universitario y Pastoral</w:t>
      </w:r>
      <w:r w:rsidR="000D1798" w:rsidRPr="00E21E14">
        <w:rPr>
          <w:lang w:eastAsia="es-ES"/>
        </w:rPr>
        <w:t>, la</w:t>
      </w:r>
      <w:r>
        <w:rPr>
          <w:lang w:eastAsia="es-ES"/>
        </w:rPr>
        <w:t xml:space="preserve"> cual se muestra en la tabla 11 y en la figura 10.</w:t>
      </w:r>
    </w:p>
    <w:p w:rsidR="006F0218" w:rsidRPr="00E21E14" w:rsidRDefault="006F0218" w:rsidP="00E21E14">
      <w:pPr>
        <w:spacing w:line="360" w:lineRule="auto"/>
        <w:jc w:val="both"/>
        <w:rPr>
          <w:lang w:eastAsia="es-ES"/>
        </w:rPr>
      </w:pPr>
    </w:p>
    <w:p w:rsidR="000D1798" w:rsidRPr="00E21E14" w:rsidRDefault="006F0218" w:rsidP="00E21E14">
      <w:pPr>
        <w:spacing w:line="360" w:lineRule="auto"/>
        <w:jc w:val="both"/>
        <w:rPr>
          <w:lang w:eastAsia="es-ES"/>
        </w:rPr>
      </w:pPr>
      <w:r w:rsidRPr="006F0218">
        <w:rPr>
          <w:i/>
          <w:lang w:eastAsia="es-ES"/>
        </w:rPr>
        <w:t>Tabla 11</w:t>
      </w:r>
      <w:r>
        <w:rPr>
          <w:lang w:eastAsia="es-ES"/>
        </w:rPr>
        <w:t>. Percepción de los E</w:t>
      </w:r>
      <w:r w:rsidRPr="00E21E14">
        <w:rPr>
          <w:lang w:eastAsia="es-ES"/>
        </w:rPr>
        <w:t>studiantes</w:t>
      </w:r>
      <w:r w:rsidRPr="00E21E14">
        <w:t xml:space="preserve"> </w:t>
      </w:r>
      <w:r>
        <w:t>de P</w:t>
      </w:r>
      <w:r w:rsidRPr="00E21E14">
        <w:t>regrado</w:t>
      </w:r>
      <w:r w:rsidRPr="00E21E14">
        <w:rPr>
          <w:lang w:eastAsia="es-ES"/>
        </w:rPr>
        <w:t xml:space="preserve"> sobre los servicios prestados por</w:t>
      </w:r>
      <w:r>
        <w:rPr>
          <w:lang w:eastAsia="es-ES"/>
        </w:rPr>
        <w:t xml:space="preserve"> las dependencias adscritas a la </w:t>
      </w:r>
      <w:r w:rsidRPr="00E21E14">
        <w:rPr>
          <w:lang w:eastAsia="es-ES"/>
        </w:rPr>
        <w:t xml:space="preserve">Dirección de Bienestar </w:t>
      </w:r>
      <w:r>
        <w:rPr>
          <w:lang w:eastAsia="es-ES"/>
        </w:rPr>
        <w:t>Universitario y Pastoral</w:t>
      </w:r>
    </w:p>
    <w:tbl>
      <w:tblPr>
        <w:tblStyle w:val="Tablaconcuadrcula"/>
        <w:tblW w:w="0" w:type="auto"/>
        <w:tblInd w:w="846" w:type="dxa"/>
        <w:tblLook w:val="04A0" w:firstRow="1" w:lastRow="0" w:firstColumn="1" w:lastColumn="0" w:noHBand="0" w:noVBand="1"/>
      </w:tblPr>
      <w:tblGrid>
        <w:gridCol w:w="4111"/>
        <w:gridCol w:w="3402"/>
      </w:tblGrid>
      <w:tr w:rsidR="000D1798" w:rsidRPr="00E21E14" w:rsidTr="00FC2437">
        <w:tc>
          <w:tcPr>
            <w:tcW w:w="4111" w:type="dxa"/>
            <w:shd w:val="clear" w:color="auto" w:fill="D9D9D9" w:themeFill="background1" w:themeFillShade="D9"/>
          </w:tcPr>
          <w:p w:rsidR="000D1798" w:rsidRPr="00E21E14" w:rsidRDefault="000D1798" w:rsidP="00E21E14">
            <w:pPr>
              <w:spacing w:line="360" w:lineRule="auto"/>
              <w:jc w:val="center"/>
              <w:rPr>
                <w:sz w:val="24"/>
                <w:szCs w:val="24"/>
                <w:lang w:eastAsia="es-ES"/>
              </w:rPr>
            </w:pPr>
            <w:r w:rsidRPr="00E21E14">
              <w:rPr>
                <w:sz w:val="24"/>
                <w:szCs w:val="24"/>
                <w:lang w:eastAsia="es-ES"/>
              </w:rPr>
              <w:t>Dependencia</w:t>
            </w:r>
          </w:p>
        </w:tc>
        <w:tc>
          <w:tcPr>
            <w:tcW w:w="3402" w:type="dxa"/>
            <w:shd w:val="clear" w:color="auto" w:fill="D9D9D9" w:themeFill="background1" w:themeFillShade="D9"/>
          </w:tcPr>
          <w:p w:rsidR="000D1798" w:rsidRPr="00E21E14" w:rsidRDefault="000D1798" w:rsidP="00E21E14">
            <w:pPr>
              <w:spacing w:line="360" w:lineRule="auto"/>
              <w:jc w:val="center"/>
              <w:rPr>
                <w:sz w:val="24"/>
                <w:szCs w:val="24"/>
                <w:lang w:eastAsia="es-ES"/>
              </w:rPr>
            </w:pPr>
            <w:r w:rsidRPr="00E21E14">
              <w:rPr>
                <w:rFonts w:eastAsia="Times New Roman"/>
                <w:color w:val="000000"/>
                <w:sz w:val="24"/>
                <w:szCs w:val="24"/>
              </w:rPr>
              <w:t>Bueno, excelente y sobresaliente</w:t>
            </w:r>
          </w:p>
        </w:tc>
      </w:tr>
      <w:tr w:rsidR="000D1798" w:rsidRPr="00E21E14" w:rsidTr="00CC7BCE">
        <w:tc>
          <w:tcPr>
            <w:tcW w:w="4111" w:type="dxa"/>
          </w:tcPr>
          <w:p w:rsidR="000D1798" w:rsidRPr="00E21E14" w:rsidRDefault="000D1798" w:rsidP="00E21E14">
            <w:pPr>
              <w:spacing w:line="360" w:lineRule="auto"/>
              <w:jc w:val="both"/>
              <w:rPr>
                <w:sz w:val="24"/>
                <w:szCs w:val="24"/>
                <w:lang w:eastAsia="es-ES"/>
              </w:rPr>
            </w:pPr>
            <w:r w:rsidRPr="00E21E14">
              <w:rPr>
                <w:rFonts w:eastAsia="Times New Roman"/>
                <w:color w:val="000000"/>
                <w:sz w:val="24"/>
                <w:szCs w:val="24"/>
              </w:rPr>
              <w:t>Trabajo Social</w:t>
            </w:r>
          </w:p>
        </w:tc>
        <w:tc>
          <w:tcPr>
            <w:tcW w:w="3402" w:type="dxa"/>
          </w:tcPr>
          <w:p w:rsidR="000D1798" w:rsidRPr="00E21E14" w:rsidRDefault="000D1798" w:rsidP="00E21E14">
            <w:pPr>
              <w:spacing w:line="360" w:lineRule="auto"/>
              <w:jc w:val="center"/>
              <w:rPr>
                <w:sz w:val="24"/>
                <w:szCs w:val="24"/>
                <w:lang w:eastAsia="es-ES"/>
              </w:rPr>
            </w:pPr>
            <w:r w:rsidRPr="00E21E14">
              <w:rPr>
                <w:sz w:val="24"/>
                <w:szCs w:val="24"/>
                <w:lang w:eastAsia="es-ES"/>
              </w:rPr>
              <w:t>84.2%</w:t>
            </w:r>
          </w:p>
        </w:tc>
      </w:tr>
      <w:tr w:rsidR="000D1798" w:rsidRPr="00E21E14" w:rsidTr="00CC7BCE">
        <w:tc>
          <w:tcPr>
            <w:tcW w:w="4111" w:type="dxa"/>
          </w:tcPr>
          <w:p w:rsidR="000D1798" w:rsidRPr="00E21E14" w:rsidRDefault="000D1798" w:rsidP="00E21E14">
            <w:pPr>
              <w:spacing w:line="360" w:lineRule="auto"/>
              <w:jc w:val="both"/>
              <w:rPr>
                <w:sz w:val="24"/>
                <w:szCs w:val="24"/>
                <w:lang w:eastAsia="es-ES"/>
              </w:rPr>
            </w:pPr>
            <w:r w:rsidRPr="00E21E14">
              <w:rPr>
                <w:rFonts w:eastAsia="Times New Roman"/>
                <w:color w:val="000000"/>
                <w:sz w:val="24"/>
                <w:szCs w:val="24"/>
              </w:rPr>
              <w:t>Recreación y Deportes</w:t>
            </w:r>
          </w:p>
        </w:tc>
        <w:tc>
          <w:tcPr>
            <w:tcW w:w="3402" w:type="dxa"/>
          </w:tcPr>
          <w:p w:rsidR="000D1798" w:rsidRPr="00E21E14" w:rsidRDefault="000D1798" w:rsidP="00E21E14">
            <w:pPr>
              <w:spacing w:line="360" w:lineRule="auto"/>
              <w:jc w:val="center"/>
              <w:rPr>
                <w:sz w:val="24"/>
                <w:szCs w:val="24"/>
                <w:lang w:eastAsia="es-ES"/>
              </w:rPr>
            </w:pPr>
            <w:r w:rsidRPr="00E21E14">
              <w:rPr>
                <w:sz w:val="24"/>
                <w:szCs w:val="24"/>
                <w:lang w:eastAsia="es-ES"/>
              </w:rPr>
              <w:t>75.8%</w:t>
            </w:r>
          </w:p>
        </w:tc>
      </w:tr>
      <w:tr w:rsidR="000D1798" w:rsidRPr="00E21E14" w:rsidTr="00CC7BCE">
        <w:tc>
          <w:tcPr>
            <w:tcW w:w="4111" w:type="dxa"/>
          </w:tcPr>
          <w:p w:rsidR="000D1798" w:rsidRPr="00E21E14" w:rsidRDefault="000D1798" w:rsidP="00E21E14">
            <w:pPr>
              <w:spacing w:line="360" w:lineRule="auto"/>
              <w:jc w:val="both"/>
              <w:rPr>
                <w:sz w:val="24"/>
                <w:szCs w:val="24"/>
                <w:lang w:eastAsia="es-ES"/>
              </w:rPr>
            </w:pPr>
            <w:r w:rsidRPr="00E21E14">
              <w:rPr>
                <w:rFonts w:eastAsia="Times New Roman"/>
                <w:color w:val="000000"/>
                <w:sz w:val="24"/>
                <w:szCs w:val="24"/>
              </w:rPr>
              <w:t>Extensión Cultural</w:t>
            </w:r>
          </w:p>
        </w:tc>
        <w:tc>
          <w:tcPr>
            <w:tcW w:w="3402" w:type="dxa"/>
          </w:tcPr>
          <w:p w:rsidR="000D1798" w:rsidRPr="00E21E14" w:rsidRDefault="000D1798" w:rsidP="00E21E14">
            <w:pPr>
              <w:spacing w:line="360" w:lineRule="auto"/>
              <w:jc w:val="center"/>
              <w:rPr>
                <w:sz w:val="24"/>
                <w:szCs w:val="24"/>
                <w:lang w:eastAsia="es-ES"/>
              </w:rPr>
            </w:pPr>
            <w:r w:rsidRPr="00E21E14">
              <w:rPr>
                <w:sz w:val="24"/>
                <w:szCs w:val="24"/>
                <w:lang w:eastAsia="es-ES"/>
              </w:rPr>
              <w:t>76%</w:t>
            </w:r>
          </w:p>
        </w:tc>
      </w:tr>
      <w:tr w:rsidR="000D1798" w:rsidRPr="00E21E14" w:rsidTr="00CC7BCE">
        <w:tc>
          <w:tcPr>
            <w:tcW w:w="4111" w:type="dxa"/>
          </w:tcPr>
          <w:p w:rsidR="000D1798" w:rsidRPr="00E21E14" w:rsidRDefault="000D1798" w:rsidP="00E21E14">
            <w:pPr>
              <w:spacing w:line="360" w:lineRule="auto"/>
              <w:jc w:val="both"/>
              <w:rPr>
                <w:sz w:val="24"/>
                <w:szCs w:val="24"/>
                <w:lang w:eastAsia="es-ES"/>
              </w:rPr>
            </w:pPr>
            <w:r w:rsidRPr="00E21E14">
              <w:rPr>
                <w:rFonts w:eastAsia="Times New Roman"/>
                <w:color w:val="000000"/>
                <w:sz w:val="24"/>
                <w:szCs w:val="24"/>
              </w:rPr>
              <w:t>Salud</w:t>
            </w:r>
          </w:p>
        </w:tc>
        <w:tc>
          <w:tcPr>
            <w:tcW w:w="3402" w:type="dxa"/>
          </w:tcPr>
          <w:p w:rsidR="000D1798" w:rsidRPr="00E21E14" w:rsidRDefault="000D1798" w:rsidP="00E21E14">
            <w:pPr>
              <w:spacing w:line="360" w:lineRule="auto"/>
              <w:jc w:val="center"/>
              <w:rPr>
                <w:sz w:val="24"/>
                <w:szCs w:val="24"/>
                <w:lang w:eastAsia="es-ES"/>
              </w:rPr>
            </w:pPr>
            <w:r w:rsidRPr="00E21E14">
              <w:rPr>
                <w:sz w:val="24"/>
                <w:szCs w:val="24"/>
                <w:lang w:eastAsia="es-ES"/>
              </w:rPr>
              <w:t>63%</w:t>
            </w:r>
          </w:p>
        </w:tc>
      </w:tr>
      <w:tr w:rsidR="000D1798" w:rsidRPr="00E21E14" w:rsidTr="00CC7BCE">
        <w:tc>
          <w:tcPr>
            <w:tcW w:w="4111" w:type="dxa"/>
          </w:tcPr>
          <w:p w:rsidR="000D1798" w:rsidRPr="00E21E14" w:rsidRDefault="000D1798" w:rsidP="00E21E14">
            <w:pPr>
              <w:spacing w:line="360" w:lineRule="auto"/>
              <w:jc w:val="both"/>
              <w:rPr>
                <w:sz w:val="24"/>
                <w:szCs w:val="24"/>
                <w:lang w:eastAsia="es-ES"/>
              </w:rPr>
            </w:pPr>
            <w:r w:rsidRPr="00E21E14">
              <w:rPr>
                <w:rFonts w:eastAsia="Times New Roman"/>
                <w:color w:val="000000"/>
                <w:sz w:val="24"/>
                <w:szCs w:val="24"/>
              </w:rPr>
              <w:t>Pastoral,</w:t>
            </w:r>
          </w:p>
        </w:tc>
        <w:tc>
          <w:tcPr>
            <w:tcW w:w="3402" w:type="dxa"/>
          </w:tcPr>
          <w:p w:rsidR="000D1798" w:rsidRPr="00E21E14" w:rsidRDefault="009E192A" w:rsidP="00E21E14">
            <w:pPr>
              <w:spacing w:line="360" w:lineRule="auto"/>
              <w:jc w:val="center"/>
              <w:rPr>
                <w:sz w:val="24"/>
                <w:szCs w:val="24"/>
                <w:lang w:eastAsia="es-ES"/>
              </w:rPr>
            </w:pPr>
            <w:r w:rsidRPr="00E21E14">
              <w:rPr>
                <w:sz w:val="24"/>
                <w:szCs w:val="24"/>
                <w:lang w:eastAsia="es-ES"/>
              </w:rPr>
              <w:t>71.2%</w:t>
            </w:r>
          </w:p>
        </w:tc>
      </w:tr>
      <w:tr w:rsidR="000D1798" w:rsidRPr="00E21E14" w:rsidTr="00CC7BCE">
        <w:tc>
          <w:tcPr>
            <w:tcW w:w="4111" w:type="dxa"/>
          </w:tcPr>
          <w:p w:rsidR="000D1798" w:rsidRPr="00E21E14" w:rsidRDefault="000D1798" w:rsidP="00E21E14">
            <w:pPr>
              <w:spacing w:line="360" w:lineRule="auto"/>
              <w:jc w:val="both"/>
              <w:rPr>
                <w:sz w:val="24"/>
                <w:szCs w:val="24"/>
                <w:lang w:eastAsia="es-ES"/>
              </w:rPr>
            </w:pPr>
            <w:r w:rsidRPr="00E21E14">
              <w:rPr>
                <w:rFonts w:eastAsia="Times New Roman"/>
                <w:color w:val="000000"/>
                <w:sz w:val="24"/>
                <w:szCs w:val="24"/>
              </w:rPr>
              <w:t>Desarrollo Humano</w:t>
            </w:r>
          </w:p>
        </w:tc>
        <w:tc>
          <w:tcPr>
            <w:tcW w:w="3402" w:type="dxa"/>
          </w:tcPr>
          <w:p w:rsidR="000D1798" w:rsidRPr="00E21E14" w:rsidRDefault="009E192A" w:rsidP="00E21E14">
            <w:pPr>
              <w:spacing w:line="360" w:lineRule="auto"/>
              <w:jc w:val="center"/>
              <w:rPr>
                <w:sz w:val="24"/>
                <w:szCs w:val="24"/>
                <w:lang w:eastAsia="es-ES"/>
              </w:rPr>
            </w:pPr>
            <w:r w:rsidRPr="00E21E14">
              <w:rPr>
                <w:sz w:val="24"/>
                <w:szCs w:val="24"/>
                <w:lang w:eastAsia="es-ES"/>
              </w:rPr>
              <w:t>71.9%</w:t>
            </w:r>
          </w:p>
        </w:tc>
      </w:tr>
    </w:tbl>
    <w:p w:rsidR="00FC2437" w:rsidRPr="00E21E14" w:rsidRDefault="00FC2437" w:rsidP="00E21E14">
      <w:pPr>
        <w:spacing w:line="360" w:lineRule="auto"/>
        <w:jc w:val="both"/>
        <w:rPr>
          <w:rFonts w:eastAsia="Times New Roman"/>
          <w:color w:val="000000"/>
        </w:rPr>
      </w:pPr>
    </w:p>
    <w:p w:rsidR="00FC2437" w:rsidRPr="00E21E14" w:rsidRDefault="00FC2437" w:rsidP="00E21E14">
      <w:pPr>
        <w:tabs>
          <w:tab w:val="left" w:pos="5070"/>
        </w:tabs>
        <w:spacing w:line="360" w:lineRule="auto"/>
        <w:rPr>
          <w:lang w:eastAsia="es-ES"/>
        </w:rPr>
      </w:pPr>
    </w:p>
    <w:p w:rsidR="001857F2" w:rsidRPr="00E21E14" w:rsidRDefault="009E192A" w:rsidP="00E21E14">
      <w:pPr>
        <w:spacing w:line="360" w:lineRule="auto"/>
        <w:jc w:val="both"/>
        <w:rPr>
          <w:lang w:eastAsia="es-ES"/>
        </w:rPr>
      </w:pPr>
      <w:r w:rsidRPr="00E21E14">
        <w:rPr>
          <w:noProof/>
          <w:lang w:val="es-CO" w:eastAsia="es-CO"/>
        </w:rPr>
        <w:lastRenderedPageBreak/>
        <w:drawing>
          <wp:inline distT="0" distB="0" distL="0" distR="0" wp14:anchorId="77F961C3" wp14:editId="0A757AF5">
            <wp:extent cx="5960533" cy="5040000"/>
            <wp:effectExtent l="0" t="0" r="2540" b="8255"/>
            <wp:docPr id="20" name="Gráfico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F0218" w:rsidRPr="00E21E14" w:rsidRDefault="006F0218" w:rsidP="006F0218">
      <w:pPr>
        <w:spacing w:line="360" w:lineRule="auto"/>
        <w:jc w:val="both"/>
        <w:rPr>
          <w:lang w:eastAsia="es-ES"/>
        </w:rPr>
      </w:pPr>
      <w:r w:rsidRPr="00381480">
        <w:rPr>
          <w:i/>
        </w:rPr>
        <w:t xml:space="preserve">Figura </w:t>
      </w:r>
      <w:r>
        <w:rPr>
          <w:i/>
        </w:rPr>
        <w:t>10</w:t>
      </w:r>
      <w:r>
        <w:t xml:space="preserve">. Síntesis de la </w:t>
      </w:r>
      <w:r>
        <w:rPr>
          <w:lang w:eastAsia="es-ES"/>
        </w:rPr>
        <w:t>percepción de los E</w:t>
      </w:r>
      <w:r w:rsidRPr="00E21E14">
        <w:rPr>
          <w:lang w:eastAsia="es-ES"/>
        </w:rPr>
        <w:t>studiantes</w:t>
      </w:r>
      <w:r w:rsidRPr="00E21E14">
        <w:t xml:space="preserve"> </w:t>
      </w:r>
      <w:r>
        <w:t>de P</w:t>
      </w:r>
      <w:r w:rsidRPr="00E21E14">
        <w:t>regrado</w:t>
      </w:r>
      <w:r w:rsidRPr="00E21E14">
        <w:rPr>
          <w:lang w:eastAsia="es-ES"/>
        </w:rPr>
        <w:t xml:space="preserve"> sobre los servicios prestados por</w:t>
      </w:r>
      <w:r>
        <w:rPr>
          <w:lang w:eastAsia="es-ES"/>
        </w:rPr>
        <w:t xml:space="preserve"> las dependencias adscritas a la </w:t>
      </w:r>
      <w:r w:rsidRPr="00E21E14">
        <w:rPr>
          <w:lang w:eastAsia="es-ES"/>
        </w:rPr>
        <w:t xml:space="preserve">Dirección de Bienestar </w:t>
      </w:r>
      <w:r>
        <w:rPr>
          <w:lang w:eastAsia="es-ES"/>
        </w:rPr>
        <w:t xml:space="preserve">Universitario y Pastoral. </w:t>
      </w:r>
      <w:r w:rsidRPr="00E21E14">
        <w:rPr>
          <w:lang w:eastAsia="es-ES"/>
        </w:rPr>
        <w:t>Fuente</w:t>
      </w:r>
      <w:r>
        <w:rPr>
          <w:lang w:eastAsia="es-ES"/>
        </w:rPr>
        <w:t>:</w:t>
      </w:r>
      <w:r w:rsidRPr="00E21E14">
        <w:rPr>
          <w:lang w:eastAsia="es-ES"/>
        </w:rPr>
        <w:t xml:space="preserve"> </w:t>
      </w:r>
      <w:r>
        <w:rPr>
          <w:lang w:eastAsia="es-ES"/>
        </w:rPr>
        <w:t>E</w:t>
      </w:r>
      <w:r w:rsidRPr="00E21E14">
        <w:rPr>
          <w:lang w:eastAsia="es-ES"/>
        </w:rPr>
        <w:t>ncuestas aplicadas en febrero y marzo de 2016</w:t>
      </w:r>
    </w:p>
    <w:p w:rsidR="00A938C2" w:rsidRDefault="00A938C2" w:rsidP="00E21E14">
      <w:pPr>
        <w:spacing w:line="360" w:lineRule="auto"/>
        <w:jc w:val="both"/>
      </w:pPr>
    </w:p>
    <w:p w:rsidR="001857F2" w:rsidRPr="00E21E14" w:rsidRDefault="006F0218" w:rsidP="00E21E14">
      <w:pPr>
        <w:spacing w:line="360" w:lineRule="auto"/>
        <w:jc w:val="both"/>
        <w:rPr>
          <w:lang w:eastAsia="es-ES"/>
        </w:rPr>
      </w:pPr>
      <w:r>
        <w:t xml:space="preserve">Por último, en la tabla 12 y figura 11 se muestra la </w:t>
      </w:r>
      <w:r w:rsidR="00FC2437" w:rsidRPr="00E21E14">
        <w:t xml:space="preserve">percepción del </w:t>
      </w:r>
      <w:r w:rsidRPr="00E21E14">
        <w:t xml:space="preserve">Personal Administrativo </w:t>
      </w:r>
      <w:r w:rsidR="001857F2" w:rsidRPr="00E21E14">
        <w:rPr>
          <w:lang w:eastAsia="es-ES"/>
        </w:rPr>
        <w:t>sobre los servicios prestados por la Dirección de Bienestar y Pastoral de la Universidad, desde las diferentes dependencias</w:t>
      </w:r>
      <w:r>
        <w:rPr>
          <w:lang w:eastAsia="es-ES"/>
        </w:rPr>
        <w:t>.</w:t>
      </w:r>
    </w:p>
    <w:p w:rsidR="001857F2" w:rsidRDefault="001857F2" w:rsidP="00E21E14">
      <w:pPr>
        <w:spacing w:line="360" w:lineRule="auto"/>
        <w:jc w:val="both"/>
        <w:rPr>
          <w:lang w:eastAsia="es-ES"/>
        </w:rPr>
      </w:pPr>
    </w:p>
    <w:p w:rsidR="006F0218" w:rsidRPr="00E21E14" w:rsidRDefault="006F0218" w:rsidP="006F0218">
      <w:pPr>
        <w:spacing w:line="360" w:lineRule="auto"/>
        <w:jc w:val="both"/>
        <w:rPr>
          <w:lang w:eastAsia="es-ES"/>
        </w:rPr>
      </w:pPr>
      <w:r>
        <w:rPr>
          <w:i/>
          <w:lang w:eastAsia="es-ES"/>
        </w:rPr>
        <w:t>Tabla 12</w:t>
      </w:r>
      <w:r>
        <w:rPr>
          <w:lang w:eastAsia="es-ES"/>
        </w:rPr>
        <w:t xml:space="preserve">. Percepción del </w:t>
      </w:r>
      <w:r w:rsidRPr="00E21E14">
        <w:t xml:space="preserve">Personal Administrativo </w:t>
      </w:r>
      <w:r w:rsidRPr="00E21E14">
        <w:rPr>
          <w:lang w:eastAsia="es-ES"/>
        </w:rPr>
        <w:t>sobre los servicios prestados por</w:t>
      </w:r>
      <w:r>
        <w:rPr>
          <w:lang w:eastAsia="es-ES"/>
        </w:rPr>
        <w:t xml:space="preserve"> las dependencias adscritas a la </w:t>
      </w:r>
      <w:r w:rsidRPr="00E21E14">
        <w:rPr>
          <w:lang w:eastAsia="es-ES"/>
        </w:rPr>
        <w:t xml:space="preserve">Dirección de Bienestar </w:t>
      </w:r>
      <w:r>
        <w:rPr>
          <w:lang w:eastAsia="es-ES"/>
        </w:rPr>
        <w:t>Universitario y Pastoral</w:t>
      </w:r>
    </w:p>
    <w:tbl>
      <w:tblPr>
        <w:tblStyle w:val="Tablaconcuadrcula"/>
        <w:tblW w:w="0" w:type="auto"/>
        <w:tblInd w:w="846" w:type="dxa"/>
        <w:tblLook w:val="04A0" w:firstRow="1" w:lastRow="0" w:firstColumn="1" w:lastColumn="0" w:noHBand="0" w:noVBand="1"/>
      </w:tblPr>
      <w:tblGrid>
        <w:gridCol w:w="4111"/>
        <w:gridCol w:w="3402"/>
      </w:tblGrid>
      <w:tr w:rsidR="001857F2" w:rsidRPr="00E21E14" w:rsidTr="00DA2BD6">
        <w:trPr>
          <w:tblHeader/>
        </w:trPr>
        <w:tc>
          <w:tcPr>
            <w:tcW w:w="4111" w:type="dxa"/>
            <w:shd w:val="clear" w:color="auto" w:fill="D9D9D9" w:themeFill="background1" w:themeFillShade="D9"/>
          </w:tcPr>
          <w:p w:rsidR="001857F2" w:rsidRPr="00E21E14" w:rsidRDefault="001857F2" w:rsidP="00E21E14">
            <w:pPr>
              <w:spacing w:line="360" w:lineRule="auto"/>
              <w:jc w:val="center"/>
              <w:rPr>
                <w:sz w:val="24"/>
                <w:szCs w:val="24"/>
                <w:lang w:eastAsia="es-ES"/>
              </w:rPr>
            </w:pPr>
            <w:r w:rsidRPr="00E21E14">
              <w:rPr>
                <w:sz w:val="24"/>
                <w:szCs w:val="24"/>
                <w:lang w:eastAsia="es-ES"/>
              </w:rPr>
              <w:lastRenderedPageBreak/>
              <w:t>Dependencia</w:t>
            </w:r>
          </w:p>
        </w:tc>
        <w:tc>
          <w:tcPr>
            <w:tcW w:w="3402" w:type="dxa"/>
            <w:shd w:val="clear" w:color="auto" w:fill="D9D9D9" w:themeFill="background1" w:themeFillShade="D9"/>
          </w:tcPr>
          <w:p w:rsidR="001857F2" w:rsidRPr="00E21E14" w:rsidRDefault="001857F2" w:rsidP="00E21E14">
            <w:pPr>
              <w:spacing w:line="360" w:lineRule="auto"/>
              <w:jc w:val="center"/>
              <w:rPr>
                <w:sz w:val="24"/>
                <w:szCs w:val="24"/>
                <w:lang w:eastAsia="es-ES"/>
              </w:rPr>
            </w:pPr>
            <w:r w:rsidRPr="00E21E14">
              <w:rPr>
                <w:rFonts w:eastAsia="Times New Roman"/>
                <w:color w:val="000000"/>
                <w:sz w:val="24"/>
                <w:szCs w:val="24"/>
              </w:rPr>
              <w:t>Bueno, excelente y sobresaliente</w:t>
            </w:r>
          </w:p>
        </w:tc>
      </w:tr>
      <w:tr w:rsidR="001857F2" w:rsidRPr="00E21E14" w:rsidTr="00CC7BCE">
        <w:tc>
          <w:tcPr>
            <w:tcW w:w="4111" w:type="dxa"/>
          </w:tcPr>
          <w:p w:rsidR="001857F2" w:rsidRPr="00E21E14" w:rsidRDefault="001857F2" w:rsidP="00E21E14">
            <w:pPr>
              <w:spacing w:line="360" w:lineRule="auto"/>
              <w:jc w:val="both"/>
              <w:rPr>
                <w:sz w:val="24"/>
                <w:szCs w:val="24"/>
                <w:lang w:eastAsia="es-ES"/>
              </w:rPr>
            </w:pPr>
            <w:r w:rsidRPr="00E21E14">
              <w:rPr>
                <w:rFonts w:eastAsia="Times New Roman"/>
                <w:color w:val="000000"/>
                <w:sz w:val="24"/>
                <w:szCs w:val="24"/>
              </w:rPr>
              <w:t>Trabajo Social</w:t>
            </w:r>
          </w:p>
        </w:tc>
        <w:tc>
          <w:tcPr>
            <w:tcW w:w="3402" w:type="dxa"/>
          </w:tcPr>
          <w:p w:rsidR="001857F2" w:rsidRPr="00E21E14" w:rsidRDefault="001857F2" w:rsidP="00E21E14">
            <w:pPr>
              <w:spacing w:line="360" w:lineRule="auto"/>
              <w:jc w:val="center"/>
              <w:rPr>
                <w:sz w:val="24"/>
                <w:szCs w:val="24"/>
                <w:lang w:eastAsia="es-ES"/>
              </w:rPr>
            </w:pPr>
            <w:r w:rsidRPr="00E21E14">
              <w:rPr>
                <w:sz w:val="24"/>
                <w:szCs w:val="24"/>
                <w:lang w:eastAsia="es-ES"/>
              </w:rPr>
              <w:t>93.6%</w:t>
            </w:r>
          </w:p>
        </w:tc>
      </w:tr>
      <w:tr w:rsidR="001857F2" w:rsidRPr="00E21E14" w:rsidTr="00CC7BCE">
        <w:tc>
          <w:tcPr>
            <w:tcW w:w="4111" w:type="dxa"/>
          </w:tcPr>
          <w:p w:rsidR="001857F2" w:rsidRPr="00E21E14" w:rsidRDefault="001857F2" w:rsidP="00E21E14">
            <w:pPr>
              <w:spacing w:line="360" w:lineRule="auto"/>
              <w:jc w:val="both"/>
              <w:rPr>
                <w:sz w:val="24"/>
                <w:szCs w:val="24"/>
                <w:lang w:eastAsia="es-ES"/>
              </w:rPr>
            </w:pPr>
            <w:r w:rsidRPr="00E21E14">
              <w:rPr>
                <w:rFonts w:eastAsia="Times New Roman"/>
                <w:color w:val="000000"/>
                <w:sz w:val="24"/>
                <w:szCs w:val="24"/>
              </w:rPr>
              <w:t>Recreación y Deportes</w:t>
            </w:r>
          </w:p>
        </w:tc>
        <w:tc>
          <w:tcPr>
            <w:tcW w:w="3402" w:type="dxa"/>
          </w:tcPr>
          <w:p w:rsidR="001857F2" w:rsidRPr="00E21E14" w:rsidRDefault="001857F2" w:rsidP="00E21E14">
            <w:pPr>
              <w:spacing w:line="360" w:lineRule="auto"/>
              <w:jc w:val="center"/>
              <w:rPr>
                <w:sz w:val="24"/>
                <w:szCs w:val="24"/>
                <w:lang w:eastAsia="es-ES"/>
              </w:rPr>
            </w:pPr>
            <w:r w:rsidRPr="00E21E14">
              <w:rPr>
                <w:sz w:val="24"/>
                <w:szCs w:val="24"/>
                <w:lang w:eastAsia="es-ES"/>
              </w:rPr>
              <w:t>94.4%</w:t>
            </w:r>
          </w:p>
        </w:tc>
      </w:tr>
      <w:tr w:rsidR="001857F2" w:rsidRPr="00E21E14" w:rsidTr="00CC7BCE">
        <w:tc>
          <w:tcPr>
            <w:tcW w:w="4111" w:type="dxa"/>
          </w:tcPr>
          <w:p w:rsidR="001857F2" w:rsidRPr="00E21E14" w:rsidRDefault="001857F2" w:rsidP="00E21E14">
            <w:pPr>
              <w:spacing w:line="360" w:lineRule="auto"/>
              <w:jc w:val="both"/>
              <w:rPr>
                <w:sz w:val="24"/>
                <w:szCs w:val="24"/>
                <w:lang w:eastAsia="es-ES"/>
              </w:rPr>
            </w:pPr>
            <w:r w:rsidRPr="00E21E14">
              <w:rPr>
                <w:rFonts w:eastAsia="Times New Roman"/>
                <w:color w:val="000000"/>
                <w:sz w:val="24"/>
                <w:szCs w:val="24"/>
              </w:rPr>
              <w:t>Extensión Cultural</w:t>
            </w:r>
          </w:p>
        </w:tc>
        <w:tc>
          <w:tcPr>
            <w:tcW w:w="3402" w:type="dxa"/>
          </w:tcPr>
          <w:p w:rsidR="001857F2" w:rsidRPr="00E21E14" w:rsidRDefault="001857F2" w:rsidP="00E21E14">
            <w:pPr>
              <w:spacing w:line="360" w:lineRule="auto"/>
              <w:jc w:val="center"/>
              <w:rPr>
                <w:sz w:val="24"/>
                <w:szCs w:val="24"/>
                <w:lang w:eastAsia="es-ES"/>
              </w:rPr>
            </w:pPr>
            <w:r w:rsidRPr="00E21E14">
              <w:rPr>
                <w:sz w:val="24"/>
                <w:szCs w:val="24"/>
                <w:lang w:eastAsia="es-ES"/>
              </w:rPr>
              <w:t>89.6%</w:t>
            </w:r>
          </w:p>
        </w:tc>
      </w:tr>
      <w:tr w:rsidR="001857F2" w:rsidRPr="00E21E14" w:rsidTr="00CC7BCE">
        <w:tc>
          <w:tcPr>
            <w:tcW w:w="4111" w:type="dxa"/>
          </w:tcPr>
          <w:p w:rsidR="001857F2" w:rsidRPr="00E21E14" w:rsidRDefault="001857F2" w:rsidP="00E21E14">
            <w:pPr>
              <w:spacing w:line="360" w:lineRule="auto"/>
              <w:jc w:val="both"/>
              <w:rPr>
                <w:sz w:val="24"/>
                <w:szCs w:val="24"/>
                <w:lang w:eastAsia="es-ES"/>
              </w:rPr>
            </w:pPr>
            <w:r w:rsidRPr="00E21E14">
              <w:rPr>
                <w:rFonts w:eastAsia="Times New Roman"/>
                <w:color w:val="000000"/>
                <w:sz w:val="24"/>
                <w:szCs w:val="24"/>
              </w:rPr>
              <w:t>Salud</w:t>
            </w:r>
          </w:p>
        </w:tc>
        <w:tc>
          <w:tcPr>
            <w:tcW w:w="3402" w:type="dxa"/>
          </w:tcPr>
          <w:p w:rsidR="001857F2" w:rsidRPr="00E21E14" w:rsidRDefault="001857F2" w:rsidP="00E21E14">
            <w:pPr>
              <w:spacing w:line="360" w:lineRule="auto"/>
              <w:jc w:val="center"/>
              <w:rPr>
                <w:sz w:val="24"/>
                <w:szCs w:val="24"/>
                <w:lang w:eastAsia="es-ES"/>
              </w:rPr>
            </w:pPr>
            <w:r w:rsidRPr="00E21E14">
              <w:rPr>
                <w:sz w:val="24"/>
                <w:szCs w:val="24"/>
                <w:lang w:eastAsia="es-ES"/>
              </w:rPr>
              <w:t>94.4%</w:t>
            </w:r>
          </w:p>
        </w:tc>
      </w:tr>
      <w:tr w:rsidR="001857F2" w:rsidRPr="00E21E14" w:rsidTr="00CC7BCE">
        <w:tc>
          <w:tcPr>
            <w:tcW w:w="4111" w:type="dxa"/>
          </w:tcPr>
          <w:p w:rsidR="001857F2" w:rsidRPr="00E21E14" w:rsidRDefault="001857F2" w:rsidP="00E21E14">
            <w:pPr>
              <w:spacing w:line="360" w:lineRule="auto"/>
              <w:jc w:val="both"/>
              <w:rPr>
                <w:sz w:val="24"/>
                <w:szCs w:val="24"/>
                <w:lang w:eastAsia="es-ES"/>
              </w:rPr>
            </w:pPr>
            <w:r w:rsidRPr="00E21E14">
              <w:rPr>
                <w:rFonts w:eastAsia="Times New Roman"/>
                <w:color w:val="000000"/>
                <w:sz w:val="24"/>
                <w:szCs w:val="24"/>
              </w:rPr>
              <w:t>Pastoral,</w:t>
            </w:r>
          </w:p>
        </w:tc>
        <w:tc>
          <w:tcPr>
            <w:tcW w:w="3402" w:type="dxa"/>
          </w:tcPr>
          <w:p w:rsidR="001857F2" w:rsidRPr="00E21E14" w:rsidRDefault="001857F2" w:rsidP="00E21E14">
            <w:pPr>
              <w:spacing w:line="360" w:lineRule="auto"/>
              <w:jc w:val="center"/>
              <w:rPr>
                <w:sz w:val="24"/>
                <w:szCs w:val="24"/>
                <w:lang w:eastAsia="es-ES"/>
              </w:rPr>
            </w:pPr>
            <w:r w:rsidRPr="00E21E14">
              <w:rPr>
                <w:sz w:val="24"/>
                <w:szCs w:val="24"/>
                <w:lang w:eastAsia="es-ES"/>
              </w:rPr>
              <w:t>96.0%</w:t>
            </w:r>
          </w:p>
        </w:tc>
      </w:tr>
      <w:tr w:rsidR="001857F2" w:rsidRPr="00E21E14" w:rsidTr="00CC7BCE">
        <w:tc>
          <w:tcPr>
            <w:tcW w:w="4111" w:type="dxa"/>
          </w:tcPr>
          <w:p w:rsidR="001857F2" w:rsidRPr="00E21E14" w:rsidRDefault="001857F2" w:rsidP="00E21E14">
            <w:pPr>
              <w:spacing w:line="360" w:lineRule="auto"/>
              <w:jc w:val="both"/>
              <w:rPr>
                <w:sz w:val="24"/>
                <w:szCs w:val="24"/>
                <w:lang w:eastAsia="es-ES"/>
              </w:rPr>
            </w:pPr>
            <w:r w:rsidRPr="00E21E14">
              <w:rPr>
                <w:rFonts w:eastAsia="Times New Roman"/>
                <w:color w:val="000000"/>
                <w:sz w:val="24"/>
                <w:szCs w:val="24"/>
              </w:rPr>
              <w:t>Desarrollo Humano</w:t>
            </w:r>
          </w:p>
        </w:tc>
        <w:tc>
          <w:tcPr>
            <w:tcW w:w="3402" w:type="dxa"/>
          </w:tcPr>
          <w:p w:rsidR="001857F2" w:rsidRPr="00E21E14" w:rsidRDefault="001857F2" w:rsidP="00E21E14">
            <w:pPr>
              <w:spacing w:line="360" w:lineRule="auto"/>
              <w:jc w:val="center"/>
              <w:rPr>
                <w:sz w:val="24"/>
                <w:szCs w:val="24"/>
                <w:lang w:eastAsia="es-ES"/>
              </w:rPr>
            </w:pPr>
            <w:r w:rsidRPr="00E21E14">
              <w:rPr>
                <w:sz w:val="24"/>
                <w:szCs w:val="24"/>
                <w:lang w:eastAsia="es-ES"/>
              </w:rPr>
              <w:t>90.4%</w:t>
            </w:r>
          </w:p>
        </w:tc>
      </w:tr>
    </w:tbl>
    <w:p w:rsidR="001857F2" w:rsidRPr="00E21E14" w:rsidRDefault="001857F2" w:rsidP="00E21E14">
      <w:pPr>
        <w:spacing w:line="360" w:lineRule="auto"/>
        <w:jc w:val="both"/>
        <w:rPr>
          <w:lang w:eastAsia="es-ES"/>
        </w:rPr>
      </w:pPr>
    </w:p>
    <w:p w:rsidR="001857F2" w:rsidRPr="00E21E14" w:rsidRDefault="001857F2" w:rsidP="00E21E14">
      <w:pPr>
        <w:spacing w:line="360" w:lineRule="auto"/>
        <w:jc w:val="both"/>
        <w:rPr>
          <w:lang w:eastAsia="es-ES"/>
        </w:rPr>
      </w:pPr>
    </w:p>
    <w:p w:rsidR="001857F2" w:rsidRPr="00E21E14" w:rsidRDefault="001857F2" w:rsidP="00E21E14">
      <w:pPr>
        <w:spacing w:line="360" w:lineRule="auto"/>
        <w:jc w:val="center"/>
        <w:rPr>
          <w:lang w:eastAsia="es-ES"/>
        </w:rPr>
      </w:pPr>
      <w:r w:rsidRPr="00E21E14">
        <w:rPr>
          <w:noProof/>
          <w:lang w:val="es-CO" w:eastAsia="es-CO"/>
        </w:rPr>
        <w:drawing>
          <wp:inline distT="0" distB="0" distL="0" distR="0" wp14:anchorId="69C73273" wp14:editId="0B92EA77">
            <wp:extent cx="5040000" cy="4752000"/>
            <wp:effectExtent l="0" t="0" r="8255" b="1079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0218" w:rsidRPr="00E21E14" w:rsidRDefault="006F0218" w:rsidP="006F0218">
      <w:pPr>
        <w:spacing w:line="360" w:lineRule="auto"/>
        <w:jc w:val="both"/>
        <w:rPr>
          <w:lang w:eastAsia="es-ES"/>
        </w:rPr>
      </w:pPr>
      <w:r w:rsidRPr="00381480">
        <w:rPr>
          <w:i/>
        </w:rPr>
        <w:t xml:space="preserve">Figura </w:t>
      </w:r>
      <w:r>
        <w:rPr>
          <w:i/>
        </w:rPr>
        <w:t>11</w:t>
      </w:r>
      <w:r>
        <w:t xml:space="preserve">. Síntesis de la </w:t>
      </w:r>
      <w:r>
        <w:rPr>
          <w:lang w:eastAsia="es-ES"/>
        </w:rPr>
        <w:t xml:space="preserve">percepción del </w:t>
      </w:r>
      <w:r w:rsidRPr="00E21E14">
        <w:t xml:space="preserve">Personal Administrativo </w:t>
      </w:r>
      <w:r w:rsidRPr="00E21E14">
        <w:rPr>
          <w:lang w:eastAsia="es-ES"/>
        </w:rPr>
        <w:t>sobre los servicios prestados por</w:t>
      </w:r>
      <w:r>
        <w:rPr>
          <w:lang w:eastAsia="es-ES"/>
        </w:rPr>
        <w:t xml:space="preserve"> las dependencias adscritas a la </w:t>
      </w:r>
      <w:r w:rsidRPr="00E21E14">
        <w:rPr>
          <w:lang w:eastAsia="es-ES"/>
        </w:rPr>
        <w:t xml:space="preserve">Dirección de Bienestar </w:t>
      </w:r>
      <w:r>
        <w:rPr>
          <w:lang w:eastAsia="es-ES"/>
        </w:rPr>
        <w:t xml:space="preserve">Universitario y Pastoral. </w:t>
      </w:r>
      <w:r w:rsidRPr="00E21E14">
        <w:rPr>
          <w:lang w:eastAsia="es-ES"/>
        </w:rPr>
        <w:t>Fuente</w:t>
      </w:r>
      <w:r>
        <w:rPr>
          <w:lang w:eastAsia="es-ES"/>
        </w:rPr>
        <w:t>:</w:t>
      </w:r>
      <w:r w:rsidRPr="00E21E14">
        <w:rPr>
          <w:lang w:eastAsia="es-ES"/>
        </w:rPr>
        <w:t xml:space="preserve"> </w:t>
      </w:r>
      <w:r>
        <w:rPr>
          <w:lang w:eastAsia="es-ES"/>
        </w:rPr>
        <w:t>E</w:t>
      </w:r>
      <w:r w:rsidRPr="00E21E14">
        <w:rPr>
          <w:lang w:eastAsia="es-ES"/>
        </w:rPr>
        <w:t>ncuestas aplicadas en febrero y marzo de 2016</w:t>
      </w:r>
    </w:p>
    <w:p w:rsidR="001857F2" w:rsidRDefault="001857F2" w:rsidP="00E21E14">
      <w:pPr>
        <w:spacing w:line="360" w:lineRule="auto"/>
        <w:jc w:val="both"/>
        <w:rPr>
          <w:lang w:eastAsia="es-ES"/>
        </w:rPr>
      </w:pPr>
    </w:p>
    <w:p w:rsidR="002350B6" w:rsidRPr="006F0218" w:rsidRDefault="0035271C" w:rsidP="00BB5186">
      <w:pPr>
        <w:pStyle w:val="Prrafodelista"/>
        <w:numPr>
          <w:ilvl w:val="0"/>
          <w:numId w:val="15"/>
        </w:numPr>
        <w:tabs>
          <w:tab w:val="left" w:pos="284"/>
        </w:tabs>
        <w:spacing w:line="360" w:lineRule="auto"/>
        <w:ind w:left="0" w:firstLine="0"/>
        <w:jc w:val="both"/>
        <w:rPr>
          <w:rFonts w:ascii="Times New Roman" w:hAnsi="Times New Roman" w:cs="Times New Roman"/>
        </w:rPr>
      </w:pPr>
      <w:r w:rsidRPr="006F0218">
        <w:rPr>
          <w:rFonts w:ascii="Times New Roman" w:hAnsi="Times New Roman" w:cs="Times New Roman"/>
        </w:rPr>
        <w:lastRenderedPageBreak/>
        <w:t>Recursos humanos provistos y financieros ejecutados por la institución para garantizar un óptimo desarrollo de los programas de bienestar universitario</w:t>
      </w:r>
      <w:r w:rsidR="006F0218">
        <w:rPr>
          <w:rFonts w:ascii="Times New Roman" w:hAnsi="Times New Roman" w:cs="Times New Roman"/>
        </w:rPr>
        <w:t>.</w:t>
      </w:r>
    </w:p>
    <w:p w:rsidR="0035271C" w:rsidRPr="006F0218" w:rsidRDefault="0035271C" w:rsidP="00E21E14">
      <w:pPr>
        <w:spacing w:line="360" w:lineRule="auto"/>
        <w:jc w:val="both"/>
        <w:rPr>
          <w:rFonts w:eastAsia="Times New Roman"/>
          <w:color w:val="000000"/>
        </w:rPr>
      </w:pPr>
    </w:p>
    <w:p w:rsidR="00946BA4" w:rsidRPr="006F0218" w:rsidRDefault="00B812D0" w:rsidP="00BB5186">
      <w:pPr>
        <w:pStyle w:val="Prrafodelista"/>
        <w:numPr>
          <w:ilvl w:val="0"/>
          <w:numId w:val="24"/>
        </w:numPr>
        <w:spacing w:line="360" w:lineRule="auto"/>
        <w:ind w:left="426"/>
        <w:jc w:val="both"/>
        <w:rPr>
          <w:rFonts w:ascii="Times New Roman" w:hAnsi="Times New Roman" w:cs="Times New Roman"/>
        </w:rPr>
      </w:pPr>
      <w:r w:rsidRPr="006F0218">
        <w:rPr>
          <w:rFonts w:ascii="Times New Roman" w:hAnsi="Times New Roman" w:cs="Times New Roman"/>
        </w:rPr>
        <w:t>Recursos Humanos</w:t>
      </w:r>
    </w:p>
    <w:p w:rsidR="00946BA4" w:rsidRDefault="00946BA4" w:rsidP="00E21E14">
      <w:pPr>
        <w:spacing w:line="360" w:lineRule="auto"/>
        <w:jc w:val="both"/>
      </w:pPr>
    </w:p>
    <w:p w:rsidR="006F0218" w:rsidRDefault="006F0218" w:rsidP="00E21E14">
      <w:pPr>
        <w:spacing w:line="360" w:lineRule="auto"/>
        <w:jc w:val="both"/>
      </w:pPr>
      <w:r>
        <w:t>En la tabla 13 se ofrece el detalle del personal adscrito a la</w:t>
      </w:r>
      <w:r w:rsidR="00D80029">
        <w:t>s diferentes dependencias de la</w:t>
      </w:r>
      <w:r>
        <w:t xml:space="preserve"> Dirección de Bienestar Universitario y Pastoral.</w:t>
      </w:r>
    </w:p>
    <w:p w:rsidR="006F0218" w:rsidRDefault="006F0218" w:rsidP="00E21E14">
      <w:pPr>
        <w:spacing w:line="360" w:lineRule="auto"/>
        <w:jc w:val="both"/>
      </w:pPr>
    </w:p>
    <w:p w:rsidR="006F0218" w:rsidRPr="00E21E14" w:rsidRDefault="006F0218" w:rsidP="00E21E14">
      <w:pPr>
        <w:spacing w:line="360" w:lineRule="auto"/>
        <w:jc w:val="both"/>
      </w:pPr>
      <w:r w:rsidRPr="00D80029">
        <w:rPr>
          <w:i/>
        </w:rPr>
        <w:t>Tabla 13</w:t>
      </w:r>
      <w:r>
        <w:t xml:space="preserve">. </w:t>
      </w:r>
      <w:r w:rsidR="00D80029">
        <w:t>Personal adscrito a la Dirección de Bienestar Universitario y Pastoral</w:t>
      </w:r>
    </w:p>
    <w:tbl>
      <w:tblPr>
        <w:tblW w:w="8828" w:type="dxa"/>
        <w:jc w:val="center"/>
        <w:tblCellMar>
          <w:left w:w="70" w:type="dxa"/>
          <w:right w:w="70" w:type="dxa"/>
        </w:tblCellMar>
        <w:tblLook w:val="04A0" w:firstRow="1" w:lastRow="0" w:firstColumn="1" w:lastColumn="0" w:noHBand="0" w:noVBand="1"/>
      </w:tblPr>
      <w:tblGrid>
        <w:gridCol w:w="4414"/>
        <w:gridCol w:w="4414"/>
      </w:tblGrid>
      <w:tr w:rsidR="00BD1196" w:rsidRPr="00E21E14" w:rsidTr="003B0860">
        <w:trPr>
          <w:trHeight w:val="255"/>
          <w:tblHeader/>
          <w:jc w:val="center"/>
        </w:trPr>
        <w:tc>
          <w:tcPr>
            <w:tcW w:w="4414"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D1196" w:rsidRPr="006F0218" w:rsidRDefault="00BD1196" w:rsidP="00E21E14">
            <w:pPr>
              <w:spacing w:line="360" w:lineRule="auto"/>
              <w:jc w:val="center"/>
            </w:pPr>
            <w:r w:rsidRPr="006F0218">
              <w:t>Nombre</w:t>
            </w:r>
          </w:p>
        </w:tc>
        <w:tc>
          <w:tcPr>
            <w:tcW w:w="4414"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BD1196" w:rsidRPr="006F0218" w:rsidRDefault="00BD1196" w:rsidP="00E21E14">
            <w:pPr>
              <w:spacing w:line="360" w:lineRule="auto"/>
              <w:jc w:val="center"/>
            </w:pPr>
            <w:r w:rsidRPr="006F0218">
              <w:t>Cargo</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 xml:space="preserve">P. Luis Antonio Castrillón </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6F0218" w:rsidP="00E21E14">
            <w:pPr>
              <w:spacing w:line="360" w:lineRule="auto"/>
            </w:pPr>
            <w:r>
              <w:t>Director de Bienestar Universitario y</w:t>
            </w:r>
            <w:r w:rsidR="00BD1196" w:rsidRPr="006F0218">
              <w:t xml:space="preserve"> Pastoral</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Ximena Arbeláez Giraldo</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Secretaria</w:t>
            </w:r>
          </w:p>
        </w:tc>
      </w:tr>
      <w:tr w:rsidR="00BD1196" w:rsidRPr="00E21E14" w:rsidTr="00A82152">
        <w:trPr>
          <w:trHeight w:val="255"/>
          <w:jc w:val="center"/>
        </w:trPr>
        <w:tc>
          <w:tcPr>
            <w:tcW w:w="8828" w:type="dxa"/>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D1196" w:rsidRPr="006F0218" w:rsidRDefault="00BD1196" w:rsidP="00E21E14">
            <w:pPr>
              <w:spacing w:line="360" w:lineRule="auto"/>
              <w:jc w:val="center"/>
            </w:pPr>
            <w:r w:rsidRPr="006F0218">
              <w:t>Departamento de Gestión Humana</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 xml:space="preserve">P. Jorge Armando García </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Bienestar Laboral</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 xml:space="preserve">Martha Inés Rincón Parra </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Jefe Gestión Humana</w:t>
            </w:r>
          </w:p>
        </w:tc>
      </w:tr>
      <w:tr w:rsidR="00BD1196" w:rsidRPr="00E21E14" w:rsidTr="006F0218">
        <w:trPr>
          <w:trHeight w:val="255"/>
          <w:jc w:val="center"/>
        </w:trPr>
        <w:tc>
          <w:tcPr>
            <w:tcW w:w="88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1196" w:rsidRPr="006F0218" w:rsidRDefault="006F0218" w:rsidP="00E21E14">
            <w:pPr>
              <w:spacing w:line="360" w:lineRule="auto"/>
              <w:jc w:val="center"/>
            </w:pPr>
            <w:r>
              <w:t>Departamento d</w:t>
            </w:r>
            <w:r w:rsidR="00BD1196" w:rsidRPr="006F0218">
              <w:t>e Pastoral</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 xml:space="preserve">P. Edison Mesa Muñoz </w:t>
            </w:r>
          </w:p>
        </w:tc>
        <w:tc>
          <w:tcPr>
            <w:tcW w:w="4414" w:type="dxa"/>
            <w:tcBorders>
              <w:top w:val="single" w:sz="4" w:space="0" w:color="auto"/>
              <w:left w:val="nil"/>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Jefe Pastoral</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Daniel Quintero Salazar</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Seminarista</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 xml:space="preserve">Hna. </w:t>
            </w:r>
            <w:proofErr w:type="spellStart"/>
            <w:r w:rsidRPr="006F0218">
              <w:t>Haidee</w:t>
            </w:r>
            <w:proofErr w:type="spellEnd"/>
            <w:r w:rsidRPr="006F0218">
              <w:t xml:space="preserve"> Johanna </w:t>
            </w:r>
            <w:proofErr w:type="spellStart"/>
            <w:r w:rsidRPr="006F0218">
              <w:t>Yazquek</w:t>
            </w:r>
            <w:proofErr w:type="spellEnd"/>
            <w:r w:rsidRPr="006F0218">
              <w:t xml:space="preserve"> Serrano</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6F0218" w:rsidP="006F0218">
            <w:pPr>
              <w:spacing w:line="360" w:lineRule="auto"/>
            </w:pPr>
            <w:r>
              <w:t>Auxiliar d</w:t>
            </w:r>
            <w:r w:rsidR="00BD1196" w:rsidRPr="006F0218">
              <w:t xml:space="preserve">e Pastoral </w:t>
            </w:r>
          </w:p>
        </w:tc>
      </w:tr>
      <w:tr w:rsidR="00BD1196" w:rsidRPr="00E21E14" w:rsidTr="00A82152">
        <w:trPr>
          <w:trHeight w:val="255"/>
          <w:jc w:val="center"/>
        </w:trPr>
        <w:tc>
          <w:tcPr>
            <w:tcW w:w="8828" w:type="dxa"/>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D1196" w:rsidRPr="006F0218" w:rsidRDefault="00BD1196" w:rsidP="00E21E14">
            <w:pPr>
              <w:spacing w:line="360" w:lineRule="auto"/>
              <w:jc w:val="center"/>
            </w:pPr>
            <w:r w:rsidRPr="006F0218">
              <w:t>Departamento de Bienestar</w:t>
            </w:r>
          </w:p>
        </w:tc>
      </w:tr>
      <w:tr w:rsidR="00BD1196" w:rsidRPr="00E21E14" w:rsidTr="00A82152">
        <w:trPr>
          <w:trHeight w:val="255"/>
          <w:jc w:val="center"/>
        </w:trPr>
        <w:tc>
          <w:tcPr>
            <w:tcW w:w="8828" w:type="dxa"/>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D1196" w:rsidRPr="006F0218" w:rsidRDefault="00BD1196" w:rsidP="00E21E14">
            <w:pPr>
              <w:spacing w:line="360" w:lineRule="auto"/>
              <w:jc w:val="center"/>
            </w:pPr>
            <w:r w:rsidRPr="006F0218">
              <w:t>Trabajo Social</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Elizabeth Orozco Otálvaro</w:t>
            </w:r>
          </w:p>
        </w:tc>
        <w:tc>
          <w:tcPr>
            <w:tcW w:w="4414" w:type="dxa"/>
            <w:tcBorders>
              <w:top w:val="single" w:sz="4" w:space="0" w:color="auto"/>
              <w:left w:val="nil"/>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Jefe Trabajo Social</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6F0218" w:rsidP="00E21E14">
            <w:pPr>
              <w:spacing w:line="360" w:lineRule="auto"/>
            </w:pPr>
            <w:r>
              <w:t>Jonathan Alexander Aristizá</w:t>
            </w:r>
            <w:r w:rsidR="00BD1196" w:rsidRPr="006F0218">
              <w:t>bal Cuervo</w:t>
            </w:r>
          </w:p>
        </w:tc>
        <w:tc>
          <w:tcPr>
            <w:tcW w:w="4414" w:type="dxa"/>
            <w:tcBorders>
              <w:top w:val="single" w:sz="4" w:space="0" w:color="auto"/>
              <w:left w:val="nil"/>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Secretario Trabajo Social</w:t>
            </w:r>
          </w:p>
        </w:tc>
      </w:tr>
      <w:tr w:rsidR="00BD1196" w:rsidRPr="00E21E14" w:rsidTr="00A82152">
        <w:trPr>
          <w:trHeight w:val="255"/>
          <w:jc w:val="center"/>
        </w:trPr>
        <w:tc>
          <w:tcPr>
            <w:tcW w:w="8828" w:type="dxa"/>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D1196" w:rsidRPr="006F0218" w:rsidRDefault="00BD1196" w:rsidP="00E21E14">
            <w:pPr>
              <w:spacing w:line="360" w:lineRule="auto"/>
              <w:jc w:val="center"/>
            </w:pPr>
            <w:r w:rsidRPr="006F0218">
              <w:t>Desarrollo Humano y Permanencia</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1196" w:rsidRPr="006F0218" w:rsidRDefault="006F0218" w:rsidP="00E21E14">
            <w:pPr>
              <w:spacing w:line="360" w:lineRule="auto"/>
            </w:pPr>
            <w:r>
              <w:t xml:space="preserve">María Janeth </w:t>
            </w:r>
            <w:proofErr w:type="spellStart"/>
            <w:r>
              <w:t>Gó</w:t>
            </w:r>
            <w:r w:rsidR="00BD1196" w:rsidRPr="006F0218">
              <w:t>ez</w:t>
            </w:r>
            <w:proofErr w:type="spellEnd"/>
            <w:r w:rsidR="00BD1196" w:rsidRPr="006F0218">
              <w:t xml:space="preserve"> Monsalve </w:t>
            </w:r>
          </w:p>
        </w:tc>
        <w:tc>
          <w:tcPr>
            <w:tcW w:w="4414" w:type="dxa"/>
            <w:tcBorders>
              <w:top w:val="single" w:sz="4" w:space="0" w:color="auto"/>
              <w:left w:val="nil"/>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 xml:space="preserve">Psicóloga </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Leidy Carolina Jurado</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027FFB" w:rsidP="00E21E14">
            <w:pPr>
              <w:spacing w:line="360" w:lineRule="auto"/>
            </w:pPr>
            <w:r w:rsidRPr="006F0218">
              <w:t>Psicóloga e</w:t>
            </w:r>
            <w:r w:rsidR="00BD1196" w:rsidRPr="006F0218">
              <w:t xml:space="preserve">n </w:t>
            </w:r>
            <w:r w:rsidRPr="006F0218">
              <w:t>Práctica</w:t>
            </w:r>
            <w:r w:rsidR="00BD1196" w:rsidRPr="006F0218">
              <w:t xml:space="preserve"> Profesional</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Leidy Andrea Ramírez Urrea</w:t>
            </w:r>
          </w:p>
        </w:tc>
        <w:tc>
          <w:tcPr>
            <w:tcW w:w="4414" w:type="dxa"/>
            <w:tcBorders>
              <w:top w:val="single" w:sz="4" w:space="0" w:color="auto"/>
              <w:left w:val="nil"/>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 xml:space="preserve">Psicóloga </w:t>
            </w:r>
          </w:p>
        </w:tc>
      </w:tr>
      <w:tr w:rsidR="00BD1196" w:rsidRPr="00E21E14" w:rsidTr="00A82152">
        <w:trPr>
          <w:trHeight w:val="255"/>
          <w:jc w:val="center"/>
        </w:trPr>
        <w:tc>
          <w:tcPr>
            <w:tcW w:w="8828" w:type="dxa"/>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D1196" w:rsidRPr="006F0218" w:rsidRDefault="00BD1196" w:rsidP="00E21E14">
            <w:pPr>
              <w:spacing w:line="360" w:lineRule="auto"/>
              <w:jc w:val="center"/>
            </w:pPr>
            <w:r w:rsidRPr="006F0218">
              <w:t>Deportes</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 xml:space="preserve">Esteban </w:t>
            </w:r>
            <w:proofErr w:type="spellStart"/>
            <w:r w:rsidRPr="006F0218">
              <w:t>Noreña</w:t>
            </w:r>
            <w:proofErr w:type="spellEnd"/>
            <w:r w:rsidRPr="006F0218">
              <w:t xml:space="preserve"> Arboleda </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6F0218" w:rsidP="00E21E14">
            <w:pPr>
              <w:spacing w:line="360" w:lineRule="auto"/>
            </w:pPr>
            <w:r>
              <w:t>Jefe d</w:t>
            </w:r>
            <w:r w:rsidR="00BD1196" w:rsidRPr="006F0218">
              <w:t>e Deportes</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lastRenderedPageBreak/>
              <w:t>Cristian David Jiménez</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 </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6F0218" w:rsidP="00E21E14">
            <w:pPr>
              <w:spacing w:line="360" w:lineRule="auto"/>
            </w:pPr>
            <w:r>
              <w:t>Diana Paola Suá</w:t>
            </w:r>
            <w:r w:rsidR="00BD1196" w:rsidRPr="006F0218">
              <w:t>rez Granados</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 xml:space="preserve">Instructora Gimnasio </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Leonardo Robinson Arbeláez</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Entrenador Deportivo Seleccionado Futbol</w:t>
            </w:r>
          </w:p>
        </w:tc>
      </w:tr>
      <w:tr w:rsidR="00BD1196" w:rsidRPr="00E21E14" w:rsidTr="00A82152">
        <w:trPr>
          <w:trHeight w:val="255"/>
          <w:jc w:val="center"/>
        </w:trPr>
        <w:tc>
          <w:tcPr>
            <w:tcW w:w="8828" w:type="dxa"/>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D1196" w:rsidRPr="006F0218" w:rsidRDefault="00BD1196" w:rsidP="00E21E14">
            <w:pPr>
              <w:spacing w:line="360" w:lineRule="auto"/>
              <w:jc w:val="center"/>
            </w:pPr>
            <w:r w:rsidRPr="006F0218">
              <w:t>Extensión Cultural</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Sandra Milena Giraldo Villegas</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 xml:space="preserve">Jefe Extensión Cultural  </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Alejandro Trujillo Moreno</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proofErr w:type="spellStart"/>
            <w:r w:rsidRPr="006F0218">
              <w:t>Tallerista</w:t>
            </w:r>
            <w:proofErr w:type="spellEnd"/>
            <w:r w:rsidRPr="006F0218">
              <w:t xml:space="preserve"> Medio Tiempo</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196" w:rsidRPr="006F0218" w:rsidRDefault="00BD1196" w:rsidP="00E21E14">
            <w:pPr>
              <w:spacing w:line="360" w:lineRule="auto"/>
            </w:pPr>
            <w:r w:rsidRPr="006F0218">
              <w:t>Joan Andrés Giraldo</w:t>
            </w:r>
          </w:p>
        </w:tc>
        <w:tc>
          <w:tcPr>
            <w:tcW w:w="4414" w:type="dxa"/>
            <w:tcBorders>
              <w:top w:val="single" w:sz="4" w:space="0" w:color="auto"/>
              <w:left w:val="nil"/>
              <w:bottom w:val="single" w:sz="4" w:space="0" w:color="auto"/>
              <w:right w:val="single" w:sz="4" w:space="0" w:color="auto"/>
            </w:tcBorders>
            <w:shd w:val="clear" w:color="auto" w:fill="auto"/>
            <w:noWrap/>
            <w:vAlign w:val="center"/>
            <w:hideMark/>
          </w:tcPr>
          <w:p w:rsidR="00BD1196" w:rsidRPr="006F0218" w:rsidRDefault="006F0218" w:rsidP="00E21E14">
            <w:pPr>
              <w:spacing w:line="360" w:lineRule="auto"/>
            </w:pPr>
            <w:r>
              <w:t>Ministerio d</w:t>
            </w:r>
            <w:r w:rsidR="00BD1196" w:rsidRPr="006F0218">
              <w:t>e Música</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196" w:rsidRPr="006F0218" w:rsidRDefault="00BD1196" w:rsidP="00E21E14">
            <w:pPr>
              <w:spacing w:line="360" w:lineRule="auto"/>
            </w:pPr>
            <w:r w:rsidRPr="006F0218">
              <w:t>Johan Sebastián Velásquez Otálvaro</w:t>
            </w:r>
          </w:p>
        </w:tc>
        <w:tc>
          <w:tcPr>
            <w:tcW w:w="4414" w:type="dxa"/>
            <w:tcBorders>
              <w:top w:val="single" w:sz="4" w:space="0" w:color="auto"/>
              <w:left w:val="nil"/>
              <w:bottom w:val="single" w:sz="4" w:space="0" w:color="auto"/>
              <w:right w:val="single" w:sz="4" w:space="0" w:color="auto"/>
            </w:tcBorders>
            <w:shd w:val="clear" w:color="auto" w:fill="auto"/>
            <w:noWrap/>
            <w:vAlign w:val="center"/>
            <w:hideMark/>
          </w:tcPr>
          <w:p w:rsidR="00BD1196" w:rsidRPr="006F0218" w:rsidRDefault="006F0218" w:rsidP="00E21E14">
            <w:pPr>
              <w:spacing w:line="360" w:lineRule="auto"/>
            </w:pPr>
            <w:proofErr w:type="spellStart"/>
            <w:r>
              <w:t>Tallerista</w:t>
            </w:r>
            <w:proofErr w:type="spellEnd"/>
            <w:r>
              <w:t xml:space="preserve"> Danza y</w:t>
            </w:r>
            <w:r w:rsidR="00BD1196" w:rsidRPr="006F0218">
              <w:t xml:space="preserve"> Teatro</w:t>
            </w:r>
          </w:p>
        </w:tc>
      </w:tr>
      <w:tr w:rsidR="00BD1196" w:rsidRPr="00E21E14" w:rsidTr="00A82152">
        <w:trPr>
          <w:trHeight w:val="255"/>
          <w:jc w:val="center"/>
        </w:trPr>
        <w:tc>
          <w:tcPr>
            <w:tcW w:w="88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D1196" w:rsidRPr="006F0218" w:rsidRDefault="00BD1196" w:rsidP="00E21E14">
            <w:pPr>
              <w:spacing w:line="360" w:lineRule="auto"/>
              <w:jc w:val="center"/>
            </w:pPr>
            <w:r w:rsidRPr="006F0218">
              <w:t>Unidad de Salud</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D1196" w:rsidRPr="006F0218" w:rsidRDefault="00BD1196" w:rsidP="00E21E14">
            <w:pPr>
              <w:spacing w:line="360" w:lineRule="auto"/>
            </w:pPr>
            <w:r w:rsidRPr="006F0218">
              <w:t>Diana Catalina Borja Ramírez</w:t>
            </w:r>
          </w:p>
        </w:tc>
        <w:tc>
          <w:tcPr>
            <w:tcW w:w="4414" w:type="dxa"/>
            <w:tcBorders>
              <w:top w:val="single" w:sz="4" w:space="0" w:color="auto"/>
              <w:left w:val="nil"/>
              <w:bottom w:val="single" w:sz="4" w:space="0" w:color="auto"/>
              <w:right w:val="single" w:sz="4" w:space="0" w:color="auto"/>
            </w:tcBorders>
            <w:shd w:val="clear" w:color="000000" w:fill="FFFFFF"/>
            <w:noWrap/>
            <w:vAlign w:val="center"/>
            <w:hideMark/>
          </w:tcPr>
          <w:p w:rsidR="00BD1196" w:rsidRPr="006F0218" w:rsidRDefault="006F0218" w:rsidP="00E21E14">
            <w:pPr>
              <w:spacing w:line="360" w:lineRule="auto"/>
            </w:pPr>
            <w:r>
              <w:t>Jefe Unidad d</w:t>
            </w:r>
            <w:r w:rsidR="00BD1196" w:rsidRPr="006F0218">
              <w:t xml:space="preserve">e Salud </w:t>
            </w:r>
          </w:p>
        </w:tc>
      </w:tr>
      <w:tr w:rsidR="00BD1196" w:rsidRPr="00E21E14" w:rsidTr="00A82152">
        <w:trPr>
          <w:trHeight w:val="255"/>
          <w:jc w:val="center"/>
        </w:trPr>
        <w:tc>
          <w:tcPr>
            <w:tcW w:w="8828" w:type="dxa"/>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D1196" w:rsidRPr="006F0218" w:rsidRDefault="00BD1196" w:rsidP="00E21E14">
            <w:pPr>
              <w:spacing w:line="360" w:lineRule="auto"/>
              <w:jc w:val="center"/>
            </w:pPr>
            <w:r w:rsidRPr="006F0218">
              <w:t>Centro Santa María</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proofErr w:type="spellStart"/>
            <w:r w:rsidRPr="006F0218">
              <w:t>Elizabelt</w:t>
            </w:r>
            <w:proofErr w:type="spellEnd"/>
            <w:r w:rsidRPr="006F0218">
              <w:t xml:space="preserve"> Quiceno Arango</w:t>
            </w:r>
          </w:p>
        </w:tc>
        <w:tc>
          <w:tcPr>
            <w:tcW w:w="4414" w:type="dxa"/>
            <w:tcBorders>
              <w:top w:val="single" w:sz="4" w:space="0" w:color="auto"/>
              <w:left w:val="nil"/>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Administradora</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1196" w:rsidRPr="006F0218" w:rsidRDefault="00BD1196" w:rsidP="00E21E14">
            <w:pPr>
              <w:spacing w:line="360" w:lineRule="auto"/>
            </w:pPr>
            <w:r w:rsidRPr="006F0218">
              <w:t>Hna. Daniela Ruiz Rengifo</w:t>
            </w:r>
          </w:p>
        </w:tc>
        <w:tc>
          <w:tcPr>
            <w:tcW w:w="4414" w:type="dxa"/>
            <w:tcBorders>
              <w:top w:val="single" w:sz="4" w:space="0" w:color="auto"/>
              <w:left w:val="nil"/>
              <w:bottom w:val="single" w:sz="4" w:space="0" w:color="auto"/>
              <w:right w:val="single" w:sz="4" w:space="0" w:color="auto"/>
            </w:tcBorders>
            <w:shd w:val="clear" w:color="000000" w:fill="FFFFFF"/>
            <w:vAlign w:val="center"/>
            <w:hideMark/>
          </w:tcPr>
          <w:p w:rsidR="00BD1196" w:rsidRPr="006F0218" w:rsidRDefault="006F0218" w:rsidP="00E21E14">
            <w:pPr>
              <w:spacing w:line="360" w:lineRule="auto"/>
            </w:pPr>
            <w:r>
              <w:t>Auxiliar d</w:t>
            </w:r>
            <w:r w:rsidR="00BD1196" w:rsidRPr="006F0218">
              <w:t>e Pastoral</w:t>
            </w:r>
          </w:p>
        </w:tc>
      </w:tr>
      <w:tr w:rsidR="00BD1196" w:rsidRPr="00E21E14" w:rsidTr="00A82152">
        <w:trPr>
          <w:trHeight w:val="255"/>
          <w:jc w:val="center"/>
        </w:trPr>
        <w:tc>
          <w:tcPr>
            <w:tcW w:w="4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1196" w:rsidRPr="006F0218" w:rsidRDefault="00BD1196" w:rsidP="00E21E14">
            <w:pPr>
              <w:spacing w:line="360" w:lineRule="auto"/>
            </w:pPr>
            <w:proofErr w:type="spellStart"/>
            <w:r w:rsidRPr="006F0218">
              <w:t>Jarit</w:t>
            </w:r>
            <w:proofErr w:type="spellEnd"/>
            <w:r w:rsidRPr="006F0218">
              <w:t xml:space="preserve"> Mari</w:t>
            </w:r>
            <w:r w:rsidR="008E0DE2" w:rsidRPr="006F0218">
              <w:t>t</w:t>
            </w:r>
            <w:r w:rsidRPr="006F0218">
              <w:t xml:space="preserve">za Jiménez </w:t>
            </w:r>
            <w:proofErr w:type="spellStart"/>
            <w:r w:rsidRPr="006F0218">
              <w:t>Chancy</w:t>
            </w:r>
            <w:proofErr w:type="spellEnd"/>
          </w:p>
        </w:tc>
        <w:tc>
          <w:tcPr>
            <w:tcW w:w="4414" w:type="dxa"/>
            <w:tcBorders>
              <w:top w:val="single" w:sz="4" w:space="0" w:color="auto"/>
              <w:left w:val="nil"/>
              <w:bottom w:val="single" w:sz="4" w:space="0" w:color="auto"/>
              <w:right w:val="single" w:sz="4" w:space="0" w:color="auto"/>
            </w:tcBorders>
            <w:shd w:val="clear" w:color="auto" w:fill="auto"/>
            <w:noWrap/>
            <w:vAlign w:val="center"/>
            <w:hideMark/>
          </w:tcPr>
          <w:p w:rsidR="00BD1196" w:rsidRPr="006F0218" w:rsidRDefault="006F0218" w:rsidP="00E21E14">
            <w:pPr>
              <w:spacing w:line="360" w:lineRule="auto"/>
            </w:pPr>
            <w:r>
              <w:t>Manipuladora d</w:t>
            </w:r>
            <w:r w:rsidR="00BD1196" w:rsidRPr="006F0218">
              <w:t>e Alimentos</w:t>
            </w:r>
          </w:p>
        </w:tc>
      </w:tr>
    </w:tbl>
    <w:p w:rsidR="00D93AEA" w:rsidRDefault="00D93AEA" w:rsidP="00E21E14">
      <w:pPr>
        <w:spacing w:line="360" w:lineRule="auto"/>
        <w:jc w:val="both"/>
        <w:rPr>
          <w:rFonts w:eastAsia="Times New Roman"/>
          <w:color w:val="000000"/>
        </w:rPr>
      </w:pPr>
    </w:p>
    <w:p w:rsidR="00D80029" w:rsidRPr="00E21E14" w:rsidRDefault="00D80029" w:rsidP="00E21E14">
      <w:pPr>
        <w:spacing w:line="360" w:lineRule="auto"/>
        <w:jc w:val="both"/>
        <w:rPr>
          <w:rFonts w:eastAsia="Times New Roman"/>
          <w:color w:val="000000"/>
        </w:rPr>
      </w:pPr>
    </w:p>
    <w:p w:rsidR="00F135A8" w:rsidRPr="00D80029" w:rsidRDefault="00D80029" w:rsidP="00BB5186">
      <w:pPr>
        <w:pStyle w:val="Prrafodelista"/>
        <w:numPr>
          <w:ilvl w:val="0"/>
          <w:numId w:val="24"/>
        </w:numPr>
        <w:spacing w:line="360" w:lineRule="auto"/>
        <w:ind w:left="426"/>
        <w:jc w:val="both"/>
        <w:rPr>
          <w:rFonts w:ascii="Times New Roman" w:eastAsia="Times New Roman" w:hAnsi="Times New Roman" w:cs="Times New Roman"/>
          <w:bCs/>
          <w:lang w:eastAsia="es-ES_tradnl"/>
        </w:rPr>
      </w:pPr>
      <w:r>
        <w:rPr>
          <w:rFonts w:ascii="Times New Roman" w:eastAsia="Times New Roman" w:hAnsi="Times New Roman" w:cs="Times New Roman"/>
          <w:bCs/>
          <w:lang w:eastAsia="es-ES_tradnl"/>
        </w:rPr>
        <w:t>Recursos f</w:t>
      </w:r>
      <w:r w:rsidR="00D93AEA" w:rsidRPr="00D80029">
        <w:rPr>
          <w:rFonts w:ascii="Times New Roman" w:eastAsia="Times New Roman" w:hAnsi="Times New Roman" w:cs="Times New Roman"/>
          <w:bCs/>
          <w:lang w:eastAsia="es-ES_tradnl"/>
        </w:rPr>
        <w:t>inancieros</w:t>
      </w:r>
      <w:r w:rsidR="0035257A" w:rsidRPr="00D80029">
        <w:rPr>
          <w:rFonts w:ascii="Times New Roman" w:eastAsia="Times New Roman" w:hAnsi="Times New Roman" w:cs="Times New Roman"/>
          <w:bCs/>
          <w:lang w:eastAsia="es-ES_tradnl"/>
        </w:rPr>
        <w:t xml:space="preserve"> </w:t>
      </w:r>
    </w:p>
    <w:p w:rsidR="009F6DBB" w:rsidRPr="00E21E14" w:rsidRDefault="009F6DBB" w:rsidP="00E21E14">
      <w:pPr>
        <w:spacing w:line="360" w:lineRule="auto"/>
        <w:jc w:val="both"/>
        <w:rPr>
          <w:rFonts w:eastAsia="Times New Roman"/>
          <w:bCs/>
        </w:rPr>
      </w:pPr>
    </w:p>
    <w:p w:rsidR="000848BB" w:rsidRPr="00E21E14" w:rsidRDefault="00D80029" w:rsidP="00E21E14">
      <w:pPr>
        <w:spacing w:line="360" w:lineRule="auto"/>
        <w:jc w:val="both"/>
        <w:rPr>
          <w:b/>
        </w:rPr>
      </w:pPr>
      <w:r>
        <w:rPr>
          <w:rFonts w:eastAsia="Times New Roman"/>
          <w:bCs/>
        </w:rPr>
        <w:t xml:space="preserve">En la tabla 14 y en la figura 14 </w:t>
      </w:r>
      <w:r w:rsidR="00F135A8" w:rsidRPr="00E21E14">
        <w:rPr>
          <w:rFonts w:eastAsia="Times New Roman"/>
          <w:bCs/>
        </w:rPr>
        <w:t xml:space="preserve">se relaciona el presupuesto ejecutado por la </w:t>
      </w:r>
      <w:r w:rsidR="0035257A" w:rsidRPr="00E21E14">
        <w:rPr>
          <w:rFonts w:eastAsia="Times New Roman"/>
          <w:bCs/>
        </w:rPr>
        <w:t xml:space="preserve">Dirección de Bienestar </w:t>
      </w:r>
      <w:r w:rsidRPr="00E21E14">
        <w:rPr>
          <w:rFonts w:eastAsia="Times New Roman"/>
          <w:bCs/>
        </w:rPr>
        <w:t xml:space="preserve">Universitario </w:t>
      </w:r>
      <w:r w:rsidR="0035257A" w:rsidRPr="00E21E14">
        <w:rPr>
          <w:rFonts w:eastAsia="Times New Roman"/>
          <w:bCs/>
        </w:rPr>
        <w:t xml:space="preserve">y Pastoral </w:t>
      </w:r>
      <w:r w:rsidR="00F135A8" w:rsidRPr="00E21E14">
        <w:rPr>
          <w:rFonts w:eastAsia="Times New Roman"/>
          <w:bCs/>
        </w:rPr>
        <w:t>durante lo</w:t>
      </w:r>
      <w:r>
        <w:rPr>
          <w:rFonts w:eastAsia="Times New Roman"/>
          <w:bCs/>
        </w:rPr>
        <w:t>s años comprendidos entre 2011 y 2015</w:t>
      </w:r>
      <w:r w:rsidR="00CE39E6" w:rsidRPr="00E21E14">
        <w:rPr>
          <w:rFonts w:eastAsia="Times New Roman"/>
          <w:bCs/>
        </w:rPr>
        <w:t xml:space="preserve"> (</w:t>
      </w:r>
      <w:r>
        <w:rPr>
          <w:rFonts w:eastAsia="Times New Roman"/>
          <w:bCs/>
        </w:rPr>
        <w:t>n</w:t>
      </w:r>
      <w:r w:rsidR="00CE39E6" w:rsidRPr="00E21E14">
        <w:rPr>
          <w:rFonts w:eastAsia="Times New Roman"/>
          <w:bCs/>
        </w:rPr>
        <w:t>o incluye subsidios ni ayudas económicas</w:t>
      </w:r>
      <w:r>
        <w:rPr>
          <w:rFonts w:eastAsia="Times New Roman"/>
          <w:bCs/>
        </w:rPr>
        <w:t xml:space="preserve">, los cuales ya se registraron </w:t>
      </w:r>
      <w:proofErr w:type="spellStart"/>
      <w:r>
        <w:rPr>
          <w:rFonts w:eastAsia="Times New Roman"/>
          <w:bCs/>
        </w:rPr>
        <w:t>peviamente</w:t>
      </w:r>
      <w:proofErr w:type="spellEnd"/>
      <w:r w:rsidR="00CE39E6" w:rsidRPr="00E21E14">
        <w:rPr>
          <w:rFonts w:eastAsia="Times New Roman"/>
          <w:bCs/>
        </w:rPr>
        <w:t>)</w:t>
      </w:r>
      <w:r>
        <w:rPr>
          <w:rFonts w:eastAsia="Times New Roman"/>
          <w:bCs/>
        </w:rPr>
        <w:t>.</w:t>
      </w:r>
    </w:p>
    <w:p w:rsidR="004B1D79" w:rsidRDefault="004B1D79" w:rsidP="00E21E14">
      <w:pPr>
        <w:spacing w:line="360" w:lineRule="auto"/>
        <w:rPr>
          <w:rFonts w:eastAsia="Times New Roman"/>
          <w:color w:val="000000"/>
        </w:rPr>
      </w:pPr>
    </w:p>
    <w:p w:rsidR="00D80029" w:rsidRPr="00E21E14" w:rsidRDefault="00D80029" w:rsidP="00E21E14">
      <w:pPr>
        <w:spacing w:line="360" w:lineRule="auto"/>
        <w:rPr>
          <w:rFonts w:eastAsia="Times New Roman"/>
          <w:color w:val="000000"/>
        </w:rPr>
      </w:pPr>
      <w:r w:rsidRPr="00D80029">
        <w:rPr>
          <w:rFonts w:eastAsia="Times New Roman"/>
          <w:i/>
          <w:color w:val="000000"/>
        </w:rPr>
        <w:t>Tabla 14</w:t>
      </w:r>
      <w:r>
        <w:rPr>
          <w:rFonts w:eastAsia="Times New Roman"/>
          <w:color w:val="000000"/>
        </w:rPr>
        <w:t xml:space="preserve">. </w:t>
      </w:r>
      <w:r>
        <w:rPr>
          <w:rFonts w:eastAsia="Times New Roman"/>
          <w:bCs/>
        </w:rPr>
        <w:t>P</w:t>
      </w:r>
      <w:r w:rsidRPr="00E21E14">
        <w:rPr>
          <w:rFonts w:eastAsia="Times New Roman"/>
          <w:bCs/>
        </w:rPr>
        <w:t>resupuesto ejecutado por la Dirección de Bienestar Universitario y Pastoral</w:t>
      </w:r>
      <w:r>
        <w:rPr>
          <w:rFonts w:eastAsia="Times New Roman"/>
          <w:bCs/>
        </w:rPr>
        <w:t xml:space="preserve"> en los últimos cinco años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8"/>
        <w:gridCol w:w="4464"/>
      </w:tblGrid>
      <w:tr w:rsidR="000848BB" w:rsidRPr="00D80029" w:rsidTr="009F6DBB">
        <w:trPr>
          <w:trHeight w:val="113"/>
          <w:jc w:val="center"/>
        </w:trPr>
        <w:tc>
          <w:tcPr>
            <w:tcW w:w="4608" w:type="dxa"/>
            <w:shd w:val="clear" w:color="auto" w:fill="D9D9D9" w:themeFill="background1" w:themeFillShade="D9"/>
            <w:noWrap/>
            <w:vAlign w:val="center"/>
            <w:hideMark/>
          </w:tcPr>
          <w:p w:rsidR="000848BB" w:rsidRPr="00D80029" w:rsidRDefault="00F135A8" w:rsidP="00E21E14">
            <w:pPr>
              <w:spacing w:line="360" w:lineRule="auto"/>
              <w:jc w:val="center"/>
              <w:rPr>
                <w:rFonts w:eastAsia="Times New Roman"/>
                <w:bCs/>
              </w:rPr>
            </w:pPr>
            <w:r w:rsidRPr="00D80029">
              <w:rPr>
                <w:rFonts w:eastAsia="Times New Roman"/>
                <w:bCs/>
              </w:rPr>
              <w:t>AÑOS</w:t>
            </w:r>
          </w:p>
        </w:tc>
        <w:tc>
          <w:tcPr>
            <w:tcW w:w="4464" w:type="dxa"/>
            <w:shd w:val="clear" w:color="auto" w:fill="D9D9D9" w:themeFill="background1" w:themeFillShade="D9"/>
            <w:noWrap/>
            <w:vAlign w:val="center"/>
            <w:hideMark/>
          </w:tcPr>
          <w:p w:rsidR="000848BB" w:rsidRPr="00D80029" w:rsidRDefault="00D80029" w:rsidP="00E21E14">
            <w:pPr>
              <w:spacing w:line="360" w:lineRule="auto"/>
              <w:jc w:val="center"/>
              <w:rPr>
                <w:rFonts w:eastAsia="Times New Roman"/>
                <w:bCs/>
              </w:rPr>
            </w:pPr>
            <w:r>
              <w:rPr>
                <w:rFonts w:eastAsia="Times New Roman"/>
                <w:bCs/>
              </w:rPr>
              <w:t>Presupuesto e</w:t>
            </w:r>
            <w:r w:rsidR="00F135A8" w:rsidRPr="00D80029">
              <w:rPr>
                <w:rFonts w:eastAsia="Times New Roman"/>
                <w:bCs/>
              </w:rPr>
              <w:t>jecutado</w:t>
            </w:r>
          </w:p>
        </w:tc>
      </w:tr>
      <w:tr w:rsidR="000848BB" w:rsidRPr="00E21E14" w:rsidTr="00F80467">
        <w:trPr>
          <w:trHeight w:val="113"/>
          <w:jc w:val="center"/>
        </w:trPr>
        <w:tc>
          <w:tcPr>
            <w:tcW w:w="4608"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t>2011</w:t>
            </w:r>
          </w:p>
        </w:tc>
        <w:tc>
          <w:tcPr>
            <w:tcW w:w="4464"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t>410.124</w:t>
            </w:r>
          </w:p>
        </w:tc>
      </w:tr>
      <w:tr w:rsidR="000848BB" w:rsidRPr="00E21E14" w:rsidTr="00F80467">
        <w:trPr>
          <w:trHeight w:val="113"/>
          <w:jc w:val="center"/>
        </w:trPr>
        <w:tc>
          <w:tcPr>
            <w:tcW w:w="4608"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t>2012</w:t>
            </w:r>
          </w:p>
        </w:tc>
        <w:tc>
          <w:tcPr>
            <w:tcW w:w="4464"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t>386.855</w:t>
            </w:r>
          </w:p>
        </w:tc>
      </w:tr>
      <w:tr w:rsidR="000848BB" w:rsidRPr="00E21E14" w:rsidTr="00F80467">
        <w:trPr>
          <w:trHeight w:val="113"/>
          <w:jc w:val="center"/>
        </w:trPr>
        <w:tc>
          <w:tcPr>
            <w:tcW w:w="4608"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t>2013</w:t>
            </w:r>
          </w:p>
        </w:tc>
        <w:tc>
          <w:tcPr>
            <w:tcW w:w="4464"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t>401.672</w:t>
            </w:r>
          </w:p>
        </w:tc>
      </w:tr>
      <w:tr w:rsidR="000848BB" w:rsidRPr="00E21E14" w:rsidTr="00F80467">
        <w:trPr>
          <w:trHeight w:val="113"/>
          <w:jc w:val="center"/>
        </w:trPr>
        <w:tc>
          <w:tcPr>
            <w:tcW w:w="4608"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t>2014</w:t>
            </w:r>
          </w:p>
        </w:tc>
        <w:tc>
          <w:tcPr>
            <w:tcW w:w="4464"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t>259.492</w:t>
            </w:r>
          </w:p>
        </w:tc>
      </w:tr>
      <w:tr w:rsidR="000848BB" w:rsidRPr="00E21E14" w:rsidTr="00F80467">
        <w:trPr>
          <w:trHeight w:val="113"/>
          <w:jc w:val="center"/>
        </w:trPr>
        <w:tc>
          <w:tcPr>
            <w:tcW w:w="4608"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lastRenderedPageBreak/>
              <w:t>2015</w:t>
            </w:r>
          </w:p>
        </w:tc>
        <w:tc>
          <w:tcPr>
            <w:tcW w:w="4464" w:type="dxa"/>
            <w:shd w:val="clear" w:color="auto" w:fill="auto"/>
            <w:noWrap/>
            <w:vAlign w:val="center"/>
            <w:hideMark/>
          </w:tcPr>
          <w:p w:rsidR="000848BB" w:rsidRPr="00E21E14" w:rsidRDefault="000848BB" w:rsidP="00E21E14">
            <w:pPr>
              <w:spacing w:line="360" w:lineRule="auto"/>
              <w:jc w:val="center"/>
              <w:rPr>
                <w:rFonts w:eastAsia="Times New Roman"/>
              </w:rPr>
            </w:pPr>
            <w:r w:rsidRPr="00E21E14">
              <w:rPr>
                <w:rFonts w:eastAsia="Times New Roman"/>
              </w:rPr>
              <w:t>236.670</w:t>
            </w:r>
          </w:p>
        </w:tc>
      </w:tr>
      <w:tr w:rsidR="000848BB" w:rsidRPr="00E21E14" w:rsidTr="00F80467">
        <w:trPr>
          <w:trHeight w:val="113"/>
          <w:jc w:val="center"/>
        </w:trPr>
        <w:tc>
          <w:tcPr>
            <w:tcW w:w="4608" w:type="dxa"/>
            <w:shd w:val="clear" w:color="auto" w:fill="auto"/>
            <w:noWrap/>
            <w:vAlign w:val="center"/>
            <w:hideMark/>
          </w:tcPr>
          <w:p w:rsidR="000848BB" w:rsidRPr="00E21E14" w:rsidRDefault="000848BB" w:rsidP="00E21E14">
            <w:pPr>
              <w:spacing w:line="360" w:lineRule="auto"/>
              <w:jc w:val="center"/>
              <w:rPr>
                <w:rFonts w:eastAsia="Times New Roman"/>
                <w:b/>
                <w:bCs/>
              </w:rPr>
            </w:pPr>
            <w:r w:rsidRPr="00E21E14">
              <w:rPr>
                <w:rFonts w:eastAsia="Times New Roman"/>
                <w:b/>
                <w:bCs/>
              </w:rPr>
              <w:t>TOTAL</w:t>
            </w:r>
          </w:p>
        </w:tc>
        <w:tc>
          <w:tcPr>
            <w:tcW w:w="4464" w:type="dxa"/>
            <w:shd w:val="clear" w:color="auto" w:fill="auto"/>
            <w:noWrap/>
            <w:vAlign w:val="center"/>
            <w:hideMark/>
          </w:tcPr>
          <w:p w:rsidR="000848BB" w:rsidRPr="00E21E14" w:rsidRDefault="000848BB" w:rsidP="00E21E14">
            <w:pPr>
              <w:spacing w:line="360" w:lineRule="auto"/>
              <w:jc w:val="center"/>
              <w:rPr>
                <w:rFonts w:eastAsia="Times New Roman"/>
                <w:b/>
                <w:bCs/>
              </w:rPr>
            </w:pPr>
            <w:r w:rsidRPr="00E21E14">
              <w:rPr>
                <w:rFonts w:eastAsia="Times New Roman"/>
                <w:b/>
                <w:bCs/>
              </w:rPr>
              <w:t>1.694.813</w:t>
            </w:r>
          </w:p>
        </w:tc>
      </w:tr>
    </w:tbl>
    <w:p w:rsidR="000848BB" w:rsidRPr="00E21E14" w:rsidRDefault="000848BB" w:rsidP="00E21E14">
      <w:pPr>
        <w:spacing w:line="360" w:lineRule="auto"/>
        <w:jc w:val="both"/>
        <w:rPr>
          <w:rFonts w:eastAsia="Times New Roman"/>
          <w:color w:val="000000"/>
        </w:rPr>
      </w:pPr>
      <w:r w:rsidRPr="00E21E14">
        <w:rPr>
          <w:rFonts w:eastAsia="Times New Roman"/>
          <w:bCs/>
        </w:rPr>
        <w:t xml:space="preserve">Fuente: Dirección </w:t>
      </w:r>
      <w:r w:rsidR="00D80029">
        <w:rPr>
          <w:rFonts w:eastAsia="Times New Roman"/>
          <w:bCs/>
        </w:rPr>
        <w:t>A</w:t>
      </w:r>
      <w:r w:rsidRPr="00E21E14">
        <w:rPr>
          <w:rFonts w:eastAsia="Times New Roman"/>
          <w:bCs/>
        </w:rPr>
        <w:t>dministrativa y Financiera - Ejecución Centro de Costos</w:t>
      </w:r>
      <w:r w:rsidR="00D80029">
        <w:rPr>
          <w:rFonts w:eastAsia="Times New Roman"/>
          <w:bCs/>
        </w:rPr>
        <w:t xml:space="preserve">. </w:t>
      </w:r>
      <w:r w:rsidR="00142C3C" w:rsidRPr="00E21E14">
        <w:rPr>
          <w:rFonts w:eastAsia="Times New Roman"/>
          <w:color w:val="000000"/>
        </w:rPr>
        <w:t>Cálculos</w:t>
      </w:r>
      <w:r w:rsidRPr="00E21E14">
        <w:rPr>
          <w:rFonts w:eastAsia="Times New Roman"/>
          <w:color w:val="000000"/>
        </w:rPr>
        <w:t xml:space="preserve">: </w:t>
      </w:r>
      <w:r w:rsidR="00E27800" w:rsidRPr="00E21E14">
        <w:rPr>
          <w:rFonts w:eastAsia="Times New Roman"/>
          <w:color w:val="000000"/>
        </w:rPr>
        <w:t xml:space="preserve">Cifras en </w:t>
      </w:r>
      <w:proofErr w:type="spellStart"/>
      <w:r w:rsidR="00E27800" w:rsidRPr="00E21E14">
        <w:rPr>
          <w:rFonts w:eastAsia="Times New Roman"/>
          <w:color w:val="000000"/>
        </w:rPr>
        <w:t>Mns</w:t>
      </w:r>
      <w:proofErr w:type="spellEnd"/>
      <w:r w:rsidR="00E27800" w:rsidRPr="00E21E14">
        <w:rPr>
          <w:rFonts w:eastAsia="Times New Roman"/>
          <w:color w:val="000000"/>
        </w:rPr>
        <w:t xml:space="preserve"> - </w:t>
      </w:r>
      <w:r w:rsidR="00D80029">
        <w:rPr>
          <w:rFonts w:eastAsia="Times New Roman"/>
          <w:color w:val="000000"/>
        </w:rPr>
        <w:t>Secretarí</w:t>
      </w:r>
      <w:r w:rsidRPr="00E21E14">
        <w:rPr>
          <w:rFonts w:eastAsia="Times New Roman"/>
          <w:color w:val="000000"/>
        </w:rPr>
        <w:t>a General</w:t>
      </w:r>
    </w:p>
    <w:p w:rsidR="00142C3C" w:rsidRPr="00E21E14" w:rsidRDefault="00142C3C" w:rsidP="00E21E14">
      <w:pPr>
        <w:spacing w:line="360" w:lineRule="auto"/>
        <w:jc w:val="both"/>
      </w:pPr>
    </w:p>
    <w:p w:rsidR="001E265D" w:rsidRPr="00E21E14" w:rsidRDefault="00385B97" w:rsidP="00E21E14">
      <w:pPr>
        <w:spacing w:line="360" w:lineRule="auto"/>
        <w:jc w:val="center"/>
      </w:pPr>
      <w:r w:rsidRPr="00E21E14">
        <w:rPr>
          <w:noProof/>
          <w:lang w:val="es-CO" w:eastAsia="es-CO"/>
        </w:rPr>
        <w:drawing>
          <wp:inline distT="0" distB="0" distL="0" distR="0" wp14:anchorId="5D59FEB1" wp14:editId="2BA6E17E">
            <wp:extent cx="5040000" cy="3240000"/>
            <wp:effectExtent l="0" t="0" r="8255" b="1778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80029" w:rsidRPr="00E21E14" w:rsidRDefault="00D80029" w:rsidP="00D80029">
      <w:pPr>
        <w:spacing w:line="360" w:lineRule="auto"/>
        <w:jc w:val="both"/>
        <w:rPr>
          <w:rFonts w:eastAsia="Times New Roman"/>
          <w:color w:val="000000"/>
        </w:rPr>
      </w:pPr>
      <w:r>
        <w:rPr>
          <w:rFonts w:eastAsia="Times New Roman"/>
          <w:i/>
          <w:color w:val="000000"/>
        </w:rPr>
        <w:t>Figura</w:t>
      </w:r>
      <w:r w:rsidRPr="00D80029">
        <w:rPr>
          <w:rFonts w:eastAsia="Times New Roman"/>
          <w:i/>
          <w:color w:val="000000"/>
        </w:rPr>
        <w:t xml:space="preserve"> 14</w:t>
      </w:r>
      <w:r>
        <w:rPr>
          <w:rFonts w:eastAsia="Times New Roman"/>
          <w:color w:val="000000"/>
        </w:rPr>
        <w:t xml:space="preserve">. </w:t>
      </w:r>
      <w:r>
        <w:rPr>
          <w:rFonts w:eastAsia="Times New Roman"/>
          <w:bCs/>
        </w:rPr>
        <w:t>P</w:t>
      </w:r>
      <w:r w:rsidRPr="00E21E14">
        <w:rPr>
          <w:rFonts w:eastAsia="Times New Roman"/>
          <w:bCs/>
        </w:rPr>
        <w:t>resupuesto ejecutado por la Dirección de Bienestar Universitario y Pastoral</w:t>
      </w:r>
      <w:r>
        <w:rPr>
          <w:rFonts w:eastAsia="Times New Roman"/>
          <w:bCs/>
        </w:rPr>
        <w:t xml:space="preserve"> en los últimos cinco años. </w:t>
      </w:r>
      <w:r w:rsidRPr="00E21E14">
        <w:rPr>
          <w:rFonts w:eastAsia="Times New Roman"/>
          <w:bCs/>
        </w:rPr>
        <w:t xml:space="preserve">Fuente: Dirección </w:t>
      </w:r>
      <w:r>
        <w:rPr>
          <w:rFonts w:eastAsia="Times New Roman"/>
          <w:bCs/>
        </w:rPr>
        <w:t>A</w:t>
      </w:r>
      <w:r w:rsidRPr="00E21E14">
        <w:rPr>
          <w:rFonts w:eastAsia="Times New Roman"/>
          <w:bCs/>
        </w:rPr>
        <w:t>dministrativa y Financiera - Ejecución Centro de Costos</w:t>
      </w:r>
      <w:r>
        <w:rPr>
          <w:rFonts w:eastAsia="Times New Roman"/>
          <w:bCs/>
        </w:rPr>
        <w:t xml:space="preserve">. </w:t>
      </w:r>
      <w:r w:rsidRPr="00E21E14">
        <w:rPr>
          <w:rFonts w:eastAsia="Times New Roman"/>
          <w:color w:val="000000"/>
        </w:rPr>
        <w:t xml:space="preserve">Cálculos: Cifras en </w:t>
      </w:r>
      <w:proofErr w:type="spellStart"/>
      <w:r w:rsidRPr="00E21E14">
        <w:rPr>
          <w:rFonts w:eastAsia="Times New Roman"/>
          <w:color w:val="000000"/>
        </w:rPr>
        <w:t>Mns</w:t>
      </w:r>
      <w:proofErr w:type="spellEnd"/>
      <w:r w:rsidRPr="00E21E14">
        <w:rPr>
          <w:rFonts w:eastAsia="Times New Roman"/>
          <w:color w:val="000000"/>
        </w:rPr>
        <w:t xml:space="preserve"> - </w:t>
      </w:r>
      <w:r>
        <w:rPr>
          <w:rFonts w:eastAsia="Times New Roman"/>
          <w:color w:val="000000"/>
        </w:rPr>
        <w:t>Secretarí</w:t>
      </w:r>
      <w:r w:rsidRPr="00E21E14">
        <w:rPr>
          <w:rFonts w:eastAsia="Times New Roman"/>
          <w:color w:val="000000"/>
        </w:rPr>
        <w:t>a General</w:t>
      </w:r>
    </w:p>
    <w:p w:rsidR="00154255" w:rsidRPr="00E21E14" w:rsidRDefault="00154255" w:rsidP="00E21E14">
      <w:pPr>
        <w:spacing w:line="360" w:lineRule="auto"/>
      </w:pPr>
    </w:p>
    <w:p w:rsidR="00385B97" w:rsidRPr="00E21E14" w:rsidRDefault="00385B97" w:rsidP="002D696C">
      <w:pPr>
        <w:spacing w:line="360" w:lineRule="auto"/>
      </w:pPr>
    </w:p>
    <w:p w:rsidR="00C43525" w:rsidRPr="00D80029" w:rsidRDefault="0035271C" w:rsidP="00BB5186">
      <w:pPr>
        <w:pStyle w:val="Prrafodelista"/>
        <w:numPr>
          <w:ilvl w:val="0"/>
          <w:numId w:val="15"/>
        </w:numPr>
        <w:tabs>
          <w:tab w:val="left" w:pos="284"/>
        </w:tabs>
        <w:spacing w:line="360" w:lineRule="auto"/>
        <w:ind w:left="0" w:firstLine="0"/>
        <w:jc w:val="both"/>
        <w:rPr>
          <w:rFonts w:ascii="Times New Roman" w:hAnsi="Times New Roman" w:cs="Times New Roman"/>
        </w:rPr>
      </w:pPr>
      <w:r w:rsidRPr="00D80029">
        <w:rPr>
          <w:rFonts w:ascii="Times New Roman" w:hAnsi="Times New Roman" w:cs="Times New Roman"/>
        </w:rPr>
        <w:t>Estrategias de divulgación de los servicios de bienestar universitario</w:t>
      </w:r>
    </w:p>
    <w:p w:rsidR="0062472E" w:rsidRPr="00E21E14" w:rsidRDefault="0062472E" w:rsidP="002D696C">
      <w:pPr>
        <w:spacing w:line="360" w:lineRule="auto"/>
        <w:jc w:val="both"/>
        <w:rPr>
          <w:rFonts w:eastAsia="Times New Roman"/>
          <w:color w:val="000000"/>
        </w:rPr>
      </w:pPr>
    </w:p>
    <w:p w:rsidR="0062472E" w:rsidRPr="00E21E14" w:rsidRDefault="0007394B" w:rsidP="002D696C">
      <w:pPr>
        <w:spacing w:line="360" w:lineRule="auto"/>
        <w:jc w:val="both"/>
        <w:rPr>
          <w:rFonts w:eastAsia="Times New Roman"/>
          <w:color w:val="000000"/>
        </w:rPr>
      </w:pPr>
      <w:r w:rsidRPr="00E21E14">
        <w:rPr>
          <w:rFonts w:eastAsia="Times New Roman"/>
          <w:color w:val="000000"/>
        </w:rPr>
        <w:t xml:space="preserve">De conformidad con el </w:t>
      </w:r>
      <w:r w:rsidR="00D14915" w:rsidRPr="00E21E14">
        <w:rPr>
          <w:rFonts w:eastAsia="Times New Roman"/>
          <w:color w:val="000000"/>
        </w:rPr>
        <w:t xml:space="preserve">Plan </w:t>
      </w:r>
      <w:r w:rsidR="00420C1E" w:rsidRPr="00E21E14">
        <w:rPr>
          <w:rFonts w:eastAsia="Times New Roman"/>
          <w:color w:val="000000"/>
        </w:rPr>
        <w:t xml:space="preserve">de </w:t>
      </w:r>
      <w:r w:rsidR="00D14915" w:rsidRPr="00E21E14">
        <w:rPr>
          <w:rFonts w:eastAsia="Times New Roman"/>
          <w:color w:val="000000"/>
        </w:rPr>
        <w:t>Medios</w:t>
      </w:r>
      <w:r w:rsidR="00420C1E" w:rsidRPr="00E21E14">
        <w:rPr>
          <w:rStyle w:val="Refdenotaalpie"/>
          <w:rFonts w:eastAsia="Times New Roman"/>
          <w:color w:val="000000"/>
        </w:rPr>
        <w:footnoteReference w:id="1"/>
      </w:r>
      <w:r w:rsidR="00420C1E" w:rsidRPr="00E21E14">
        <w:rPr>
          <w:rFonts w:eastAsia="Times New Roman"/>
          <w:color w:val="000000"/>
        </w:rPr>
        <w:t xml:space="preserve"> </w:t>
      </w:r>
      <w:r w:rsidRPr="00E21E14">
        <w:rPr>
          <w:rFonts w:eastAsia="Times New Roman"/>
          <w:color w:val="000000"/>
        </w:rPr>
        <w:t xml:space="preserve">que elabora el Departamento de Comunicaciones, los medios de comunicación </w:t>
      </w:r>
      <w:r w:rsidR="00D80029">
        <w:rPr>
          <w:rFonts w:eastAsia="Times New Roman"/>
          <w:color w:val="000000"/>
        </w:rPr>
        <w:t>a través</w:t>
      </w:r>
      <w:r w:rsidRPr="00E21E14">
        <w:rPr>
          <w:rFonts w:eastAsia="Times New Roman"/>
          <w:color w:val="000000"/>
        </w:rPr>
        <w:t xml:space="preserve"> de los cuales se reali</w:t>
      </w:r>
      <w:r w:rsidR="00D80029">
        <w:rPr>
          <w:rFonts w:eastAsia="Times New Roman"/>
          <w:color w:val="000000"/>
        </w:rPr>
        <w:t>za la pauta publicitaria de la U</w:t>
      </w:r>
      <w:r w:rsidRPr="00E21E14">
        <w:rPr>
          <w:rFonts w:eastAsia="Times New Roman"/>
          <w:color w:val="000000"/>
        </w:rPr>
        <w:t>niversidad y de los s</w:t>
      </w:r>
      <w:r w:rsidR="0082177E" w:rsidRPr="00E21E14">
        <w:rPr>
          <w:rFonts w:eastAsia="Times New Roman"/>
          <w:color w:val="000000"/>
        </w:rPr>
        <w:t xml:space="preserve">ervicios que presta la </w:t>
      </w:r>
      <w:r w:rsidR="00D80029">
        <w:rPr>
          <w:rFonts w:eastAsia="Times New Roman"/>
          <w:color w:val="000000"/>
        </w:rPr>
        <w:t>D</w:t>
      </w:r>
      <w:r w:rsidR="0035257A" w:rsidRPr="00E21E14">
        <w:rPr>
          <w:rFonts w:eastAsia="Times New Roman"/>
          <w:color w:val="000000"/>
        </w:rPr>
        <w:t>irección</w:t>
      </w:r>
      <w:r w:rsidRPr="00E21E14">
        <w:rPr>
          <w:rFonts w:eastAsia="Times New Roman"/>
          <w:color w:val="000000"/>
        </w:rPr>
        <w:t xml:space="preserve"> de </w:t>
      </w:r>
      <w:r w:rsidR="0082177E" w:rsidRPr="00E21E14">
        <w:rPr>
          <w:rFonts w:eastAsia="Times New Roman"/>
          <w:color w:val="000000"/>
        </w:rPr>
        <w:t>B</w:t>
      </w:r>
      <w:r w:rsidRPr="00E21E14">
        <w:rPr>
          <w:rFonts w:eastAsia="Times New Roman"/>
          <w:color w:val="000000"/>
        </w:rPr>
        <w:t xml:space="preserve">ienestar </w:t>
      </w:r>
      <w:r w:rsidR="0082177E" w:rsidRPr="00E21E14">
        <w:rPr>
          <w:rFonts w:eastAsia="Times New Roman"/>
          <w:color w:val="000000"/>
        </w:rPr>
        <w:t xml:space="preserve">Universitario </w:t>
      </w:r>
      <w:r w:rsidRPr="00E21E14">
        <w:rPr>
          <w:rFonts w:eastAsia="Times New Roman"/>
          <w:color w:val="000000"/>
        </w:rPr>
        <w:t xml:space="preserve">y </w:t>
      </w:r>
      <w:r w:rsidR="0082177E" w:rsidRPr="00E21E14">
        <w:rPr>
          <w:rFonts w:eastAsia="Times New Roman"/>
          <w:color w:val="000000"/>
        </w:rPr>
        <w:t>Pastoral</w:t>
      </w:r>
      <w:r w:rsidRPr="00E21E14">
        <w:rPr>
          <w:rFonts w:eastAsia="Times New Roman"/>
          <w:color w:val="000000"/>
        </w:rPr>
        <w:t>, son los siguientes:</w:t>
      </w:r>
    </w:p>
    <w:p w:rsidR="0007394B" w:rsidRPr="00E21E14" w:rsidRDefault="0007394B" w:rsidP="002D696C">
      <w:pPr>
        <w:spacing w:line="360" w:lineRule="auto"/>
        <w:jc w:val="both"/>
        <w:rPr>
          <w:rFonts w:eastAsia="Times New Roman"/>
          <w:color w:val="000000"/>
        </w:rPr>
      </w:pPr>
    </w:p>
    <w:p w:rsidR="00521CD8" w:rsidRPr="002D696C" w:rsidRDefault="002D696C" w:rsidP="00BB5186">
      <w:pPr>
        <w:pStyle w:val="Prrafodelista"/>
        <w:numPr>
          <w:ilvl w:val="0"/>
          <w:numId w:val="6"/>
        </w:numPr>
        <w:spacing w:line="360" w:lineRule="auto"/>
        <w:ind w:left="426"/>
        <w:jc w:val="both"/>
        <w:rPr>
          <w:rFonts w:ascii="Times New Roman" w:eastAsia="Times New Roman" w:hAnsi="Times New Roman" w:cs="Times New Roman"/>
          <w:color w:val="000000"/>
          <w:lang w:eastAsia="es-ES_tradnl"/>
        </w:rPr>
      </w:pPr>
      <w:r w:rsidRPr="002D696C">
        <w:rPr>
          <w:rFonts w:ascii="Times New Roman" w:eastAsia="Times New Roman" w:hAnsi="Times New Roman" w:cs="Times New Roman"/>
          <w:color w:val="000000"/>
          <w:lang w:eastAsia="es-ES_tradnl"/>
        </w:rPr>
        <w:t>Medios televisivos</w:t>
      </w:r>
    </w:p>
    <w:p w:rsidR="003E7806" w:rsidRPr="00E21E14" w:rsidRDefault="003E7806" w:rsidP="00BB5186">
      <w:pPr>
        <w:pStyle w:val="Prrafodelista"/>
        <w:numPr>
          <w:ilvl w:val="0"/>
          <w:numId w:val="30"/>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lastRenderedPageBreak/>
        <w:t xml:space="preserve">Hora 13 de </w:t>
      </w:r>
      <w:proofErr w:type="spellStart"/>
      <w:r w:rsidRPr="00E21E14">
        <w:rPr>
          <w:rFonts w:ascii="Times New Roman" w:eastAsia="Times New Roman" w:hAnsi="Times New Roman" w:cs="Times New Roman"/>
          <w:color w:val="000000"/>
        </w:rPr>
        <w:t>Teleantioquia</w:t>
      </w:r>
      <w:proofErr w:type="spellEnd"/>
    </w:p>
    <w:p w:rsidR="003E7806" w:rsidRPr="00E21E14" w:rsidRDefault="003E7806" w:rsidP="00BB5186">
      <w:pPr>
        <w:pStyle w:val="Prrafodelista"/>
        <w:numPr>
          <w:ilvl w:val="0"/>
          <w:numId w:val="30"/>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Canal Acuario TV</w:t>
      </w:r>
    </w:p>
    <w:p w:rsidR="003E7806" w:rsidRPr="00E21E14" w:rsidRDefault="003E7806" w:rsidP="00BB5186">
      <w:pPr>
        <w:pStyle w:val="Prrafodelista"/>
        <w:numPr>
          <w:ilvl w:val="0"/>
          <w:numId w:val="30"/>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Programa Libre Expresión (Canal CCM Marinilla)</w:t>
      </w:r>
    </w:p>
    <w:p w:rsidR="003E7806" w:rsidRPr="00E21E14" w:rsidRDefault="003E7806" w:rsidP="00BB5186">
      <w:pPr>
        <w:pStyle w:val="Prrafodelista"/>
        <w:numPr>
          <w:ilvl w:val="0"/>
          <w:numId w:val="30"/>
        </w:numPr>
        <w:spacing w:line="360" w:lineRule="auto"/>
        <w:ind w:left="426"/>
        <w:jc w:val="both"/>
        <w:rPr>
          <w:rFonts w:ascii="Times New Roman" w:eastAsia="Times New Roman" w:hAnsi="Times New Roman" w:cs="Times New Roman"/>
          <w:color w:val="000000"/>
        </w:rPr>
      </w:pPr>
      <w:proofErr w:type="spellStart"/>
      <w:r w:rsidRPr="00E21E14">
        <w:rPr>
          <w:rFonts w:ascii="Times New Roman" w:eastAsia="Times New Roman" w:hAnsi="Times New Roman" w:cs="Times New Roman"/>
          <w:color w:val="000000"/>
        </w:rPr>
        <w:t>Tuning</w:t>
      </w:r>
      <w:proofErr w:type="spellEnd"/>
      <w:r w:rsidRPr="00E21E14">
        <w:rPr>
          <w:rFonts w:ascii="Times New Roman" w:eastAsia="Times New Roman" w:hAnsi="Times New Roman" w:cs="Times New Roman"/>
          <w:color w:val="000000"/>
        </w:rPr>
        <w:t xml:space="preserve"> Machine</w:t>
      </w:r>
    </w:p>
    <w:p w:rsidR="00113815" w:rsidRPr="00E21E14" w:rsidRDefault="00113815" w:rsidP="002D696C">
      <w:pPr>
        <w:spacing w:line="360" w:lineRule="auto"/>
        <w:jc w:val="both"/>
        <w:rPr>
          <w:rFonts w:eastAsia="Times New Roman"/>
          <w:color w:val="000000"/>
        </w:rPr>
      </w:pPr>
    </w:p>
    <w:p w:rsidR="00521CD8" w:rsidRPr="002D696C" w:rsidRDefault="00521CD8" w:rsidP="00BB5186">
      <w:pPr>
        <w:pStyle w:val="Prrafodelista"/>
        <w:numPr>
          <w:ilvl w:val="0"/>
          <w:numId w:val="6"/>
        </w:numPr>
        <w:spacing w:line="360" w:lineRule="auto"/>
        <w:ind w:left="426"/>
        <w:jc w:val="both"/>
        <w:rPr>
          <w:rFonts w:ascii="Times New Roman" w:eastAsia="Times New Roman" w:hAnsi="Times New Roman" w:cs="Times New Roman"/>
          <w:color w:val="000000"/>
          <w:lang w:eastAsia="es-ES_tradnl"/>
        </w:rPr>
      </w:pPr>
      <w:r w:rsidRPr="002D696C">
        <w:rPr>
          <w:rFonts w:ascii="Times New Roman" w:eastAsia="Times New Roman" w:hAnsi="Times New Roman" w:cs="Times New Roman"/>
          <w:color w:val="000000"/>
          <w:lang w:eastAsia="es-ES_tradnl"/>
        </w:rPr>
        <w:t>Medios radiales</w:t>
      </w:r>
    </w:p>
    <w:p w:rsidR="003E7806" w:rsidRPr="00E21E14" w:rsidRDefault="003E7806" w:rsidP="00BB5186">
      <w:pPr>
        <w:pStyle w:val="Prrafodelista"/>
        <w:numPr>
          <w:ilvl w:val="0"/>
          <w:numId w:val="31"/>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La FM de RCN</w:t>
      </w:r>
    </w:p>
    <w:p w:rsidR="003E7806" w:rsidRPr="00E21E14" w:rsidRDefault="003E7806" w:rsidP="00BB5186">
      <w:pPr>
        <w:pStyle w:val="Prrafodelista"/>
        <w:numPr>
          <w:ilvl w:val="0"/>
          <w:numId w:val="31"/>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RCN Oriente Estéreo</w:t>
      </w:r>
    </w:p>
    <w:p w:rsidR="003E7806" w:rsidRPr="00E21E14" w:rsidRDefault="003E7806" w:rsidP="00BB5186">
      <w:pPr>
        <w:pStyle w:val="Prrafodelista"/>
        <w:numPr>
          <w:ilvl w:val="0"/>
          <w:numId w:val="31"/>
        </w:numPr>
        <w:spacing w:line="360" w:lineRule="auto"/>
        <w:ind w:left="426"/>
        <w:jc w:val="both"/>
        <w:rPr>
          <w:rFonts w:ascii="Times New Roman" w:eastAsia="Times New Roman" w:hAnsi="Times New Roman" w:cs="Times New Roman"/>
          <w:color w:val="000000"/>
        </w:rPr>
      </w:pPr>
      <w:proofErr w:type="spellStart"/>
      <w:r w:rsidRPr="00E21E14">
        <w:rPr>
          <w:rFonts w:ascii="Times New Roman" w:eastAsia="Times New Roman" w:hAnsi="Times New Roman" w:cs="Times New Roman"/>
          <w:color w:val="000000"/>
        </w:rPr>
        <w:t>Asenred</w:t>
      </w:r>
      <w:proofErr w:type="spellEnd"/>
      <w:r w:rsidRPr="00E21E14">
        <w:rPr>
          <w:rFonts w:ascii="Times New Roman" w:eastAsia="Times New Roman" w:hAnsi="Times New Roman" w:cs="Times New Roman"/>
          <w:color w:val="000000"/>
        </w:rPr>
        <w:t xml:space="preserve"> </w:t>
      </w:r>
    </w:p>
    <w:p w:rsidR="00113815" w:rsidRPr="00E21E14" w:rsidRDefault="00113815" w:rsidP="002D696C">
      <w:pPr>
        <w:spacing w:line="360" w:lineRule="auto"/>
        <w:jc w:val="both"/>
        <w:rPr>
          <w:rFonts w:eastAsia="Times New Roman"/>
          <w:color w:val="000000"/>
        </w:rPr>
      </w:pPr>
    </w:p>
    <w:p w:rsidR="00521CD8" w:rsidRPr="002D696C" w:rsidRDefault="00521CD8" w:rsidP="00BB5186">
      <w:pPr>
        <w:pStyle w:val="Prrafodelista"/>
        <w:numPr>
          <w:ilvl w:val="0"/>
          <w:numId w:val="6"/>
        </w:numPr>
        <w:spacing w:line="360" w:lineRule="auto"/>
        <w:ind w:left="426"/>
        <w:jc w:val="both"/>
        <w:rPr>
          <w:rFonts w:ascii="Times New Roman" w:eastAsia="Times New Roman" w:hAnsi="Times New Roman" w:cs="Times New Roman"/>
          <w:color w:val="000000"/>
          <w:lang w:eastAsia="es-ES_tradnl"/>
        </w:rPr>
      </w:pPr>
      <w:r w:rsidRPr="002D696C">
        <w:rPr>
          <w:rFonts w:ascii="Times New Roman" w:eastAsia="Times New Roman" w:hAnsi="Times New Roman" w:cs="Times New Roman"/>
          <w:color w:val="000000"/>
          <w:lang w:eastAsia="es-ES_tradnl"/>
        </w:rPr>
        <w:t>Medios impresos</w:t>
      </w:r>
    </w:p>
    <w:p w:rsidR="003E7806" w:rsidRPr="00E21E14" w:rsidRDefault="003E7806" w:rsidP="00BB5186">
      <w:pPr>
        <w:pStyle w:val="Prrafodelista"/>
        <w:numPr>
          <w:ilvl w:val="0"/>
          <w:numId w:val="32"/>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Periódico El Oriente</w:t>
      </w:r>
    </w:p>
    <w:p w:rsidR="003E7806" w:rsidRPr="00E21E14" w:rsidRDefault="003E7806" w:rsidP="00BB5186">
      <w:pPr>
        <w:pStyle w:val="Prrafodelista"/>
        <w:numPr>
          <w:ilvl w:val="0"/>
          <w:numId w:val="32"/>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Periódico Enfoque de Oriente</w:t>
      </w:r>
    </w:p>
    <w:p w:rsidR="003E7806" w:rsidRPr="00E21E14" w:rsidRDefault="003E7806" w:rsidP="00BB5186">
      <w:pPr>
        <w:pStyle w:val="Prrafodelista"/>
        <w:numPr>
          <w:ilvl w:val="0"/>
          <w:numId w:val="32"/>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Periódico Colombia Más positiva</w:t>
      </w:r>
    </w:p>
    <w:p w:rsidR="003E7806" w:rsidRPr="00E21E14" w:rsidRDefault="003E7806" w:rsidP="00BB5186">
      <w:pPr>
        <w:pStyle w:val="Prrafodelista"/>
        <w:numPr>
          <w:ilvl w:val="0"/>
          <w:numId w:val="32"/>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Periódico Oriente Comercial </w:t>
      </w:r>
    </w:p>
    <w:p w:rsidR="003E7806" w:rsidRPr="00E21E14" w:rsidRDefault="003E7806" w:rsidP="00BB5186">
      <w:pPr>
        <w:pStyle w:val="Prrafodelista"/>
        <w:numPr>
          <w:ilvl w:val="0"/>
          <w:numId w:val="32"/>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Periódico </w:t>
      </w:r>
      <w:r w:rsidR="00E2165A" w:rsidRPr="00E21E14">
        <w:rPr>
          <w:rFonts w:ascii="Times New Roman" w:eastAsia="Times New Roman" w:hAnsi="Times New Roman" w:cs="Times New Roman"/>
          <w:color w:val="000000"/>
        </w:rPr>
        <w:t xml:space="preserve">El </w:t>
      </w:r>
      <w:proofErr w:type="spellStart"/>
      <w:r w:rsidRPr="00E21E14">
        <w:rPr>
          <w:rFonts w:ascii="Times New Roman" w:eastAsia="Times New Roman" w:hAnsi="Times New Roman" w:cs="Times New Roman"/>
          <w:color w:val="000000"/>
        </w:rPr>
        <w:t>Rionegrero</w:t>
      </w:r>
      <w:proofErr w:type="spellEnd"/>
    </w:p>
    <w:p w:rsidR="003E7806" w:rsidRPr="00E21E14" w:rsidRDefault="003E7806" w:rsidP="00BB5186">
      <w:pPr>
        <w:pStyle w:val="Prrafodelista"/>
        <w:numPr>
          <w:ilvl w:val="0"/>
          <w:numId w:val="32"/>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Periódico </w:t>
      </w:r>
      <w:r w:rsidR="00E2165A" w:rsidRPr="00E21E14">
        <w:rPr>
          <w:rFonts w:ascii="Times New Roman" w:eastAsia="Times New Roman" w:hAnsi="Times New Roman" w:cs="Times New Roman"/>
          <w:color w:val="000000"/>
        </w:rPr>
        <w:t xml:space="preserve">El </w:t>
      </w:r>
      <w:r w:rsidRPr="00E21E14">
        <w:rPr>
          <w:rFonts w:ascii="Times New Roman" w:eastAsia="Times New Roman" w:hAnsi="Times New Roman" w:cs="Times New Roman"/>
          <w:color w:val="000000"/>
        </w:rPr>
        <w:t>Marinillo</w:t>
      </w:r>
    </w:p>
    <w:p w:rsidR="003E7806" w:rsidRPr="00E21E14" w:rsidRDefault="003E7806" w:rsidP="00BB5186">
      <w:pPr>
        <w:pStyle w:val="Prrafodelista"/>
        <w:numPr>
          <w:ilvl w:val="0"/>
          <w:numId w:val="32"/>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Periódico El Comunero</w:t>
      </w:r>
    </w:p>
    <w:p w:rsidR="003E7806" w:rsidRPr="00E21E14" w:rsidRDefault="003E7806" w:rsidP="00BB5186">
      <w:pPr>
        <w:pStyle w:val="Prrafodelista"/>
        <w:numPr>
          <w:ilvl w:val="0"/>
          <w:numId w:val="32"/>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Periódico El Colombiano</w:t>
      </w:r>
    </w:p>
    <w:p w:rsidR="00B76299" w:rsidRPr="00E21E14" w:rsidRDefault="00B76299" w:rsidP="002D696C">
      <w:pPr>
        <w:spacing w:line="360" w:lineRule="auto"/>
        <w:ind w:left="360"/>
        <w:jc w:val="both"/>
        <w:rPr>
          <w:rFonts w:eastAsia="Times New Roman"/>
          <w:color w:val="000000"/>
        </w:rPr>
      </w:pPr>
    </w:p>
    <w:p w:rsidR="00B76299" w:rsidRPr="002D696C" w:rsidRDefault="00B76299" w:rsidP="00BB5186">
      <w:pPr>
        <w:pStyle w:val="Prrafodelista"/>
        <w:numPr>
          <w:ilvl w:val="0"/>
          <w:numId w:val="6"/>
        </w:numPr>
        <w:spacing w:line="360" w:lineRule="auto"/>
        <w:ind w:left="426"/>
        <w:jc w:val="both"/>
        <w:rPr>
          <w:rFonts w:ascii="Times New Roman" w:eastAsia="Times New Roman" w:hAnsi="Times New Roman" w:cs="Times New Roman"/>
          <w:color w:val="000000"/>
          <w:lang w:eastAsia="es-ES_tradnl"/>
        </w:rPr>
      </w:pPr>
      <w:r w:rsidRPr="002D696C">
        <w:rPr>
          <w:rFonts w:ascii="Times New Roman" w:eastAsia="Times New Roman" w:hAnsi="Times New Roman" w:cs="Times New Roman"/>
          <w:color w:val="000000"/>
          <w:lang w:eastAsia="es-ES_tradnl"/>
        </w:rPr>
        <w:t>Medios online</w:t>
      </w:r>
    </w:p>
    <w:p w:rsidR="003E7806" w:rsidRPr="00E21E14" w:rsidRDefault="003E7806" w:rsidP="00BB5186">
      <w:pPr>
        <w:pStyle w:val="Prrafodelista"/>
        <w:numPr>
          <w:ilvl w:val="0"/>
          <w:numId w:val="33"/>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Página </w:t>
      </w:r>
      <w:r w:rsidR="00E2165A" w:rsidRPr="00E21E14">
        <w:rPr>
          <w:rFonts w:ascii="Times New Roman" w:eastAsia="Times New Roman" w:hAnsi="Times New Roman" w:cs="Times New Roman"/>
          <w:color w:val="000000"/>
        </w:rPr>
        <w:t xml:space="preserve">Web </w:t>
      </w:r>
      <w:r w:rsidRPr="00E21E14">
        <w:rPr>
          <w:rFonts w:ascii="Times New Roman" w:eastAsia="Times New Roman" w:hAnsi="Times New Roman" w:cs="Times New Roman"/>
          <w:color w:val="000000"/>
        </w:rPr>
        <w:t>Alternativa Regional</w:t>
      </w:r>
    </w:p>
    <w:p w:rsidR="003E7806" w:rsidRPr="00E21E14" w:rsidRDefault="003E7806" w:rsidP="00BB5186">
      <w:pPr>
        <w:pStyle w:val="Prrafodelista"/>
        <w:numPr>
          <w:ilvl w:val="0"/>
          <w:numId w:val="33"/>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Página </w:t>
      </w:r>
      <w:r w:rsidR="00E2165A" w:rsidRPr="00E21E14">
        <w:rPr>
          <w:rFonts w:ascii="Times New Roman" w:eastAsia="Times New Roman" w:hAnsi="Times New Roman" w:cs="Times New Roman"/>
          <w:color w:val="000000"/>
        </w:rPr>
        <w:t xml:space="preserve">Web </w:t>
      </w:r>
      <w:proofErr w:type="spellStart"/>
      <w:r w:rsidRPr="00E21E14">
        <w:rPr>
          <w:rFonts w:ascii="Times New Roman" w:eastAsia="Times New Roman" w:hAnsi="Times New Roman" w:cs="Times New Roman"/>
          <w:color w:val="000000"/>
        </w:rPr>
        <w:t>Inforiente</w:t>
      </w:r>
      <w:proofErr w:type="spellEnd"/>
    </w:p>
    <w:p w:rsidR="003E7806" w:rsidRPr="00E21E14" w:rsidRDefault="003E7806" w:rsidP="00BB5186">
      <w:pPr>
        <w:pStyle w:val="Prrafodelista"/>
        <w:numPr>
          <w:ilvl w:val="0"/>
          <w:numId w:val="33"/>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Página </w:t>
      </w:r>
      <w:r w:rsidR="00E2165A" w:rsidRPr="00E21E14">
        <w:rPr>
          <w:rFonts w:ascii="Times New Roman" w:eastAsia="Times New Roman" w:hAnsi="Times New Roman" w:cs="Times New Roman"/>
          <w:color w:val="000000"/>
        </w:rPr>
        <w:t xml:space="preserve">Web </w:t>
      </w:r>
      <w:proofErr w:type="spellStart"/>
      <w:r w:rsidRPr="00E21E14">
        <w:rPr>
          <w:rFonts w:ascii="Times New Roman" w:eastAsia="Times New Roman" w:hAnsi="Times New Roman" w:cs="Times New Roman"/>
          <w:color w:val="000000"/>
        </w:rPr>
        <w:t>MiOriente</w:t>
      </w:r>
      <w:proofErr w:type="spellEnd"/>
    </w:p>
    <w:p w:rsidR="003E7806" w:rsidRPr="00E21E14" w:rsidRDefault="003E7806" w:rsidP="00BB5186">
      <w:pPr>
        <w:pStyle w:val="Prrafodelista"/>
        <w:numPr>
          <w:ilvl w:val="0"/>
          <w:numId w:val="33"/>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Campaña por la red social Facebook</w:t>
      </w:r>
    </w:p>
    <w:p w:rsidR="00F66DBD" w:rsidRPr="00E21E14" w:rsidRDefault="00F66DBD" w:rsidP="002D696C">
      <w:pPr>
        <w:spacing w:line="360" w:lineRule="auto"/>
        <w:jc w:val="both"/>
        <w:rPr>
          <w:rFonts w:eastAsia="Times New Roman"/>
          <w:color w:val="000000"/>
        </w:rPr>
      </w:pPr>
    </w:p>
    <w:p w:rsidR="00BE3CA0" w:rsidRPr="002D696C" w:rsidRDefault="00BE3CA0" w:rsidP="00BB5186">
      <w:pPr>
        <w:pStyle w:val="Prrafodelista"/>
        <w:numPr>
          <w:ilvl w:val="0"/>
          <w:numId w:val="6"/>
        </w:numPr>
        <w:spacing w:line="360" w:lineRule="auto"/>
        <w:ind w:left="426"/>
        <w:jc w:val="both"/>
        <w:rPr>
          <w:rFonts w:ascii="Times New Roman" w:eastAsia="Times New Roman" w:hAnsi="Times New Roman" w:cs="Times New Roman"/>
          <w:color w:val="000000"/>
          <w:lang w:eastAsia="es-ES_tradnl"/>
        </w:rPr>
      </w:pPr>
      <w:r w:rsidRPr="002D696C">
        <w:rPr>
          <w:rFonts w:ascii="Times New Roman" w:eastAsia="Times New Roman" w:hAnsi="Times New Roman" w:cs="Times New Roman"/>
          <w:color w:val="000000"/>
          <w:lang w:eastAsia="es-ES_tradnl"/>
        </w:rPr>
        <w:t>Medios Institucionales</w:t>
      </w:r>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Emisora Sinigual F.M Estéreo 93.3</w:t>
      </w:r>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Yo soy UCO, el acontecer de nuestra alma máter, periódico institucional</w:t>
      </w:r>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U al día Radio</w:t>
      </w:r>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lastRenderedPageBreak/>
        <w:t xml:space="preserve">U al día Boletín Institucional Virtual </w:t>
      </w:r>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La UCO en la región (boletín de medios)</w:t>
      </w:r>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rPr>
      </w:pPr>
      <w:proofErr w:type="spellStart"/>
      <w:r w:rsidRPr="00E21E14">
        <w:rPr>
          <w:rFonts w:ascii="Times New Roman" w:eastAsia="Times New Roman" w:hAnsi="Times New Roman" w:cs="Times New Roman"/>
          <w:color w:val="000000"/>
        </w:rPr>
        <w:t>Universia</w:t>
      </w:r>
      <w:proofErr w:type="spellEnd"/>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Página web </w:t>
      </w:r>
      <w:hyperlink r:id="rId27" w:history="1">
        <w:r w:rsidRPr="00E21E14">
          <w:rPr>
            <w:rFonts w:ascii="Times New Roman" w:hAnsi="Times New Roman" w:cs="Times New Roman"/>
            <w:color w:val="000000"/>
          </w:rPr>
          <w:t>www.uco.edu.co</w:t>
        </w:r>
      </w:hyperlink>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lang w:val="en-US"/>
        </w:rPr>
      </w:pPr>
      <w:proofErr w:type="spellStart"/>
      <w:r w:rsidRPr="00E21E14">
        <w:rPr>
          <w:rFonts w:ascii="Times New Roman" w:eastAsia="Times New Roman" w:hAnsi="Times New Roman" w:cs="Times New Roman"/>
          <w:color w:val="000000"/>
          <w:lang w:val="en-US"/>
        </w:rPr>
        <w:t>Redes</w:t>
      </w:r>
      <w:proofErr w:type="spellEnd"/>
      <w:r w:rsidRPr="00E21E14">
        <w:rPr>
          <w:rFonts w:ascii="Times New Roman" w:eastAsia="Times New Roman" w:hAnsi="Times New Roman" w:cs="Times New Roman"/>
          <w:color w:val="000000"/>
          <w:lang w:val="en-US"/>
        </w:rPr>
        <w:t xml:space="preserve"> </w:t>
      </w:r>
      <w:proofErr w:type="spellStart"/>
      <w:r w:rsidRPr="00E21E14">
        <w:rPr>
          <w:rFonts w:ascii="Times New Roman" w:eastAsia="Times New Roman" w:hAnsi="Times New Roman" w:cs="Times New Roman"/>
          <w:color w:val="000000"/>
          <w:lang w:val="en-US"/>
        </w:rPr>
        <w:t>Sociales</w:t>
      </w:r>
      <w:proofErr w:type="spellEnd"/>
      <w:r w:rsidRPr="00E21E14">
        <w:rPr>
          <w:rFonts w:ascii="Times New Roman" w:eastAsia="Times New Roman" w:hAnsi="Times New Roman" w:cs="Times New Roman"/>
          <w:color w:val="000000"/>
          <w:lang w:val="en-US"/>
        </w:rPr>
        <w:t xml:space="preserve"> (Facebook, Twitter, </w:t>
      </w:r>
      <w:proofErr w:type="spellStart"/>
      <w:r w:rsidRPr="00E21E14">
        <w:rPr>
          <w:rFonts w:ascii="Times New Roman" w:eastAsia="Times New Roman" w:hAnsi="Times New Roman" w:cs="Times New Roman"/>
          <w:color w:val="000000"/>
          <w:lang w:val="en-US"/>
        </w:rPr>
        <w:t>Youtube</w:t>
      </w:r>
      <w:proofErr w:type="spellEnd"/>
      <w:r w:rsidRPr="00E21E14">
        <w:rPr>
          <w:rFonts w:ascii="Times New Roman" w:eastAsia="Times New Roman" w:hAnsi="Times New Roman" w:cs="Times New Roman"/>
          <w:color w:val="000000"/>
          <w:lang w:val="en-US"/>
        </w:rPr>
        <w:t>)</w:t>
      </w:r>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Correo electrónico</w:t>
      </w:r>
    </w:p>
    <w:p w:rsidR="003E7806" w:rsidRPr="00E21E14" w:rsidRDefault="003E7806" w:rsidP="00BB5186">
      <w:pPr>
        <w:pStyle w:val="Prrafodelista"/>
        <w:numPr>
          <w:ilvl w:val="0"/>
          <w:numId w:val="34"/>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Carteleras </w:t>
      </w:r>
    </w:p>
    <w:p w:rsidR="004B1D79" w:rsidRPr="00E21E14" w:rsidRDefault="004B1D79" w:rsidP="00E21E14">
      <w:pPr>
        <w:spacing w:line="360" w:lineRule="auto"/>
        <w:jc w:val="both"/>
        <w:rPr>
          <w:rFonts w:eastAsia="Times New Roman"/>
          <w:color w:val="000000"/>
        </w:rPr>
      </w:pPr>
    </w:p>
    <w:p w:rsidR="002350B6" w:rsidRPr="00E21E14" w:rsidRDefault="00E2165A" w:rsidP="00E21E14">
      <w:pPr>
        <w:spacing w:line="360" w:lineRule="auto"/>
        <w:jc w:val="both"/>
      </w:pPr>
      <w:r w:rsidRPr="00E21E14">
        <w:rPr>
          <w:noProof/>
          <w:lang w:val="es-CO" w:eastAsia="es-CO"/>
        </w:rPr>
        <mc:AlternateContent>
          <mc:Choice Requires="wpg">
            <w:drawing>
              <wp:inline distT="0" distB="0" distL="0" distR="0" wp14:anchorId="0EEE2355" wp14:editId="03409FD8">
                <wp:extent cx="5716878" cy="4665130"/>
                <wp:effectExtent l="19050" t="19050" r="17780" b="21590"/>
                <wp:docPr id="10" name="Agrupar 10"/>
                <wp:cNvGraphicFramePr/>
                <a:graphic xmlns:a="http://schemas.openxmlformats.org/drawingml/2006/main">
                  <a:graphicData uri="http://schemas.microsoft.com/office/word/2010/wordprocessingGroup">
                    <wpg:wgp>
                      <wpg:cNvGrpSpPr/>
                      <wpg:grpSpPr>
                        <a:xfrm>
                          <a:off x="0" y="0"/>
                          <a:ext cx="5716878" cy="4665130"/>
                          <a:chOff x="0" y="14068"/>
                          <a:chExt cx="6069900" cy="4354578"/>
                        </a:xfrm>
                      </wpg:grpSpPr>
                      <pic:pic xmlns:pic14="http://schemas.microsoft.com/office/drawing/2010/picture" xmlns:pic="http://schemas.openxmlformats.org/drawingml/2006/picture" mc:Ignorable="pic14">
                        <pic:nvPicPr>
                          <pic:cNvPr id="2" name="Imagen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14068"/>
                            <a:ext cx="2480959" cy="2167427"/>
                          </a:xfrm>
                          <a:prstGeom prst="rect">
                            <a:avLst/>
                          </a:prstGeom>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4" name="Imagen 2"/>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4464533" y="34397"/>
                            <a:ext cx="1605367" cy="2167427"/>
                          </a:xfrm>
                          <a:prstGeom prst="rect">
                            <a:avLst/>
                          </a:prstGeom>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6" name="Imagen 3"/>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3629464" y="2419643"/>
                            <a:ext cx="1987598" cy="1948815"/>
                          </a:xfrm>
                          <a:prstGeom prst="rect">
                            <a:avLst/>
                          </a:prstGeom>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7" name="Imagen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4068" y="2419642"/>
                            <a:ext cx="3460346" cy="1949004"/>
                          </a:xfrm>
                          <a:prstGeom prst="rect">
                            <a:avLst/>
                          </a:prstGeom>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8" name="Imagen 5"/>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2522642" y="34398"/>
                            <a:ext cx="2025821" cy="2167030"/>
                          </a:xfrm>
                          <a:prstGeom prst="rect">
                            <a:avLst/>
                          </a:prstGeom>
                          <a:ln/>
                        </pic:spPr>
                        <pic14:style>
                          <a:lnRef idx="2">
                            <a:schemeClr val="dk1"/>
                          </a:lnRef>
                          <a:fillRef idx="1">
                            <a:schemeClr val="lt1"/>
                          </a:fillRef>
                          <a:effectRef idx="0">
                            <a:schemeClr val="dk1"/>
                          </a:effectRef>
                          <a:fontRef idx="minor">
                            <a:schemeClr val="dk1"/>
                          </a:fontRef>
                        </pic14:style>
                      </pic:pic>
                    </wpg:wgp>
                  </a:graphicData>
                </a:graphic>
              </wp:inline>
            </w:drawing>
          </mc:Choice>
          <mc:Fallback>
            <w:pict>
              <v:group w14:anchorId="30D04DBF" id="Agrupar 10" o:spid="_x0000_s1026" style="width:450.15pt;height:367.35pt;mso-position-horizontal-relative:char;mso-position-vertical-relative:line" coordorigin=",140" coordsize="60699,435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top:140;width:24809;height:21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5CdLFAAAA2gAAAA8AAABkcnMvZG93bnJldi54bWxEj09rwkAUxO8Fv8PyhF6KbhRaJLqKCEUP&#10;PfgnB4/P3WcSzb5Ns6tJ++m7QsHjMDO/YWaLzlbiTo0vHSsYDRMQxNqZknMF2eFzMAHhA7LByjEp&#10;+CEPi3nvZYapcS3v6L4PuYgQ9ikqKEKoUym9LsiiH7qaOHpn11gMUTa5NA22EW4rOU6SD2mx5LhQ&#10;YE2rgvR1f7MK9Gn7+7W8bI7bb/2WZaNDu34/tkq99rvlFESgLjzD/+2NUTCGx5V4A+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eQnSxQAAANoAAAAPAAAAAAAAAAAAAAAA&#10;AJ8CAABkcnMvZG93bnJldi54bWxQSwUGAAAAAAQABAD3AAAAkQMAAAAA&#10;" filled="t" fillcolor="white [3201]">
                  <v:imagedata r:id="rId33" o:title=""/>
                  <v:path arrowok="t"/>
                </v:shape>
                <v:shape id="Imagen 2" o:spid="_x0000_s1028" type="#_x0000_t75" style="position:absolute;left:44645;top:343;width:16054;height:21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ZkvBAAAA2gAAAA8AAABkcnMvZG93bnJldi54bWxEj0GLwjAUhO/C/ofwFrxpqohINYosLC57&#10;UKzi+dk8m2LzUptYu/9+Iwgeh5n5hlmsOluJlhpfOlYwGiYgiHOnSy4UHA/fgxkIH5A1Vo5JwR95&#10;WC0/egtMtXvwntosFCJC2KeowIRQp1L63JBFP3Q1cfQurrEYomwKqRt8RLit5DhJptJiyXHBYE1f&#10;hvJrdrcKtrfsnKP53d5HLc02xcmcxjujVP+zW89BBOrCO/xq/2gFE3heiTd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lZkvBAAAA2gAAAA8AAAAAAAAAAAAAAAAAnwIA&#10;AGRycy9kb3ducmV2LnhtbFBLBQYAAAAABAAEAPcAAACNAwAAAAA=&#10;" filled="t" fillcolor="white [3201]">
                  <v:imagedata r:id="rId34" o:title=""/>
                  <v:path arrowok="t"/>
                  <o:lock v:ext="edit" aspectratio="f"/>
                </v:shape>
                <v:shape id="Imagen 3" o:spid="_x0000_s1029" type="#_x0000_t75" style="position:absolute;left:36294;top:24196;width:19876;height:19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w+hnDAAAA2gAAAA8AAABkcnMvZG93bnJldi54bWxEj0FrwkAUhO8F/8PyhN7qxh6CRFdRQWkD&#10;hdbo/Zl9ZqPZtyG7avz33ULB4zAz3zCzRW8bcaPO144VjEcJCOLS6ZorBfti8zYB4QOyxsYxKXiQ&#10;h8V88DLDTLs7/9BtFyoRIewzVGBCaDMpfWnIoh+5ljh6J9dZDFF2ldQd3iPcNvI9SVJpsea4YLCl&#10;taHysrtaBd/p4Su/5g/s80ldmM/jebsaF0q9DvvlFESgPjzD/+0PrSCFvyvxBs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D6GcMAAADaAAAADwAAAAAAAAAAAAAAAACf&#10;AgAAZHJzL2Rvd25yZXYueG1sUEsFBgAAAAAEAAQA9wAAAI8DAAAAAA==&#10;" filled="t" fillcolor="white [3201]">
                  <v:imagedata r:id="rId35" o:title=""/>
                  <v:path arrowok="t"/>
                  <o:lock v:ext="edit" aspectratio="f"/>
                </v:shape>
                <v:shape id="Imagen 4" o:spid="_x0000_s1030" type="#_x0000_t75" style="position:absolute;left:140;top:24196;width:34604;height:19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gmffDAAAA2gAAAA8AAABkcnMvZG93bnJldi54bWxEj0+LwjAUxO/CfofwBG+aqrDu1qYiCy6e&#10;FvyDenw0z7bavJQmq9VPbwTB4zAzv2GSWWsqcaHGlZYVDAcRCOLM6pJzBdvNov8FwnlkjZVlUnAj&#10;B7P0o5NgrO2VV3RZ+1wECLsYFRTe17GULivIoBvYmjh4R9sY9EE2udQNXgPcVHIURZ/SYMlhocCa&#10;fgrKzut/o+D+dzosdvPxfrvZf59/KzfKSO+U6nXb+RSEp9a/w6/2UiuYwPNKuAEy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Z98MAAADaAAAADwAAAAAAAAAAAAAAAACf&#10;AgAAZHJzL2Rvd25yZXYueG1sUEsFBgAAAAAEAAQA9wAAAI8DAAAAAA==&#10;" filled="t" fillcolor="white [3201]">
                  <v:imagedata r:id="rId36" o:title=""/>
                  <v:path arrowok="t"/>
                </v:shape>
                <v:shape id="Imagen 5" o:spid="_x0000_s1031" type="#_x0000_t75" style="position:absolute;left:25226;top:343;width:20258;height:2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ZQG/AAAA2gAAAA8AAABkcnMvZG93bnJldi54bWxETz1rwzAQ3Qv9D+IK3WrZGZrgWgml0JAu&#10;gdih82GdZVPrZCTFdv99NBQ6Pt53dVjtKGbyYXCsoMhyEMSt0wMbBdfm82UHIkRkjaNjUvBLAQ77&#10;x4cKS+0WvtBcRyNSCIcSFfQxTqWUoe3JYsjcRJy4znmLMUFvpPa4pHA7yk2ev0qLA6eGHif66Kn9&#10;qW9WQTc33uTFmb+/ps220bviaI6jUs9P6/sbiEhr/Bf/uU9aQdqarqQbIPd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PmUBvwAAANoAAAAPAAAAAAAAAAAAAAAAAJ8CAABk&#10;cnMvZG93bnJldi54bWxQSwUGAAAAAAQABAD3AAAAiwMAAAAA&#10;" filled="t" fillcolor="white [3201]">
                  <v:imagedata r:id="rId37" o:title=""/>
                  <v:path arrowok="t"/>
                  <o:lock v:ext="edit" aspectratio="f"/>
                </v:shape>
                <w10:anchorlock/>
              </v:group>
            </w:pict>
          </mc:Fallback>
        </mc:AlternateContent>
      </w:r>
    </w:p>
    <w:p w:rsidR="002D696C" w:rsidRDefault="002D696C" w:rsidP="00E21E14">
      <w:pPr>
        <w:spacing w:line="360" w:lineRule="auto"/>
        <w:jc w:val="both"/>
        <w:rPr>
          <w:lang w:eastAsia="es-ES"/>
        </w:rPr>
      </w:pPr>
      <w:r w:rsidRPr="009542D0">
        <w:rPr>
          <w:i/>
          <w:lang w:eastAsia="es-ES"/>
        </w:rPr>
        <w:t>Figura 15</w:t>
      </w:r>
      <w:r>
        <w:rPr>
          <w:lang w:eastAsia="es-ES"/>
        </w:rPr>
        <w:t xml:space="preserve">. </w:t>
      </w:r>
      <w:r w:rsidR="009542D0">
        <w:rPr>
          <w:lang w:eastAsia="es-ES"/>
        </w:rPr>
        <w:t>Ejemplares de algunos medios que publica la UCO.</w:t>
      </w:r>
    </w:p>
    <w:p w:rsidR="002D696C" w:rsidRDefault="002D696C" w:rsidP="00E21E14">
      <w:pPr>
        <w:spacing w:line="360" w:lineRule="auto"/>
        <w:jc w:val="both"/>
        <w:rPr>
          <w:lang w:eastAsia="es-ES"/>
        </w:rPr>
      </w:pPr>
    </w:p>
    <w:p w:rsidR="00F80467" w:rsidRPr="00E21E14" w:rsidRDefault="00F80467" w:rsidP="00E21E14">
      <w:pPr>
        <w:spacing w:line="360" w:lineRule="auto"/>
        <w:jc w:val="both"/>
      </w:pPr>
      <w:r w:rsidRPr="00E21E14">
        <w:rPr>
          <w:lang w:eastAsia="es-ES"/>
        </w:rPr>
        <w:t xml:space="preserve">La percepción </w:t>
      </w:r>
      <w:r w:rsidR="009542D0">
        <w:rPr>
          <w:lang w:eastAsia="es-ES"/>
        </w:rPr>
        <w:t>de Directivos A</w:t>
      </w:r>
      <w:r w:rsidRPr="00E21E14">
        <w:rPr>
          <w:lang w:eastAsia="es-ES"/>
        </w:rPr>
        <w:t>cadémicos, Dire</w:t>
      </w:r>
      <w:r w:rsidR="009542D0">
        <w:rPr>
          <w:lang w:eastAsia="es-ES"/>
        </w:rPr>
        <w:t>ctivos Administrativos, Estudiantes de Pregrado y P</w:t>
      </w:r>
      <w:r w:rsidRPr="00E21E14">
        <w:rPr>
          <w:lang w:eastAsia="es-ES"/>
        </w:rPr>
        <w:t xml:space="preserve">ostgrado y </w:t>
      </w:r>
      <w:r w:rsidR="009542D0" w:rsidRPr="00E21E14">
        <w:rPr>
          <w:lang w:eastAsia="es-ES"/>
        </w:rPr>
        <w:t xml:space="preserve">Personal Administrativo </w:t>
      </w:r>
      <w:r w:rsidRPr="00E21E14">
        <w:rPr>
          <w:lang w:eastAsia="es-ES"/>
        </w:rPr>
        <w:t xml:space="preserve">sobre </w:t>
      </w:r>
      <w:r w:rsidR="00EA65BD" w:rsidRPr="00E21E14">
        <w:rPr>
          <w:lang w:eastAsia="es-ES"/>
        </w:rPr>
        <w:t xml:space="preserve"> los medios que</w:t>
      </w:r>
      <w:r w:rsidRPr="00E21E14">
        <w:rPr>
          <w:lang w:eastAsia="es-ES"/>
        </w:rPr>
        <w:t xml:space="preserve"> le permiten estar </w:t>
      </w:r>
      <w:r w:rsidR="00EA65BD" w:rsidRPr="00E21E14">
        <w:rPr>
          <w:lang w:eastAsia="es-ES"/>
        </w:rPr>
        <w:t xml:space="preserve"> informa</w:t>
      </w:r>
      <w:r w:rsidRPr="00E21E14">
        <w:rPr>
          <w:lang w:eastAsia="es-ES"/>
        </w:rPr>
        <w:t xml:space="preserve">dos </w:t>
      </w:r>
      <w:r w:rsidR="00EA65BD" w:rsidRPr="00E21E14">
        <w:rPr>
          <w:lang w:eastAsia="es-ES"/>
        </w:rPr>
        <w:t xml:space="preserve"> </w:t>
      </w:r>
      <w:r w:rsidR="009542D0">
        <w:rPr>
          <w:lang w:eastAsia="es-ES"/>
        </w:rPr>
        <w:t>acerca de</w:t>
      </w:r>
      <w:r w:rsidR="00EA65BD" w:rsidRPr="00E21E14">
        <w:rPr>
          <w:lang w:eastAsia="es-ES"/>
        </w:rPr>
        <w:t xml:space="preserve"> los servicios prestados por la Dirección de Bienestar </w:t>
      </w:r>
      <w:r w:rsidR="009542D0">
        <w:rPr>
          <w:lang w:eastAsia="es-ES"/>
        </w:rPr>
        <w:t xml:space="preserve">Universitario </w:t>
      </w:r>
      <w:r w:rsidR="00EA65BD" w:rsidRPr="00E21E14">
        <w:rPr>
          <w:lang w:eastAsia="es-ES"/>
        </w:rPr>
        <w:t>y Pastoral</w:t>
      </w:r>
      <w:r w:rsidRPr="00E21E14">
        <w:rPr>
          <w:lang w:eastAsia="es-ES"/>
        </w:rPr>
        <w:t xml:space="preserve">, se </w:t>
      </w:r>
      <w:r w:rsidR="009542D0">
        <w:rPr>
          <w:lang w:eastAsia="es-ES"/>
        </w:rPr>
        <w:t xml:space="preserve">sintetiza en la </w:t>
      </w:r>
      <w:r w:rsidR="009542D0">
        <w:rPr>
          <w:lang w:eastAsia="es-ES"/>
        </w:rPr>
        <w:lastRenderedPageBreak/>
        <w:t>tabla 15 y en la figura 16.</w:t>
      </w:r>
      <w:r w:rsidRPr="00E21E14">
        <w:rPr>
          <w:lang w:eastAsia="es-ES"/>
        </w:rPr>
        <w:t xml:space="preserve"> </w:t>
      </w:r>
      <w:r w:rsidR="009542D0">
        <w:rPr>
          <w:lang w:eastAsia="es-ES"/>
        </w:rPr>
        <w:t xml:space="preserve">De la </w:t>
      </w:r>
      <w:proofErr w:type="spellStart"/>
      <w:r w:rsidR="009542D0">
        <w:rPr>
          <w:lang w:eastAsia="es-ES"/>
        </w:rPr>
        <w:t>encuensta</w:t>
      </w:r>
      <w:proofErr w:type="spellEnd"/>
      <w:r w:rsidR="009542D0">
        <w:rPr>
          <w:lang w:eastAsia="es-ES"/>
        </w:rPr>
        <w:t xml:space="preserve"> se </w:t>
      </w:r>
      <w:r w:rsidRPr="00E21E14">
        <w:rPr>
          <w:lang w:eastAsia="es-ES"/>
        </w:rPr>
        <w:t xml:space="preserve">concluye </w:t>
      </w:r>
      <w:r w:rsidR="00C860E0" w:rsidRPr="00E21E14">
        <w:rPr>
          <w:lang w:eastAsia="es-ES"/>
        </w:rPr>
        <w:t>que la página web y el correo electrónico de la institu</w:t>
      </w:r>
      <w:r w:rsidR="009542D0">
        <w:rPr>
          <w:lang w:eastAsia="es-ES"/>
        </w:rPr>
        <w:t>ción son los principales medios;</w:t>
      </w:r>
      <w:r w:rsidR="00EE5496" w:rsidRPr="00E21E14">
        <w:rPr>
          <w:lang w:eastAsia="es-ES"/>
        </w:rPr>
        <w:t xml:space="preserve"> </w:t>
      </w:r>
      <w:r w:rsidR="009542D0">
        <w:rPr>
          <w:lang w:eastAsia="es-ES"/>
        </w:rPr>
        <w:t>i</w:t>
      </w:r>
      <w:r w:rsidRPr="00E21E14">
        <w:t>gualmente se aprecia como cada grupo específico poblacional se nutre en mayor o menor grado de información del medio más afín a sus actividades, tal es el caso de la reunión de inducción para el personal administrativo, las redes sociales, los profesores y compañeros para los estudiantes.</w:t>
      </w:r>
    </w:p>
    <w:p w:rsidR="00D940C6" w:rsidRPr="00E21E14" w:rsidRDefault="00D940C6" w:rsidP="00E21E14">
      <w:pPr>
        <w:spacing w:line="360" w:lineRule="auto"/>
        <w:jc w:val="both"/>
        <w:rPr>
          <w:lang w:eastAsia="es-ES"/>
        </w:rPr>
      </w:pPr>
    </w:p>
    <w:p w:rsidR="00D940C6" w:rsidRPr="00E21E14" w:rsidRDefault="009542D0" w:rsidP="00E21E14">
      <w:pPr>
        <w:spacing w:line="360" w:lineRule="auto"/>
        <w:jc w:val="both"/>
      </w:pPr>
      <w:r w:rsidRPr="009542D0">
        <w:rPr>
          <w:i/>
        </w:rPr>
        <w:t>Tabla 15</w:t>
      </w:r>
      <w:r>
        <w:t>. Síntesis de l</w:t>
      </w:r>
      <w:r w:rsidRPr="00E21E14">
        <w:rPr>
          <w:lang w:eastAsia="es-ES"/>
        </w:rPr>
        <w:t xml:space="preserve">a percepción </w:t>
      </w:r>
      <w:proofErr w:type="gramStart"/>
      <w:r w:rsidRPr="00E21E14">
        <w:rPr>
          <w:lang w:eastAsia="es-ES"/>
        </w:rPr>
        <w:t>sobre  los</w:t>
      </w:r>
      <w:proofErr w:type="gramEnd"/>
      <w:r w:rsidRPr="00E21E14">
        <w:rPr>
          <w:lang w:eastAsia="es-ES"/>
        </w:rPr>
        <w:t xml:space="preserve"> medios que permiten estar  informados  </w:t>
      </w:r>
      <w:r>
        <w:rPr>
          <w:lang w:eastAsia="es-ES"/>
        </w:rPr>
        <w:t>acerca de</w:t>
      </w:r>
      <w:r w:rsidRPr="00E21E14">
        <w:rPr>
          <w:lang w:eastAsia="es-ES"/>
        </w:rPr>
        <w:t xml:space="preserve"> los servicios prestados por la Dirección de Bienestar </w:t>
      </w:r>
      <w:r>
        <w:rPr>
          <w:lang w:eastAsia="es-ES"/>
        </w:rPr>
        <w:t xml:space="preserve">Universitario </w:t>
      </w:r>
      <w:r w:rsidRPr="00E21E14">
        <w:rPr>
          <w:lang w:eastAsia="es-ES"/>
        </w:rPr>
        <w:t>y Pastoral</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9"/>
        <w:gridCol w:w="1385"/>
        <w:gridCol w:w="1780"/>
        <w:gridCol w:w="1370"/>
        <w:gridCol w:w="1370"/>
        <w:gridCol w:w="1678"/>
      </w:tblGrid>
      <w:tr w:rsidR="002105B0" w:rsidRPr="009542D0" w:rsidTr="00A938C2">
        <w:trPr>
          <w:trHeight w:val="562"/>
          <w:jc w:val="center"/>
        </w:trPr>
        <w:tc>
          <w:tcPr>
            <w:tcW w:w="-1" w:type="dxa"/>
            <w:shd w:val="clear" w:color="auto" w:fill="D9D9D9" w:themeFill="background1" w:themeFillShade="D9"/>
            <w:noWrap/>
            <w:vAlign w:val="center"/>
            <w:hideMark/>
          </w:tcPr>
          <w:p w:rsidR="00EA65BD" w:rsidRPr="009542D0" w:rsidRDefault="00D940C6" w:rsidP="00E21E14">
            <w:pPr>
              <w:spacing w:line="360" w:lineRule="auto"/>
              <w:jc w:val="center"/>
            </w:pPr>
            <w:r w:rsidRPr="009542D0">
              <w:rPr>
                <w:rFonts w:eastAsia="Times New Roman"/>
                <w:bCs/>
                <w:color w:val="000000"/>
              </w:rPr>
              <w:t>Medio</w:t>
            </w:r>
          </w:p>
        </w:tc>
        <w:tc>
          <w:tcPr>
            <w:tcW w:w="-1" w:type="dxa"/>
            <w:shd w:val="clear" w:color="auto" w:fill="D9D9D9" w:themeFill="background1" w:themeFillShade="D9"/>
            <w:vAlign w:val="center"/>
            <w:hideMark/>
          </w:tcPr>
          <w:p w:rsidR="00EA65BD" w:rsidRPr="009542D0" w:rsidRDefault="00EA65BD" w:rsidP="00E21E14">
            <w:pPr>
              <w:spacing w:line="360" w:lineRule="auto"/>
              <w:jc w:val="center"/>
              <w:rPr>
                <w:rFonts w:eastAsia="Times New Roman"/>
                <w:bCs/>
                <w:color w:val="000000"/>
              </w:rPr>
            </w:pPr>
            <w:r w:rsidRPr="009542D0">
              <w:rPr>
                <w:rFonts w:eastAsia="Times New Roman"/>
                <w:bCs/>
                <w:color w:val="000000"/>
              </w:rPr>
              <w:t>Directivos académicos</w:t>
            </w:r>
          </w:p>
        </w:tc>
        <w:tc>
          <w:tcPr>
            <w:tcW w:w="-1" w:type="dxa"/>
            <w:shd w:val="clear" w:color="auto" w:fill="D9D9D9" w:themeFill="background1" w:themeFillShade="D9"/>
            <w:vAlign w:val="center"/>
            <w:hideMark/>
          </w:tcPr>
          <w:p w:rsidR="00EA65BD" w:rsidRPr="009542D0" w:rsidRDefault="00EA65BD" w:rsidP="00E21E14">
            <w:pPr>
              <w:spacing w:line="360" w:lineRule="auto"/>
              <w:jc w:val="center"/>
              <w:rPr>
                <w:rFonts w:eastAsia="Times New Roman"/>
                <w:bCs/>
                <w:color w:val="000000"/>
              </w:rPr>
            </w:pPr>
            <w:r w:rsidRPr="009542D0">
              <w:rPr>
                <w:rFonts w:eastAsia="Times New Roman"/>
                <w:bCs/>
                <w:color w:val="000000"/>
              </w:rPr>
              <w:t>Directivos administrativos</w:t>
            </w:r>
          </w:p>
        </w:tc>
        <w:tc>
          <w:tcPr>
            <w:tcW w:w="-1" w:type="dxa"/>
            <w:shd w:val="clear" w:color="auto" w:fill="D9D9D9" w:themeFill="background1" w:themeFillShade="D9"/>
            <w:vAlign w:val="center"/>
            <w:hideMark/>
          </w:tcPr>
          <w:p w:rsidR="00EA65BD" w:rsidRPr="009542D0" w:rsidRDefault="00EA65BD" w:rsidP="00E21E14">
            <w:pPr>
              <w:spacing w:line="360" w:lineRule="auto"/>
              <w:jc w:val="center"/>
              <w:rPr>
                <w:rFonts w:eastAsia="Times New Roman"/>
                <w:bCs/>
                <w:color w:val="000000"/>
              </w:rPr>
            </w:pPr>
            <w:r w:rsidRPr="009542D0">
              <w:rPr>
                <w:rFonts w:eastAsia="Times New Roman"/>
                <w:bCs/>
                <w:color w:val="000000"/>
              </w:rPr>
              <w:t>Estudiantes posgrado</w:t>
            </w:r>
          </w:p>
        </w:tc>
        <w:tc>
          <w:tcPr>
            <w:tcW w:w="-1" w:type="dxa"/>
            <w:shd w:val="clear" w:color="auto" w:fill="D9D9D9" w:themeFill="background1" w:themeFillShade="D9"/>
            <w:vAlign w:val="center"/>
            <w:hideMark/>
          </w:tcPr>
          <w:p w:rsidR="00EA65BD" w:rsidRPr="009542D0" w:rsidRDefault="00EA65BD" w:rsidP="00E21E14">
            <w:pPr>
              <w:spacing w:line="360" w:lineRule="auto"/>
              <w:jc w:val="center"/>
              <w:rPr>
                <w:rFonts w:eastAsia="Times New Roman"/>
                <w:bCs/>
                <w:color w:val="000000"/>
              </w:rPr>
            </w:pPr>
            <w:r w:rsidRPr="009542D0">
              <w:rPr>
                <w:rFonts w:eastAsia="Times New Roman"/>
                <w:bCs/>
                <w:color w:val="000000"/>
              </w:rPr>
              <w:t>Estudiantes pregrado</w:t>
            </w:r>
          </w:p>
        </w:tc>
        <w:tc>
          <w:tcPr>
            <w:tcW w:w="-1" w:type="dxa"/>
            <w:shd w:val="clear" w:color="auto" w:fill="D9D9D9" w:themeFill="background1" w:themeFillShade="D9"/>
            <w:vAlign w:val="center"/>
            <w:hideMark/>
          </w:tcPr>
          <w:p w:rsidR="00EA65BD" w:rsidRPr="009542D0" w:rsidRDefault="00EA65BD" w:rsidP="00E21E14">
            <w:pPr>
              <w:spacing w:line="360" w:lineRule="auto"/>
              <w:jc w:val="center"/>
              <w:rPr>
                <w:rFonts w:eastAsia="Times New Roman"/>
                <w:bCs/>
                <w:color w:val="000000"/>
              </w:rPr>
            </w:pPr>
            <w:r w:rsidRPr="009542D0">
              <w:rPr>
                <w:rFonts w:eastAsia="Times New Roman"/>
                <w:bCs/>
                <w:color w:val="000000"/>
              </w:rPr>
              <w:t>Personal administrativo</w:t>
            </w:r>
          </w:p>
        </w:tc>
      </w:tr>
      <w:tr w:rsidR="002105B0" w:rsidRPr="00E21E14" w:rsidTr="00A938C2">
        <w:trPr>
          <w:trHeight w:val="562"/>
          <w:jc w:val="center"/>
        </w:trPr>
        <w:tc>
          <w:tcPr>
            <w:tcW w:w="-1" w:type="dxa"/>
            <w:shd w:val="clear" w:color="auto" w:fill="auto"/>
            <w:noWrap/>
            <w:vAlign w:val="center"/>
            <w:hideMark/>
          </w:tcPr>
          <w:p w:rsidR="00EA65BD" w:rsidRPr="00E21E14" w:rsidRDefault="00EA65BD"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Página Web UCO</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17</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7</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154</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336</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76</w:t>
            </w:r>
          </w:p>
        </w:tc>
      </w:tr>
      <w:tr w:rsidR="002105B0" w:rsidRPr="00E21E14" w:rsidTr="00A938C2">
        <w:trPr>
          <w:trHeight w:val="562"/>
          <w:jc w:val="center"/>
        </w:trPr>
        <w:tc>
          <w:tcPr>
            <w:tcW w:w="-1" w:type="dxa"/>
            <w:shd w:val="clear" w:color="auto" w:fill="auto"/>
            <w:noWrap/>
            <w:vAlign w:val="center"/>
            <w:hideMark/>
          </w:tcPr>
          <w:p w:rsidR="00EA65BD" w:rsidRPr="00E21E14" w:rsidRDefault="00EA65BD"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Intranet</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13</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4</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66</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53</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53</w:t>
            </w:r>
          </w:p>
        </w:tc>
      </w:tr>
      <w:tr w:rsidR="002105B0" w:rsidRPr="00E21E14" w:rsidTr="00A938C2">
        <w:trPr>
          <w:trHeight w:val="585"/>
          <w:jc w:val="center"/>
        </w:trPr>
        <w:tc>
          <w:tcPr>
            <w:tcW w:w="-1" w:type="dxa"/>
            <w:shd w:val="clear" w:color="auto" w:fill="auto"/>
            <w:noWrap/>
            <w:vAlign w:val="center"/>
            <w:hideMark/>
          </w:tcPr>
          <w:p w:rsidR="00EA65BD" w:rsidRPr="00E21E14" w:rsidRDefault="00EA65BD"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Reunión de Inducción</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17</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8</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75</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71</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78</w:t>
            </w:r>
          </w:p>
        </w:tc>
      </w:tr>
      <w:tr w:rsidR="002105B0" w:rsidRPr="00E21E14" w:rsidTr="00A938C2">
        <w:trPr>
          <w:trHeight w:val="562"/>
          <w:jc w:val="center"/>
        </w:trPr>
        <w:tc>
          <w:tcPr>
            <w:tcW w:w="-1" w:type="dxa"/>
            <w:shd w:val="clear" w:color="auto" w:fill="auto"/>
            <w:noWrap/>
            <w:vAlign w:val="center"/>
            <w:hideMark/>
          </w:tcPr>
          <w:p w:rsidR="00EA65BD" w:rsidRPr="00E21E14" w:rsidRDefault="00EA65BD"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Redes Sociales</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3</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6</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49</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217</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47</w:t>
            </w:r>
          </w:p>
        </w:tc>
      </w:tr>
      <w:tr w:rsidR="002105B0" w:rsidRPr="00E21E14" w:rsidTr="00A938C2">
        <w:trPr>
          <w:trHeight w:val="562"/>
          <w:jc w:val="center"/>
        </w:trPr>
        <w:tc>
          <w:tcPr>
            <w:tcW w:w="-1" w:type="dxa"/>
            <w:shd w:val="clear" w:color="auto" w:fill="auto"/>
            <w:noWrap/>
            <w:vAlign w:val="center"/>
            <w:hideMark/>
          </w:tcPr>
          <w:p w:rsidR="00EA65BD" w:rsidRPr="00E21E14" w:rsidRDefault="00EA65BD"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Estudiantes – Compañeros</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6</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4</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41</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265</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37</w:t>
            </w:r>
          </w:p>
        </w:tc>
      </w:tr>
      <w:tr w:rsidR="002105B0" w:rsidRPr="00E21E14" w:rsidTr="00A938C2">
        <w:trPr>
          <w:trHeight w:val="562"/>
          <w:jc w:val="center"/>
        </w:trPr>
        <w:tc>
          <w:tcPr>
            <w:tcW w:w="-1" w:type="dxa"/>
            <w:shd w:val="clear" w:color="auto" w:fill="auto"/>
            <w:noWrap/>
            <w:vAlign w:val="center"/>
            <w:hideMark/>
          </w:tcPr>
          <w:p w:rsidR="00EA65BD" w:rsidRPr="00E21E14" w:rsidRDefault="00EA65BD"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Profesores</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7</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63</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192</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p>
        </w:tc>
      </w:tr>
      <w:tr w:rsidR="002105B0" w:rsidRPr="00E21E14" w:rsidTr="00A938C2">
        <w:trPr>
          <w:trHeight w:val="562"/>
          <w:jc w:val="center"/>
        </w:trPr>
        <w:tc>
          <w:tcPr>
            <w:tcW w:w="-1" w:type="dxa"/>
            <w:shd w:val="clear" w:color="auto" w:fill="auto"/>
            <w:noWrap/>
            <w:vAlign w:val="center"/>
            <w:hideMark/>
          </w:tcPr>
          <w:p w:rsidR="00EA65BD" w:rsidRPr="00E21E14" w:rsidRDefault="00EA65BD"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Directivos</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10</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6</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51</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70</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47</w:t>
            </w:r>
          </w:p>
        </w:tc>
      </w:tr>
      <w:tr w:rsidR="002105B0" w:rsidRPr="00E21E14" w:rsidTr="00B1353D">
        <w:trPr>
          <w:trHeight w:val="515"/>
          <w:jc w:val="center"/>
        </w:trPr>
        <w:tc>
          <w:tcPr>
            <w:tcW w:w="-1" w:type="dxa"/>
            <w:shd w:val="clear" w:color="auto" w:fill="auto"/>
            <w:noWrap/>
            <w:vAlign w:val="center"/>
            <w:hideMark/>
          </w:tcPr>
          <w:p w:rsidR="00EA65BD" w:rsidRPr="00E21E14" w:rsidRDefault="00EA65BD"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Correo electrónico</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16</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7</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132</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224</w:t>
            </w:r>
          </w:p>
        </w:tc>
        <w:tc>
          <w:tcPr>
            <w:tcW w:w="-1" w:type="dxa"/>
            <w:shd w:val="clear" w:color="auto" w:fill="auto"/>
            <w:noWrap/>
            <w:vAlign w:val="center"/>
            <w:hideMark/>
          </w:tcPr>
          <w:p w:rsidR="00EA65BD" w:rsidRPr="00E21E14" w:rsidRDefault="00EA65B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87</w:t>
            </w:r>
          </w:p>
        </w:tc>
      </w:tr>
      <w:tr w:rsidR="00B1353D" w:rsidRPr="00E21E14" w:rsidTr="00B1353D">
        <w:trPr>
          <w:trHeight w:val="445"/>
          <w:jc w:val="center"/>
        </w:trPr>
        <w:tc>
          <w:tcPr>
            <w:tcW w:w="-1" w:type="dxa"/>
            <w:shd w:val="clear" w:color="auto" w:fill="D9D9D9" w:themeFill="background1" w:themeFillShade="D9"/>
            <w:noWrap/>
            <w:vAlign w:val="center"/>
          </w:tcPr>
          <w:p w:rsidR="00B1353D" w:rsidRPr="00E21E14" w:rsidRDefault="00B1353D"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 xml:space="preserve">Total </w:t>
            </w:r>
          </w:p>
        </w:tc>
        <w:tc>
          <w:tcPr>
            <w:tcW w:w="-1" w:type="dxa"/>
            <w:shd w:val="clear" w:color="auto" w:fill="D9D9D9" w:themeFill="background1" w:themeFillShade="D9"/>
            <w:noWrap/>
            <w:vAlign w:val="center"/>
          </w:tcPr>
          <w:p w:rsidR="00B1353D" w:rsidRPr="00E21E14" w:rsidRDefault="00B1353D"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fldChar w:fldCharType="begin"/>
            </w:r>
            <w:r w:rsidRPr="00E21E14">
              <w:rPr>
                <w:rFonts w:ascii="Times New Roman" w:hAnsi="Times New Roman" w:cs="Times New Roman"/>
                <w:sz w:val="24"/>
                <w:szCs w:val="24"/>
              </w:rPr>
              <w:instrText xml:space="preserve"> =SUM(ABOVE) </w:instrText>
            </w:r>
            <w:r w:rsidRPr="00E21E14">
              <w:rPr>
                <w:rFonts w:ascii="Times New Roman" w:hAnsi="Times New Roman" w:cs="Times New Roman"/>
                <w:sz w:val="24"/>
                <w:szCs w:val="24"/>
              </w:rPr>
              <w:fldChar w:fldCharType="separate"/>
            </w:r>
            <w:r w:rsidRPr="00E21E14">
              <w:rPr>
                <w:rFonts w:ascii="Times New Roman" w:hAnsi="Times New Roman" w:cs="Times New Roman"/>
                <w:noProof/>
                <w:sz w:val="24"/>
                <w:szCs w:val="24"/>
              </w:rPr>
              <w:t>89</w:t>
            </w:r>
            <w:r w:rsidRPr="00E21E14">
              <w:rPr>
                <w:rFonts w:ascii="Times New Roman" w:hAnsi="Times New Roman" w:cs="Times New Roman"/>
                <w:sz w:val="24"/>
                <w:szCs w:val="24"/>
              </w:rPr>
              <w:fldChar w:fldCharType="end"/>
            </w:r>
          </w:p>
        </w:tc>
        <w:tc>
          <w:tcPr>
            <w:tcW w:w="-1" w:type="dxa"/>
            <w:shd w:val="clear" w:color="auto" w:fill="D9D9D9" w:themeFill="background1" w:themeFillShade="D9"/>
            <w:noWrap/>
            <w:vAlign w:val="center"/>
          </w:tcPr>
          <w:p w:rsidR="00B1353D" w:rsidRPr="00E21E14" w:rsidRDefault="00B1353D" w:rsidP="00E21E14">
            <w:pPr>
              <w:pStyle w:val="Sinespaciado"/>
              <w:spacing w:line="360" w:lineRule="auto"/>
              <w:jc w:val="center"/>
              <w:rPr>
                <w:rFonts w:ascii="Times New Roman" w:hAnsi="Times New Roman" w:cs="Times New Roman"/>
                <w:sz w:val="24"/>
                <w:szCs w:val="24"/>
              </w:rPr>
            </w:pPr>
          </w:p>
        </w:tc>
        <w:tc>
          <w:tcPr>
            <w:tcW w:w="-1" w:type="dxa"/>
            <w:shd w:val="clear" w:color="auto" w:fill="D9D9D9" w:themeFill="background1" w:themeFillShade="D9"/>
            <w:noWrap/>
            <w:vAlign w:val="center"/>
          </w:tcPr>
          <w:p w:rsidR="00B1353D" w:rsidRPr="00E21E14" w:rsidRDefault="00B1353D" w:rsidP="00E21E14">
            <w:pPr>
              <w:pStyle w:val="Sinespaciado"/>
              <w:spacing w:line="360" w:lineRule="auto"/>
              <w:jc w:val="center"/>
              <w:rPr>
                <w:rFonts w:ascii="Times New Roman" w:hAnsi="Times New Roman" w:cs="Times New Roman"/>
                <w:sz w:val="24"/>
                <w:szCs w:val="24"/>
              </w:rPr>
            </w:pPr>
          </w:p>
        </w:tc>
        <w:tc>
          <w:tcPr>
            <w:tcW w:w="-1" w:type="dxa"/>
            <w:shd w:val="clear" w:color="auto" w:fill="D9D9D9" w:themeFill="background1" w:themeFillShade="D9"/>
            <w:noWrap/>
            <w:vAlign w:val="center"/>
          </w:tcPr>
          <w:p w:rsidR="00B1353D" w:rsidRPr="00E21E14" w:rsidRDefault="00B1353D" w:rsidP="00E21E14">
            <w:pPr>
              <w:pStyle w:val="Sinespaciado"/>
              <w:spacing w:line="360" w:lineRule="auto"/>
              <w:jc w:val="center"/>
              <w:rPr>
                <w:rFonts w:ascii="Times New Roman" w:hAnsi="Times New Roman" w:cs="Times New Roman"/>
                <w:sz w:val="24"/>
                <w:szCs w:val="24"/>
              </w:rPr>
            </w:pPr>
          </w:p>
        </w:tc>
        <w:tc>
          <w:tcPr>
            <w:tcW w:w="-1" w:type="dxa"/>
            <w:shd w:val="clear" w:color="auto" w:fill="D9D9D9" w:themeFill="background1" w:themeFillShade="D9"/>
            <w:noWrap/>
            <w:vAlign w:val="center"/>
          </w:tcPr>
          <w:p w:rsidR="00B1353D" w:rsidRPr="00E21E14" w:rsidRDefault="00B1353D" w:rsidP="00E21E14">
            <w:pPr>
              <w:pStyle w:val="Sinespaciado"/>
              <w:spacing w:line="360" w:lineRule="auto"/>
              <w:jc w:val="center"/>
              <w:rPr>
                <w:rFonts w:ascii="Times New Roman" w:hAnsi="Times New Roman" w:cs="Times New Roman"/>
                <w:sz w:val="24"/>
                <w:szCs w:val="24"/>
              </w:rPr>
            </w:pPr>
          </w:p>
        </w:tc>
      </w:tr>
    </w:tbl>
    <w:p w:rsidR="00A938C2" w:rsidRPr="00E21E14" w:rsidRDefault="00A938C2" w:rsidP="00E21E14">
      <w:pPr>
        <w:pStyle w:val="Sinespaciado"/>
        <w:tabs>
          <w:tab w:val="left" w:pos="1394"/>
          <w:tab w:val="left" w:pos="2674"/>
          <w:tab w:val="left" w:pos="4366"/>
          <w:tab w:val="left" w:pos="5672"/>
          <w:tab w:val="left" w:pos="6978"/>
        </w:tabs>
        <w:spacing w:line="360" w:lineRule="auto"/>
        <w:ind w:left="75"/>
        <w:rPr>
          <w:rFonts w:ascii="Times New Roman" w:hAnsi="Times New Roman" w:cs="Times New Roman"/>
          <w:sz w:val="24"/>
          <w:szCs w:val="24"/>
        </w:rPr>
      </w:pPr>
    </w:p>
    <w:p w:rsidR="00A938C2" w:rsidRPr="00E21E14" w:rsidRDefault="00A938C2" w:rsidP="00E21E14">
      <w:pPr>
        <w:pStyle w:val="Sinespaciado"/>
        <w:tabs>
          <w:tab w:val="left" w:pos="1394"/>
          <w:tab w:val="left" w:pos="2674"/>
          <w:tab w:val="left" w:pos="4366"/>
          <w:tab w:val="left" w:pos="5672"/>
          <w:tab w:val="left" w:pos="6978"/>
        </w:tabs>
        <w:spacing w:line="360" w:lineRule="auto"/>
        <w:ind w:left="75"/>
        <w:rPr>
          <w:rFonts w:ascii="Times New Roman" w:hAnsi="Times New Roman" w:cs="Times New Roman"/>
          <w:sz w:val="24"/>
          <w:szCs w:val="24"/>
        </w:rPr>
      </w:pPr>
    </w:p>
    <w:p w:rsidR="00A938C2" w:rsidRPr="00E21E14" w:rsidRDefault="00A938C2" w:rsidP="00E21E14">
      <w:pPr>
        <w:pStyle w:val="Sinespaciado"/>
        <w:tabs>
          <w:tab w:val="left" w:pos="1394"/>
          <w:tab w:val="left" w:pos="2674"/>
          <w:tab w:val="left" w:pos="4366"/>
          <w:tab w:val="left" w:pos="5672"/>
          <w:tab w:val="left" w:pos="6978"/>
        </w:tabs>
        <w:spacing w:line="360" w:lineRule="auto"/>
        <w:ind w:left="75"/>
        <w:rPr>
          <w:rFonts w:ascii="Times New Roman" w:hAnsi="Times New Roman" w:cs="Times New Roman"/>
          <w:sz w:val="24"/>
          <w:szCs w:val="24"/>
        </w:rPr>
      </w:pPr>
    </w:p>
    <w:tbl>
      <w:tblPr>
        <w:tblStyle w:val="Tablaconcuadrcula"/>
        <w:tblW w:w="9072" w:type="dxa"/>
        <w:jc w:val="center"/>
        <w:tblLook w:val="04A0" w:firstRow="1" w:lastRow="0" w:firstColumn="1" w:lastColumn="0" w:noHBand="0" w:noVBand="1"/>
      </w:tblPr>
      <w:tblGrid>
        <w:gridCol w:w="1430"/>
        <w:gridCol w:w="1390"/>
        <w:gridCol w:w="1817"/>
        <w:gridCol w:w="1417"/>
        <w:gridCol w:w="1417"/>
        <w:gridCol w:w="1723"/>
      </w:tblGrid>
      <w:tr w:rsidR="00A938C2" w:rsidRPr="00E21E14" w:rsidTr="00B1353D">
        <w:trPr>
          <w:trHeight w:val="620"/>
          <w:tblHeader/>
          <w:jc w:val="center"/>
        </w:trPr>
        <w:tc>
          <w:tcPr>
            <w:tcW w:w="-1" w:type="dxa"/>
            <w:shd w:val="clear" w:color="auto" w:fill="D9D9D9" w:themeFill="background1" w:themeFillShade="D9"/>
            <w:noWrap/>
            <w:vAlign w:val="center"/>
            <w:hideMark/>
          </w:tcPr>
          <w:p w:rsidR="00A938C2" w:rsidRPr="00E21E14" w:rsidRDefault="00A938C2" w:rsidP="00E21E14">
            <w:pPr>
              <w:spacing w:line="360" w:lineRule="auto"/>
              <w:jc w:val="center"/>
              <w:rPr>
                <w:rFonts w:eastAsia="Times New Roman"/>
                <w:b/>
                <w:bCs/>
                <w:color w:val="000000"/>
                <w:sz w:val="24"/>
                <w:szCs w:val="24"/>
              </w:rPr>
            </w:pPr>
            <w:r w:rsidRPr="00E21E14">
              <w:rPr>
                <w:rFonts w:eastAsia="Times New Roman"/>
                <w:b/>
                <w:bCs/>
                <w:color w:val="000000"/>
                <w:sz w:val="24"/>
                <w:szCs w:val="24"/>
              </w:rPr>
              <w:lastRenderedPageBreak/>
              <w:t>Medio</w:t>
            </w:r>
          </w:p>
        </w:tc>
        <w:tc>
          <w:tcPr>
            <w:tcW w:w="-1" w:type="dxa"/>
            <w:shd w:val="clear" w:color="auto" w:fill="D9D9D9" w:themeFill="background1" w:themeFillShade="D9"/>
            <w:vAlign w:val="center"/>
            <w:hideMark/>
          </w:tcPr>
          <w:p w:rsidR="00A938C2" w:rsidRPr="00E21E14" w:rsidRDefault="00A938C2" w:rsidP="00E21E14">
            <w:pPr>
              <w:spacing w:line="360" w:lineRule="auto"/>
              <w:jc w:val="center"/>
              <w:rPr>
                <w:rFonts w:eastAsia="Times New Roman"/>
                <w:b/>
                <w:bCs/>
                <w:color w:val="000000"/>
                <w:sz w:val="24"/>
                <w:szCs w:val="24"/>
              </w:rPr>
            </w:pPr>
            <w:r w:rsidRPr="00E21E14">
              <w:rPr>
                <w:rFonts w:eastAsia="Times New Roman"/>
                <w:b/>
                <w:bCs/>
                <w:color w:val="000000"/>
                <w:sz w:val="24"/>
                <w:szCs w:val="24"/>
              </w:rPr>
              <w:t xml:space="preserve">Directivos </w:t>
            </w:r>
            <w:proofErr w:type="spellStart"/>
            <w:r w:rsidRPr="00E21E14">
              <w:rPr>
                <w:rFonts w:eastAsia="Times New Roman"/>
                <w:b/>
                <w:bCs/>
                <w:color w:val="000000"/>
                <w:sz w:val="24"/>
                <w:szCs w:val="24"/>
              </w:rPr>
              <w:t>academicos</w:t>
            </w:r>
            <w:proofErr w:type="spellEnd"/>
          </w:p>
        </w:tc>
        <w:tc>
          <w:tcPr>
            <w:tcW w:w="-1" w:type="dxa"/>
            <w:shd w:val="clear" w:color="auto" w:fill="D9D9D9" w:themeFill="background1" w:themeFillShade="D9"/>
            <w:vAlign w:val="center"/>
            <w:hideMark/>
          </w:tcPr>
          <w:p w:rsidR="00A938C2" w:rsidRPr="00E21E14" w:rsidRDefault="00A938C2" w:rsidP="00E21E14">
            <w:pPr>
              <w:spacing w:line="360" w:lineRule="auto"/>
              <w:jc w:val="center"/>
              <w:rPr>
                <w:rFonts w:eastAsia="Times New Roman"/>
                <w:b/>
                <w:bCs/>
                <w:color w:val="000000"/>
                <w:sz w:val="24"/>
                <w:szCs w:val="24"/>
              </w:rPr>
            </w:pPr>
            <w:r w:rsidRPr="00E21E14">
              <w:rPr>
                <w:rFonts w:eastAsia="Times New Roman"/>
                <w:b/>
                <w:bCs/>
                <w:color w:val="000000"/>
                <w:sz w:val="24"/>
                <w:szCs w:val="24"/>
              </w:rPr>
              <w:t>Directivos administrativos</w:t>
            </w:r>
          </w:p>
        </w:tc>
        <w:tc>
          <w:tcPr>
            <w:tcW w:w="-1" w:type="dxa"/>
            <w:shd w:val="clear" w:color="auto" w:fill="D9D9D9" w:themeFill="background1" w:themeFillShade="D9"/>
            <w:vAlign w:val="center"/>
            <w:hideMark/>
          </w:tcPr>
          <w:p w:rsidR="00A938C2" w:rsidRPr="00E21E14" w:rsidRDefault="00A938C2" w:rsidP="00E21E14">
            <w:pPr>
              <w:spacing w:line="360" w:lineRule="auto"/>
              <w:jc w:val="center"/>
              <w:rPr>
                <w:rFonts w:eastAsia="Times New Roman"/>
                <w:b/>
                <w:bCs/>
                <w:color w:val="000000"/>
                <w:sz w:val="24"/>
                <w:szCs w:val="24"/>
              </w:rPr>
            </w:pPr>
            <w:r w:rsidRPr="00E21E14">
              <w:rPr>
                <w:rFonts w:eastAsia="Times New Roman"/>
                <w:b/>
                <w:bCs/>
                <w:color w:val="000000"/>
                <w:sz w:val="24"/>
                <w:szCs w:val="24"/>
              </w:rPr>
              <w:t>Estudiantes posgrado</w:t>
            </w:r>
          </w:p>
        </w:tc>
        <w:tc>
          <w:tcPr>
            <w:tcW w:w="-1" w:type="dxa"/>
            <w:shd w:val="clear" w:color="auto" w:fill="D9D9D9" w:themeFill="background1" w:themeFillShade="D9"/>
            <w:vAlign w:val="center"/>
            <w:hideMark/>
          </w:tcPr>
          <w:p w:rsidR="00A938C2" w:rsidRPr="00E21E14" w:rsidRDefault="00A938C2" w:rsidP="00E21E14">
            <w:pPr>
              <w:spacing w:line="360" w:lineRule="auto"/>
              <w:jc w:val="center"/>
              <w:rPr>
                <w:rFonts w:eastAsia="Times New Roman"/>
                <w:b/>
                <w:bCs/>
                <w:color w:val="000000"/>
                <w:sz w:val="24"/>
                <w:szCs w:val="24"/>
              </w:rPr>
            </w:pPr>
            <w:r w:rsidRPr="00E21E14">
              <w:rPr>
                <w:rFonts w:eastAsia="Times New Roman"/>
                <w:b/>
                <w:bCs/>
                <w:color w:val="000000"/>
                <w:sz w:val="24"/>
                <w:szCs w:val="24"/>
              </w:rPr>
              <w:t>Estudiantes pregrado</w:t>
            </w:r>
          </w:p>
        </w:tc>
        <w:tc>
          <w:tcPr>
            <w:tcW w:w="-1" w:type="dxa"/>
            <w:shd w:val="clear" w:color="auto" w:fill="D9D9D9" w:themeFill="background1" w:themeFillShade="D9"/>
            <w:vAlign w:val="center"/>
            <w:hideMark/>
          </w:tcPr>
          <w:p w:rsidR="00A938C2" w:rsidRPr="00E21E14" w:rsidRDefault="00A938C2" w:rsidP="00E21E14">
            <w:pPr>
              <w:spacing w:line="360" w:lineRule="auto"/>
              <w:jc w:val="center"/>
              <w:rPr>
                <w:rFonts w:eastAsia="Times New Roman"/>
                <w:b/>
                <w:bCs/>
                <w:color w:val="000000"/>
                <w:sz w:val="24"/>
                <w:szCs w:val="24"/>
              </w:rPr>
            </w:pPr>
            <w:r w:rsidRPr="00E21E14">
              <w:rPr>
                <w:rFonts w:eastAsia="Times New Roman"/>
                <w:b/>
                <w:bCs/>
                <w:color w:val="000000"/>
                <w:sz w:val="24"/>
                <w:szCs w:val="24"/>
              </w:rPr>
              <w:t>Personal administrativo</w:t>
            </w:r>
          </w:p>
        </w:tc>
      </w:tr>
      <w:tr w:rsidR="00A938C2" w:rsidRPr="00E21E14" w:rsidTr="00B1353D">
        <w:trPr>
          <w:trHeight w:val="472"/>
          <w:jc w:val="center"/>
        </w:trPr>
        <w:tc>
          <w:tcPr>
            <w:tcW w:w="-1" w:type="dxa"/>
            <w:noWrap/>
            <w:vAlign w:val="center"/>
            <w:hideMark/>
          </w:tcPr>
          <w:p w:rsidR="00A938C2" w:rsidRPr="00E21E14" w:rsidRDefault="00A938C2" w:rsidP="00E21E14">
            <w:pPr>
              <w:pStyle w:val="Sinespaciado"/>
              <w:spacing w:line="360" w:lineRule="auto"/>
              <w:rPr>
                <w:rFonts w:ascii="Times New Roman" w:hAnsi="Times New Roman" w:cs="Times New Roman"/>
                <w:sz w:val="24"/>
                <w:szCs w:val="24"/>
              </w:rPr>
            </w:pPr>
            <w:r w:rsidRPr="00E21E14">
              <w:rPr>
                <w:rFonts w:ascii="Times New Roman" w:hAnsi="Times New Roman" w:cs="Times New Roman"/>
                <w:sz w:val="24"/>
                <w:szCs w:val="24"/>
              </w:rPr>
              <w:t>Página Web UCO</w:t>
            </w:r>
          </w:p>
        </w:tc>
        <w:tc>
          <w:tcPr>
            <w:tcW w:w="-1" w:type="dxa"/>
            <w:noWrap/>
            <w:vAlign w:val="center"/>
            <w:hideMark/>
          </w:tcPr>
          <w:p w:rsidR="00A938C2" w:rsidRPr="00E21E14" w:rsidRDefault="00A938C2"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19,1%</w:t>
            </w:r>
          </w:p>
        </w:tc>
        <w:tc>
          <w:tcPr>
            <w:tcW w:w="-1" w:type="dxa"/>
            <w:noWrap/>
            <w:vAlign w:val="center"/>
            <w:hideMark/>
          </w:tcPr>
          <w:p w:rsidR="00A938C2" w:rsidRPr="00E21E14" w:rsidRDefault="00A938C2"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16,3%</w:t>
            </w:r>
          </w:p>
        </w:tc>
        <w:tc>
          <w:tcPr>
            <w:tcW w:w="-1" w:type="dxa"/>
            <w:noWrap/>
            <w:vAlign w:val="center"/>
            <w:hideMark/>
          </w:tcPr>
          <w:p w:rsidR="00A938C2" w:rsidRPr="00E21E14" w:rsidRDefault="00A938C2"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24,4%</w:t>
            </w:r>
          </w:p>
        </w:tc>
        <w:tc>
          <w:tcPr>
            <w:tcW w:w="-1" w:type="dxa"/>
            <w:noWrap/>
            <w:vAlign w:val="center"/>
            <w:hideMark/>
          </w:tcPr>
          <w:p w:rsidR="00A938C2" w:rsidRPr="00E21E14" w:rsidRDefault="00A938C2"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23,5%</w:t>
            </w:r>
          </w:p>
        </w:tc>
        <w:tc>
          <w:tcPr>
            <w:tcW w:w="-1" w:type="dxa"/>
            <w:noWrap/>
            <w:vAlign w:val="center"/>
            <w:hideMark/>
          </w:tcPr>
          <w:p w:rsidR="00A938C2" w:rsidRPr="00E21E14" w:rsidRDefault="00A938C2" w:rsidP="00E21E14">
            <w:pPr>
              <w:pStyle w:val="Sinespaciado"/>
              <w:spacing w:line="360" w:lineRule="auto"/>
              <w:jc w:val="center"/>
              <w:rPr>
                <w:rFonts w:ascii="Times New Roman" w:hAnsi="Times New Roman" w:cs="Times New Roman"/>
                <w:sz w:val="24"/>
                <w:szCs w:val="24"/>
              </w:rPr>
            </w:pPr>
            <w:r w:rsidRPr="00E21E14">
              <w:rPr>
                <w:rFonts w:ascii="Times New Roman" w:hAnsi="Times New Roman" w:cs="Times New Roman"/>
                <w:sz w:val="24"/>
                <w:szCs w:val="24"/>
              </w:rPr>
              <w:t>17,9%</w:t>
            </w:r>
          </w:p>
        </w:tc>
      </w:tr>
      <w:tr w:rsidR="00A938C2" w:rsidRPr="00E21E14" w:rsidTr="00B1353D">
        <w:trPr>
          <w:trHeight w:val="300"/>
          <w:jc w:val="center"/>
        </w:trPr>
        <w:tc>
          <w:tcPr>
            <w:tcW w:w="-1" w:type="dxa"/>
            <w:noWrap/>
            <w:vAlign w:val="center"/>
            <w:hideMark/>
          </w:tcPr>
          <w:p w:rsidR="00A938C2" w:rsidRPr="00E21E14" w:rsidRDefault="00A938C2" w:rsidP="00E21E14">
            <w:pPr>
              <w:spacing w:line="360" w:lineRule="auto"/>
              <w:rPr>
                <w:sz w:val="24"/>
                <w:szCs w:val="24"/>
              </w:rPr>
            </w:pPr>
            <w:r w:rsidRPr="00E21E14">
              <w:rPr>
                <w:sz w:val="24"/>
                <w:szCs w:val="24"/>
              </w:rPr>
              <w:t>Intranet</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14,6%</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9,3%</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10,5%</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3,7%</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12,5%</w:t>
            </w:r>
          </w:p>
        </w:tc>
      </w:tr>
      <w:tr w:rsidR="00A938C2" w:rsidRPr="00E21E14" w:rsidTr="00B1353D">
        <w:trPr>
          <w:trHeight w:val="300"/>
          <w:jc w:val="center"/>
        </w:trPr>
        <w:tc>
          <w:tcPr>
            <w:tcW w:w="-1" w:type="dxa"/>
            <w:noWrap/>
            <w:vAlign w:val="center"/>
            <w:hideMark/>
          </w:tcPr>
          <w:p w:rsidR="00A938C2" w:rsidRPr="00E21E14" w:rsidRDefault="00A938C2" w:rsidP="00E21E14">
            <w:pPr>
              <w:spacing w:line="360" w:lineRule="auto"/>
              <w:rPr>
                <w:sz w:val="24"/>
                <w:szCs w:val="24"/>
              </w:rPr>
            </w:pPr>
            <w:r w:rsidRPr="00E21E14">
              <w:rPr>
                <w:sz w:val="24"/>
                <w:szCs w:val="24"/>
              </w:rPr>
              <w:t>Reunión de Inducción</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19,1%</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18,6%</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11,9%</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5,0%</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18,4%</w:t>
            </w:r>
          </w:p>
        </w:tc>
      </w:tr>
      <w:tr w:rsidR="00A938C2" w:rsidRPr="00E21E14" w:rsidTr="00B1353D">
        <w:trPr>
          <w:trHeight w:val="320"/>
          <w:jc w:val="center"/>
        </w:trPr>
        <w:tc>
          <w:tcPr>
            <w:tcW w:w="-1" w:type="dxa"/>
            <w:noWrap/>
            <w:vAlign w:val="center"/>
            <w:hideMark/>
          </w:tcPr>
          <w:p w:rsidR="00A938C2" w:rsidRPr="00E21E14" w:rsidRDefault="00A938C2" w:rsidP="00E21E14">
            <w:pPr>
              <w:spacing w:line="360" w:lineRule="auto"/>
              <w:rPr>
                <w:sz w:val="24"/>
                <w:szCs w:val="24"/>
              </w:rPr>
            </w:pPr>
            <w:r w:rsidRPr="00E21E14">
              <w:rPr>
                <w:sz w:val="24"/>
                <w:szCs w:val="24"/>
              </w:rPr>
              <w:t>Redes Sociales</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3,4%</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14,0%</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7,8%</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15,2%</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11,1%</w:t>
            </w:r>
          </w:p>
        </w:tc>
      </w:tr>
      <w:tr w:rsidR="00A938C2" w:rsidRPr="00E21E14" w:rsidTr="00B1353D">
        <w:trPr>
          <w:trHeight w:val="300"/>
          <w:jc w:val="center"/>
        </w:trPr>
        <w:tc>
          <w:tcPr>
            <w:tcW w:w="-1" w:type="dxa"/>
            <w:noWrap/>
            <w:vAlign w:val="center"/>
            <w:hideMark/>
          </w:tcPr>
          <w:p w:rsidR="00A938C2" w:rsidRPr="00E21E14" w:rsidRDefault="00A938C2" w:rsidP="00E21E14">
            <w:pPr>
              <w:spacing w:line="360" w:lineRule="auto"/>
              <w:rPr>
                <w:sz w:val="24"/>
                <w:szCs w:val="24"/>
              </w:rPr>
            </w:pPr>
            <w:r w:rsidRPr="00E21E14">
              <w:rPr>
                <w:sz w:val="24"/>
                <w:szCs w:val="24"/>
              </w:rPr>
              <w:t>Estudiantes – Compañeros</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6,7%</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9,3%</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6,5%</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18,6%</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8,7%</w:t>
            </w:r>
          </w:p>
        </w:tc>
      </w:tr>
      <w:tr w:rsidR="00A938C2" w:rsidRPr="00E21E14" w:rsidTr="00B1353D">
        <w:trPr>
          <w:trHeight w:val="300"/>
          <w:jc w:val="center"/>
        </w:trPr>
        <w:tc>
          <w:tcPr>
            <w:tcW w:w="-1" w:type="dxa"/>
            <w:noWrap/>
            <w:vAlign w:val="center"/>
            <w:hideMark/>
          </w:tcPr>
          <w:p w:rsidR="00A938C2" w:rsidRPr="00E21E14" w:rsidRDefault="00A938C2" w:rsidP="00E21E14">
            <w:pPr>
              <w:spacing w:line="360" w:lineRule="auto"/>
              <w:rPr>
                <w:sz w:val="24"/>
                <w:szCs w:val="24"/>
              </w:rPr>
            </w:pPr>
            <w:r w:rsidRPr="00E21E14">
              <w:rPr>
                <w:sz w:val="24"/>
                <w:szCs w:val="24"/>
              </w:rPr>
              <w:t>Profesores</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7,9%</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2,3%</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10,0%</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13,4%</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0,0%</w:t>
            </w:r>
          </w:p>
        </w:tc>
      </w:tr>
      <w:tr w:rsidR="00A938C2" w:rsidRPr="00E21E14" w:rsidTr="00B1353D">
        <w:trPr>
          <w:trHeight w:val="404"/>
          <w:jc w:val="center"/>
        </w:trPr>
        <w:tc>
          <w:tcPr>
            <w:tcW w:w="-1" w:type="dxa"/>
            <w:noWrap/>
            <w:vAlign w:val="center"/>
            <w:hideMark/>
          </w:tcPr>
          <w:p w:rsidR="00A938C2" w:rsidRPr="00E21E14" w:rsidRDefault="00A938C2" w:rsidP="00E21E14">
            <w:pPr>
              <w:spacing w:line="360" w:lineRule="auto"/>
              <w:rPr>
                <w:sz w:val="24"/>
                <w:szCs w:val="24"/>
              </w:rPr>
            </w:pPr>
            <w:r w:rsidRPr="00E21E14">
              <w:rPr>
                <w:sz w:val="24"/>
                <w:szCs w:val="24"/>
              </w:rPr>
              <w:t>Directivos</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11,2%</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14,0%</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8,1%</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4,9%</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11,1%</w:t>
            </w:r>
          </w:p>
        </w:tc>
      </w:tr>
      <w:tr w:rsidR="00A938C2" w:rsidRPr="00E21E14" w:rsidTr="00B1353D">
        <w:trPr>
          <w:trHeight w:val="300"/>
          <w:jc w:val="center"/>
        </w:trPr>
        <w:tc>
          <w:tcPr>
            <w:tcW w:w="-1" w:type="dxa"/>
            <w:noWrap/>
            <w:vAlign w:val="center"/>
            <w:hideMark/>
          </w:tcPr>
          <w:p w:rsidR="00A938C2" w:rsidRPr="00E21E14" w:rsidRDefault="00A938C2" w:rsidP="00E21E14">
            <w:pPr>
              <w:spacing w:line="360" w:lineRule="auto"/>
              <w:rPr>
                <w:sz w:val="24"/>
                <w:szCs w:val="24"/>
              </w:rPr>
            </w:pPr>
            <w:r w:rsidRPr="00E21E14">
              <w:rPr>
                <w:sz w:val="24"/>
                <w:szCs w:val="24"/>
              </w:rPr>
              <w:t xml:space="preserve">Correo </w:t>
            </w:r>
            <w:proofErr w:type="spellStart"/>
            <w:r w:rsidRPr="00E21E14">
              <w:rPr>
                <w:sz w:val="24"/>
                <w:szCs w:val="24"/>
              </w:rPr>
              <w:t>electronico</w:t>
            </w:r>
            <w:proofErr w:type="spellEnd"/>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18,0%</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16,3%</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20,9%</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15,7%</w:t>
            </w:r>
          </w:p>
        </w:tc>
        <w:tc>
          <w:tcPr>
            <w:tcW w:w="-1" w:type="dxa"/>
            <w:noWrap/>
            <w:vAlign w:val="center"/>
            <w:hideMark/>
          </w:tcPr>
          <w:p w:rsidR="00A938C2" w:rsidRPr="00E21E14" w:rsidRDefault="00A938C2" w:rsidP="00E21E14">
            <w:pPr>
              <w:spacing w:line="360" w:lineRule="auto"/>
              <w:jc w:val="center"/>
              <w:rPr>
                <w:sz w:val="24"/>
                <w:szCs w:val="24"/>
              </w:rPr>
            </w:pPr>
            <w:r w:rsidRPr="00E21E14">
              <w:rPr>
                <w:sz w:val="24"/>
                <w:szCs w:val="24"/>
              </w:rPr>
              <w:t>20,5%</w:t>
            </w:r>
          </w:p>
        </w:tc>
      </w:tr>
      <w:tr w:rsidR="00B1353D" w:rsidRPr="00E21E14" w:rsidTr="00B1353D">
        <w:trPr>
          <w:trHeight w:val="300"/>
          <w:jc w:val="center"/>
        </w:trPr>
        <w:tc>
          <w:tcPr>
            <w:tcW w:w="-1" w:type="dxa"/>
            <w:shd w:val="clear" w:color="auto" w:fill="D9D9D9" w:themeFill="background1" w:themeFillShade="D9"/>
            <w:noWrap/>
            <w:vAlign w:val="center"/>
          </w:tcPr>
          <w:p w:rsidR="00B1353D" w:rsidRPr="00E21E14" w:rsidRDefault="00B1353D" w:rsidP="00E21E14">
            <w:pPr>
              <w:spacing w:line="360" w:lineRule="auto"/>
              <w:rPr>
                <w:b/>
                <w:sz w:val="24"/>
                <w:szCs w:val="24"/>
              </w:rPr>
            </w:pPr>
            <w:r w:rsidRPr="00E21E14">
              <w:rPr>
                <w:b/>
                <w:sz w:val="24"/>
                <w:szCs w:val="24"/>
              </w:rPr>
              <w:t>Total</w:t>
            </w:r>
          </w:p>
        </w:tc>
        <w:tc>
          <w:tcPr>
            <w:tcW w:w="-1" w:type="dxa"/>
            <w:shd w:val="clear" w:color="auto" w:fill="D9D9D9" w:themeFill="background1" w:themeFillShade="D9"/>
            <w:noWrap/>
            <w:vAlign w:val="center"/>
          </w:tcPr>
          <w:p w:rsidR="00B1353D" w:rsidRPr="00E21E14" w:rsidRDefault="00B1353D" w:rsidP="00E21E14">
            <w:pPr>
              <w:spacing w:line="360" w:lineRule="auto"/>
              <w:jc w:val="center"/>
              <w:rPr>
                <w:b/>
                <w:sz w:val="24"/>
                <w:szCs w:val="24"/>
              </w:rPr>
            </w:pPr>
            <w:r w:rsidRPr="00E21E14">
              <w:rPr>
                <w:b/>
              </w:rPr>
              <w:fldChar w:fldCharType="begin"/>
            </w:r>
            <w:r w:rsidRPr="00E21E14">
              <w:rPr>
                <w:b/>
                <w:sz w:val="24"/>
                <w:szCs w:val="24"/>
              </w:rPr>
              <w:instrText xml:space="preserve"> =SUM(ABOVE)*100 \# "0,00%" </w:instrText>
            </w:r>
            <w:r w:rsidRPr="00E21E14">
              <w:rPr>
                <w:b/>
              </w:rPr>
              <w:fldChar w:fldCharType="separate"/>
            </w:r>
            <w:r w:rsidRPr="00E21E14">
              <w:rPr>
                <w:b/>
                <w:noProof/>
                <w:sz w:val="24"/>
                <w:szCs w:val="24"/>
              </w:rPr>
              <w:t>100,00%</w:t>
            </w:r>
            <w:r w:rsidRPr="00E21E14">
              <w:rPr>
                <w:b/>
              </w:rPr>
              <w:fldChar w:fldCharType="end"/>
            </w:r>
          </w:p>
        </w:tc>
        <w:tc>
          <w:tcPr>
            <w:tcW w:w="-1" w:type="dxa"/>
            <w:shd w:val="clear" w:color="auto" w:fill="D9D9D9" w:themeFill="background1" w:themeFillShade="D9"/>
            <w:noWrap/>
            <w:vAlign w:val="center"/>
          </w:tcPr>
          <w:p w:rsidR="00B1353D" w:rsidRPr="00E21E14" w:rsidRDefault="00B1353D" w:rsidP="00E21E14">
            <w:pPr>
              <w:spacing w:line="360" w:lineRule="auto"/>
              <w:jc w:val="center"/>
              <w:rPr>
                <w:b/>
                <w:sz w:val="24"/>
                <w:szCs w:val="24"/>
              </w:rPr>
            </w:pPr>
            <w:r w:rsidRPr="00E21E14">
              <w:rPr>
                <w:b/>
              </w:rPr>
              <w:fldChar w:fldCharType="begin"/>
            </w:r>
            <w:r w:rsidRPr="00E21E14">
              <w:rPr>
                <w:b/>
                <w:sz w:val="24"/>
                <w:szCs w:val="24"/>
              </w:rPr>
              <w:instrText xml:space="preserve"> =SUM(ABOVE)*100 \# "0,00%" </w:instrText>
            </w:r>
            <w:r w:rsidRPr="00E21E14">
              <w:rPr>
                <w:b/>
              </w:rPr>
              <w:fldChar w:fldCharType="separate"/>
            </w:r>
            <w:r w:rsidRPr="00E21E14">
              <w:rPr>
                <w:b/>
                <w:noProof/>
                <w:sz w:val="24"/>
                <w:szCs w:val="24"/>
              </w:rPr>
              <w:t>100,10%</w:t>
            </w:r>
            <w:r w:rsidRPr="00E21E14">
              <w:rPr>
                <w:b/>
              </w:rPr>
              <w:fldChar w:fldCharType="end"/>
            </w:r>
          </w:p>
        </w:tc>
        <w:tc>
          <w:tcPr>
            <w:tcW w:w="-1" w:type="dxa"/>
            <w:shd w:val="clear" w:color="auto" w:fill="D9D9D9" w:themeFill="background1" w:themeFillShade="D9"/>
            <w:noWrap/>
            <w:vAlign w:val="center"/>
          </w:tcPr>
          <w:p w:rsidR="00B1353D" w:rsidRPr="00E21E14" w:rsidRDefault="00B1353D" w:rsidP="00E21E14">
            <w:pPr>
              <w:spacing w:line="360" w:lineRule="auto"/>
              <w:jc w:val="center"/>
              <w:rPr>
                <w:b/>
                <w:sz w:val="24"/>
                <w:szCs w:val="24"/>
              </w:rPr>
            </w:pPr>
            <w:r w:rsidRPr="00E21E14">
              <w:rPr>
                <w:b/>
              </w:rPr>
              <w:fldChar w:fldCharType="begin"/>
            </w:r>
            <w:r w:rsidRPr="00E21E14">
              <w:rPr>
                <w:b/>
                <w:sz w:val="24"/>
                <w:szCs w:val="24"/>
              </w:rPr>
              <w:instrText xml:space="preserve"> =SUM(ABOVE)*100 \# "0,00%" </w:instrText>
            </w:r>
            <w:r w:rsidRPr="00E21E14">
              <w:rPr>
                <w:b/>
              </w:rPr>
              <w:fldChar w:fldCharType="separate"/>
            </w:r>
            <w:r w:rsidRPr="00E21E14">
              <w:rPr>
                <w:b/>
                <w:noProof/>
                <w:sz w:val="24"/>
                <w:szCs w:val="24"/>
              </w:rPr>
              <w:t>100,10%</w:t>
            </w:r>
            <w:r w:rsidRPr="00E21E14">
              <w:rPr>
                <w:b/>
              </w:rPr>
              <w:fldChar w:fldCharType="end"/>
            </w:r>
          </w:p>
        </w:tc>
        <w:tc>
          <w:tcPr>
            <w:tcW w:w="-1" w:type="dxa"/>
            <w:shd w:val="clear" w:color="auto" w:fill="D9D9D9" w:themeFill="background1" w:themeFillShade="D9"/>
            <w:noWrap/>
            <w:vAlign w:val="center"/>
          </w:tcPr>
          <w:p w:rsidR="00B1353D" w:rsidRPr="00E21E14" w:rsidRDefault="00B1353D" w:rsidP="00E21E14">
            <w:pPr>
              <w:spacing w:line="360" w:lineRule="auto"/>
              <w:jc w:val="center"/>
              <w:rPr>
                <w:b/>
                <w:sz w:val="24"/>
                <w:szCs w:val="24"/>
              </w:rPr>
            </w:pPr>
            <w:r w:rsidRPr="00E21E14">
              <w:rPr>
                <w:b/>
              </w:rPr>
              <w:fldChar w:fldCharType="begin"/>
            </w:r>
            <w:r w:rsidRPr="00E21E14">
              <w:rPr>
                <w:b/>
                <w:sz w:val="24"/>
                <w:szCs w:val="24"/>
              </w:rPr>
              <w:instrText xml:space="preserve"> =SUM(ABOVE)*100 \# "0,00%" </w:instrText>
            </w:r>
            <w:r w:rsidRPr="00E21E14">
              <w:rPr>
                <w:b/>
              </w:rPr>
              <w:fldChar w:fldCharType="separate"/>
            </w:r>
            <w:r w:rsidRPr="00E21E14">
              <w:rPr>
                <w:b/>
                <w:noProof/>
                <w:sz w:val="24"/>
                <w:szCs w:val="24"/>
              </w:rPr>
              <w:t>100,00%</w:t>
            </w:r>
            <w:r w:rsidRPr="00E21E14">
              <w:rPr>
                <w:b/>
              </w:rPr>
              <w:fldChar w:fldCharType="end"/>
            </w:r>
          </w:p>
        </w:tc>
        <w:tc>
          <w:tcPr>
            <w:tcW w:w="-1" w:type="dxa"/>
            <w:shd w:val="clear" w:color="auto" w:fill="D9D9D9" w:themeFill="background1" w:themeFillShade="D9"/>
            <w:noWrap/>
            <w:vAlign w:val="center"/>
          </w:tcPr>
          <w:p w:rsidR="00B1353D" w:rsidRPr="00E21E14" w:rsidRDefault="00B1353D" w:rsidP="00E21E14">
            <w:pPr>
              <w:spacing w:line="360" w:lineRule="auto"/>
              <w:jc w:val="center"/>
              <w:rPr>
                <w:b/>
                <w:sz w:val="24"/>
                <w:szCs w:val="24"/>
              </w:rPr>
            </w:pPr>
            <w:r w:rsidRPr="00E21E14">
              <w:rPr>
                <w:b/>
              </w:rPr>
              <w:fldChar w:fldCharType="begin"/>
            </w:r>
            <w:r w:rsidRPr="00E21E14">
              <w:rPr>
                <w:b/>
                <w:sz w:val="24"/>
                <w:szCs w:val="24"/>
              </w:rPr>
              <w:instrText xml:space="preserve"> =SUM(ABOVE)*100 \# "0,00%" </w:instrText>
            </w:r>
            <w:r w:rsidRPr="00E21E14">
              <w:rPr>
                <w:b/>
              </w:rPr>
              <w:fldChar w:fldCharType="separate"/>
            </w:r>
            <w:r w:rsidRPr="00E21E14">
              <w:rPr>
                <w:b/>
                <w:noProof/>
                <w:sz w:val="24"/>
                <w:szCs w:val="24"/>
              </w:rPr>
              <w:t>100,20%</w:t>
            </w:r>
            <w:r w:rsidRPr="00E21E14">
              <w:rPr>
                <w:b/>
              </w:rPr>
              <w:fldChar w:fldCharType="end"/>
            </w:r>
          </w:p>
        </w:tc>
      </w:tr>
    </w:tbl>
    <w:p w:rsidR="002105B0" w:rsidRPr="00E21E14" w:rsidRDefault="002105B0" w:rsidP="00E21E14">
      <w:pPr>
        <w:tabs>
          <w:tab w:val="left" w:pos="1981"/>
        </w:tabs>
        <w:spacing w:line="360" w:lineRule="auto"/>
        <w:rPr>
          <w:rFonts w:eastAsia="Times New Roman"/>
          <w:color w:val="000000"/>
        </w:rPr>
      </w:pPr>
    </w:p>
    <w:p w:rsidR="00A938C2" w:rsidRPr="00E21E14" w:rsidRDefault="00A938C2" w:rsidP="00E21E14">
      <w:pPr>
        <w:spacing w:line="360" w:lineRule="auto"/>
      </w:pPr>
    </w:p>
    <w:p w:rsidR="009817EE" w:rsidRPr="00E21E14" w:rsidRDefault="00EE5496" w:rsidP="00E21E14">
      <w:pPr>
        <w:spacing w:line="360" w:lineRule="auto"/>
        <w:jc w:val="both"/>
      </w:pPr>
      <w:r w:rsidRPr="00E21E14">
        <w:rPr>
          <w:noProof/>
          <w:lang w:val="es-CO" w:eastAsia="es-CO"/>
        </w:rPr>
        <w:lastRenderedPageBreak/>
        <w:drawing>
          <wp:inline distT="0" distB="0" distL="0" distR="0" wp14:anchorId="5EAC0C88" wp14:editId="0CA996F3">
            <wp:extent cx="6129867" cy="3443111"/>
            <wp:effectExtent l="0" t="0" r="4445" b="50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542D0" w:rsidRPr="00E21E14" w:rsidRDefault="009542D0" w:rsidP="009542D0">
      <w:pPr>
        <w:spacing w:line="360" w:lineRule="auto"/>
        <w:jc w:val="both"/>
      </w:pPr>
      <w:r>
        <w:rPr>
          <w:i/>
        </w:rPr>
        <w:t>Figura 16</w:t>
      </w:r>
      <w:r>
        <w:t>. Síntesis de l</w:t>
      </w:r>
      <w:r w:rsidRPr="00E21E14">
        <w:rPr>
          <w:lang w:eastAsia="es-ES"/>
        </w:rPr>
        <w:t xml:space="preserve">a percepción </w:t>
      </w:r>
      <w:proofErr w:type="gramStart"/>
      <w:r w:rsidRPr="00E21E14">
        <w:rPr>
          <w:lang w:eastAsia="es-ES"/>
        </w:rPr>
        <w:t>sobre  los</w:t>
      </w:r>
      <w:proofErr w:type="gramEnd"/>
      <w:r w:rsidRPr="00E21E14">
        <w:rPr>
          <w:lang w:eastAsia="es-ES"/>
        </w:rPr>
        <w:t xml:space="preserve"> medios que permiten estar  informados  </w:t>
      </w:r>
      <w:r>
        <w:rPr>
          <w:lang w:eastAsia="es-ES"/>
        </w:rPr>
        <w:t>acerca de</w:t>
      </w:r>
      <w:r w:rsidRPr="00E21E14">
        <w:rPr>
          <w:lang w:eastAsia="es-ES"/>
        </w:rPr>
        <w:t xml:space="preserve"> los servicios prestados por la Dirección de Bienestar </w:t>
      </w:r>
      <w:r>
        <w:rPr>
          <w:lang w:eastAsia="es-ES"/>
        </w:rPr>
        <w:t xml:space="preserve">Universitario </w:t>
      </w:r>
      <w:r w:rsidRPr="00E21E14">
        <w:rPr>
          <w:lang w:eastAsia="es-ES"/>
        </w:rPr>
        <w:t>y Pastoral</w:t>
      </w:r>
    </w:p>
    <w:p w:rsidR="002350B6" w:rsidRDefault="002350B6" w:rsidP="00E21E14">
      <w:pPr>
        <w:spacing w:line="360" w:lineRule="auto"/>
        <w:jc w:val="both"/>
      </w:pPr>
    </w:p>
    <w:p w:rsidR="009542D0" w:rsidRPr="00E21E14" w:rsidRDefault="009542D0" w:rsidP="00E21E14">
      <w:pPr>
        <w:spacing w:line="360" w:lineRule="auto"/>
        <w:jc w:val="both"/>
      </w:pPr>
    </w:p>
    <w:p w:rsidR="00C43525" w:rsidRPr="009542D0" w:rsidRDefault="0035271C" w:rsidP="00BB5186">
      <w:pPr>
        <w:pStyle w:val="Prrafodelista"/>
        <w:numPr>
          <w:ilvl w:val="0"/>
          <w:numId w:val="15"/>
        </w:numPr>
        <w:tabs>
          <w:tab w:val="left" w:pos="284"/>
        </w:tabs>
        <w:spacing w:line="360" w:lineRule="auto"/>
        <w:ind w:left="0" w:firstLine="0"/>
        <w:jc w:val="both"/>
        <w:rPr>
          <w:rFonts w:ascii="Times New Roman" w:hAnsi="Times New Roman" w:cs="Times New Roman"/>
        </w:rPr>
      </w:pPr>
      <w:r w:rsidRPr="009542D0">
        <w:rPr>
          <w:rFonts w:ascii="Times New Roman" w:hAnsi="Times New Roman" w:cs="Times New Roman"/>
        </w:rPr>
        <w:t xml:space="preserve">Existencia de una variada oferta </w:t>
      </w:r>
      <w:proofErr w:type="gramStart"/>
      <w:r w:rsidRPr="009542D0">
        <w:rPr>
          <w:rFonts w:ascii="Times New Roman" w:hAnsi="Times New Roman" w:cs="Times New Roman"/>
        </w:rPr>
        <w:t>de  servicios</w:t>
      </w:r>
      <w:proofErr w:type="gramEnd"/>
      <w:r w:rsidRPr="009542D0">
        <w:rPr>
          <w:rFonts w:ascii="Times New Roman" w:hAnsi="Times New Roman" w:cs="Times New Roman"/>
        </w:rPr>
        <w:t xml:space="preserve"> ofrecidos por bienestar y condiciones para que la comunidad institucional pueda hacer uso de ella.</w:t>
      </w:r>
    </w:p>
    <w:p w:rsidR="00BB68D6" w:rsidRPr="00E21E14" w:rsidRDefault="00BB68D6" w:rsidP="00E21E14">
      <w:pPr>
        <w:spacing w:line="360" w:lineRule="auto"/>
        <w:jc w:val="both"/>
        <w:rPr>
          <w:rFonts w:eastAsia="Times New Roman"/>
          <w:color w:val="000000"/>
        </w:rPr>
      </w:pPr>
    </w:p>
    <w:p w:rsidR="00D552D2" w:rsidRPr="009542D0" w:rsidRDefault="00D552D2" w:rsidP="00BB5186">
      <w:pPr>
        <w:pStyle w:val="Prrafodelista"/>
        <w:numPr>
          <w:ilvl w:val="0"/>
          <w:numId w:val="24"/>
        </w:numPr>
        <w:spacing w:line="360" w:lineRule="auto"/>
        <w:ind w:left="426"/>
        <w:jc w:val="both"/>
        <w:rPr>
          <w:rFonts w:ascii="Times New Roman" w:hAnsi="Times New Roman" w:cs="Times New Roman"/>
        </w:rPr>
      </w:pPr>
      <w:r w:rsidRPr="009542D0">
        <w:rPr>
          <w:rFonts w:ascii="Times New Roman" w:hAnsi="Times New Roman" w:cs="Times New Roman"/>
        </w:rPr>
        <w:t>Deportes</w:t>
      </w:r>
    </w:p>
    <w:p w:rsidR="001B61DA" w:rsidRPr="00E21E14" w:rsidRDefault="001B61DA" w:rsidP="00E21E14">
      <w:pPr>
        <w:spacing w:line="360" w:lineRule="auto"/>
        <w:jc w:val="both"/>
        <w:rPr>
          <w:rFonts w:eastAsia="Times New Roman"/>
          <w:color w:val="000000"/>
        </w:rPr>
      </w:pPr>
    </w:p>
    <w:p w:rsidR="00EE5496" w:rsidRPr="00E21E14" w:rsidRDefault="00EE5496" w:rsidP="00E21E14">
      <w:pPr>
        <w:pStyle w:val="Sinespaciado"/>
        <w:spacing w:line="360" w:lineRule="auto"/>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En la actualida</w:t>
      </w:r>
      <w:r w:rsidR="009542D0">
        <w:rPr>
          <w:rFonts w:ascii="Times New Roman" w:hAnsi="Times New Roman" w:cs="Times New Roman"/>
          <w:sz w:val="24"/>
          <w:szCs w:val="24"/>
          <w:lang w:val="es-ES"/>
        </w:rPr>
        <w:t>d la sección de deportes de la U</w:t>
      </w:r>
      <w:r w:rsidRPr="00E21E14">
        <w:rPr>
          <w:rFonts w:ascii="Times New Roman" w:hAnsi="Times New Roman" w:cs="Times New Roman"/>
          <w:sz w:val="24"/>
          <w:szCs w:val="24"/>
          <w:lang w:val="es-ES"/>
        </w:rPr>
        <w:t>niversidad presta los servicios en las siguientes actividades lúdico deportivas:</w:t>
      </w:r>
    </w:p>
    <w:p w:rsidR="00EE5496" w:rsidRPr="00E21E14" w:rsidRDefault="00EE5496" w:rsidP="00E21E14">
      <w:pPr>
        <w:pStyle w:val="Sinespaciado"/>
        <w:spacing w:line="360" w:lineRule="auto"/>
        <w:jc w:val="both"/>
        <w:rPr>
          <w:rFonts w:ascii="Times New Roman" w:hAnsi="Times New Roman" w:cs="Times New Roman"/>
          <w:sz w:val="24"/>
          <w:szCs w:val="24"/>
          <w:lang w:val="es-ES"/>
        </w:rPr>
      </w:pPr>
    </w:p>
    <w:p w:rsidR="00EE5496" w:rsidRPr="00E21E14" w:rsidRDefault="00EE5496" w:rsidP="00BB5186">
      <w:pPr>
        <w:pStyle w:val="Sinespaciado"/>
        <w:numPr>
          <w:ilvl w:val="0"/>
          <w:numId w:val="35"/>
        </w:numPr>
        <w:spacing w:line="360" w:lineRule="auto"/>
        <w:ind w:left="426"/>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 xml:space="preserve">Selección de futbol masculino, </w:t>
      </w:r>
      <w:r w:rsidR="009542D0">
        <w:rPr>
          <w:rFonts w:ascii="Times New Roman" w:hAnsi="Times New Roman" w:cs="Times New Roman"/>
          <w:sz w:val="24"/>
          <w:szCs w:val="24"/>
          <w:lang w:val="es-ES"/>
        </w:rPr>
        <w:t>femenino, egresados y empleados</w:t>
      </w:r>
    </w:p>
    <w:p w:rsidR="00EE5496" w:rsidRPr="00E21E14" w:rsidRDefault="00EE5496" w:rsidP="00BB5186">
      <w:pPr>
        <w:pStyle w:val="Sinespaciado"/>
        <w:numPr>
          <w:ilvl w:val="0"/>
          <w:numId w:val="35"/>
        </w:numPr>
        <w:spacing w:line="360" w:lineRule="auto"/>
        <w:ind w:left="426"/>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 xml:space="preserve">Selección de baloncesto </w:t>
      </w:r>
      <w:r w:rsidR="009542D0">
        <w:rPr>
          <w:rFonts w:ascii="Times New Roman" w:hAnsi="Times New Roman" w:cs="Times New Roman"/>
          <w:sz w:val="24"/>
          <w:szCs w:val="24"/>
          <w:lang w:val="es-ES"/>
        </w:rPr>
        <w:t>masculina, femenina y empleados</w:t>
      </w:r>
    </w:p>
    <w:p w:rsidR="00EE5496" w:rsidRPr="00E21E14" w:rsidRDefault="00EE5496" w:rsidP="00BB5186">
      <w:pPr>
        <w:pStyle w:val="Sinespaciado"/>
        <w:numPr>
          <w:ilvl w:val="0"/>
          <w:numId w:val="35"/>
        </w:numPr>
        <w:spacing w:line="360" w:lineRule="auto"/>
        <w:ind w:left="426"/>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 xml:space="preserve">Selección de voleibol </w:t>
      </w:r>
      <w:r w:rsidR="009542D0">
        <w:rPr>
          <w:rFonts w:ascii="Times New Roman" w:hAnsi="Times New Roman" w:cs="Times New Roman"/>
          <w:sz w:val="24"/>
          <w:szCs w:val="24"/>
          <w:lang w:val="es-ES"/>
        </w:rPr>
        <w:t>masculina, femenina y empleados</w:t>
      </w:r>
    </w:p>
    <w:p w:rsidR="00EE5496" w:rsidRPr="00E21E14" w:rsidRDefault="00EE5496" w:rsidP="00BB5186">
      <w:pPr>
        <w:pStyle w:val="Sinespaciado"/>
        <w:numPr>
          <w:ilvl w:val="0"/>
          <w:numId w:val="35"/>
        </w:numPr>
        <w:spacing w:line="360" w:lineRule="auto"/>
        <w:ind w:left="426"/>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Sel</w:t>
      </w:r>
      <w:r w:rsidR="009542D0">
        <w:rPr>
          <w:rFonts w:ascii="Times New Roman" w:hAnsi="Times New Roman" w:cs="Times New Roman"/>
          <w:sz w:val="24"/>
          <w:szCs w:val="24"/>
          <w:lang w:val="es-ES"/>
        </w:rPr>
        <w:t>ección de microfútbol masculina</w:t>
      </w:r>
    </w:p>
    <w:p w:rsidR="00EE5496" w:rsidRPr="00E21E14" w:rsidRDefault="00EE5496" w:rsidP="00BB5186">
      <w:pPr>
        <w:pStyle w:val="Sinespaciado"/>
        <w:numPr>
          <w:ilvl w:val="0"/>
          <w:numId w:val="35"/>
        </w:numPr>
        <w:spacing w:line="360" w:lineRule="auto"/>
        <w:ind w:left="426"/>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Semilleros para iniciación deportiva en baloncesto, futbol, microfútbol, voleibol ultímate tenis de mesa</w:t>
      </w:r>
    </w:p>
    <w:p w:rsidR="00EE5496" w:rsidRPr="00E21E14" w:rsidRDefault="00EE5496" w:rsidP="00BB5186">
      <w:pPr>
        <w:pStyle w:val="Sinespaciado"/>
        <w:numPr>
          <w:ilvl w:val="0"/>
          <w:numId w:val="35"/>
        </w:numPr>
        <w:spacing w:line="360" w:lineRule="auto"/>
        <w:ind w:left="426"/>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lastRenderedPageBreak/>
        <w:t>Selección y semillero de ajedrez</w:t>
      </w:r>
    </w:p>
    <w:p w:rsidR="00EE5496" w:rsidRPr="00E21E14" w:rsidRDefault="00EE5496" w:rsidP="00BB5186">
      <w:pPr>
        <w:pStyle w:val="Sinespaciado"/>
        <w:numPr>
          <w:ilvl w:val="0"/>
          <w:numId w:val="35"/>
        </w:numPr>
        <w:spacing w:line="360" w:lineRule="auto"/>
        <w:ind w:left="426"/>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Sem</w:t>
      </w:r>
      <w:r w:rsidR="009542D0">
        <w:rPr>
          <w:rFonts w:ascii="Times New Roman" w:hAnsi="Times New Roman" w:cs="Times New Roman"/>
          <w:sz w:val="24"/>
          <w:szCs w:val="24"/>
          <w:lang w:val="es-ES"/>
        </w:rPr>
        <w:t>illero de karate-do y taekwondo</w:t>
      </w:r>
    </w:p>
    <w:p w:rsidR="00EE5496" w:rsidRPr="00E21E14" w:rsidRDefault="009542D0" w:rsidP="00BB5186">
      <w:pPr>
        <w:pStyle w:val="Sinespaciado"/>
        <w:numPr>
          <w:ilvl w:val="0"/>
          <w:numId w:val="35"/>
        </w:numPr>
        <w:spacing w:line="360" w:lineRule="auto"/>
        <w:ind w:left="426"/>
        <w:jc w:val="both"/>
        <w:rPr>
          <w:rFonts w:ascii="Times New Roman" w:hAnsi="Times New Roman" w:cs="Times New Roman"/>
          <w:sz w:val="24"/>
          <w:szCs w:val="24"/>
          <w:lang w:val="es-ES"/>
        </w:rPr>
      </w:pPr>
      <w:r>
        <w:rPr>
          <w:rFonts w:ascii="Times New Roman" w:hAnsi="Times New Roman" w:cs="Times New Roman"/>
          <w:sz w:val="24"/>
          <w:szCs w:val="24"/>
          <w:lang w:val="es-ES"/>
        </w:rPr>
        <w:t>Selección de atletismo</w:t>
      </w:r>
    </w:p>
    <w:p w:rsidR="00EE5496" w:rsidRPr="00E21E14" w:rsidRDefault="009542D0" w:rsidP="00BB5186">
      <w:pPr>
        <w:pStyle w:val="Sinespaciado"/>
        <w:numPr>
          <w:ilvl w:val="0"/>
          <w:numId w:val="35"/>
        </w:numPr>
        <w:spacing w:line="360" w:lineRule="auto"/>
        <w:ind w:left="426"/>
        <w:jc w:val="both"/>
        <w:rPr>
          <w:rFonts w:ascii="Times New Roman" w:hAnsi="Times New Roman" w:cs="Times New Roman"/>
          <w:sz w:val="24"/>
          <w:szCs w:val="24"/>
          <w:lang w:val="es-ES"/>
        </w:rPr>
      </w:pPr>
      <w:r>
        <w:rPr>
          <w:rFonts w:ascii="Times New Roman" w:hAnsi="Times New Roman" w:cs="Times New Roman"/>
          <w:sz w:val="24"/>
          <w:szCs w:val="24"/>
          <w:lang w:val="es-ES"/>
        </w:rPr>
        <w:t>Caminatas deportivas</w:t>
      </w:r>
    </w:p>
    <w:p w:rsidR="00EE5496" w:rsidRPr="00E21E14" w:rsidRDefault="009542D0" w:rsidP="00BB5186">
      <w:pPr>
        <w:pStyle w:val="Sinespaciado"/>
        <w:numPr>
          <w:ilvl w:val="0"/>
          <w:numId w:val="35"/>
        </w:numPr>
        <w:spacing w:line="360" w:lineRule="auto"/>
        <w:ind w:left="426"/>
        <w:jc w:val="both"/>
        <w:rPr>
          <w:rFonts w:ascii="Times New Roman" w:hAnsi="Times New Roman" w:cs="Times New Roman"/>
          <w:sz w:val="24"/>
          <w:szCs w:val="24"/>
          <w:lang w:val="es-ES"/>
        </w:rPr>
      </w:pPr>
      <w:r>
        <w:rPr>
          <w:rFonts w:ascii="Times New Roman" w:hAnsi="Times New Roman" w:cs="Times New Roman"/>
          <w:sz w:val="24"/>
          <w:szCs w:val="24"/>
          <w:lang w:val="es-ES"/>
        </w:rPr>
        <w:t>Ciclo paseos</w:t>
      </w:r>
    </w:p>
    <w:p w:rsidR="00EE5496" w:rsidRPr="00E21E14" w:rsidRDefault="00EE5496" w:rsidP="00BB5186">
      <w:pPr>
        <w:pStyle w:val="Sinespaciado"/>
        <w:numPr>
          <w:ilvl w:val="0"/>
          <w:numId w:val="35"/>
        </w:numPr>
        <w:spacing w:line="360" w:lineRule="auto"/>
        <w:ind w:left="426"/>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Y div</w:t>
      </w:r>
      <w:r w:rsidR="009542D0">
        <w:rPr>
          <w:rFonts w:ascii="Times New Roman" w:hAnsi="Times New Roman" w:cs="Times New Roman"/>
          <w:sz w:val="24"/>
          <w:szCs w:val="24"/>
          <w:lang w:val="es-ES"/>
        </w:rPr>
        <w:t>ersas actividades en recreación</w:t>
      </w:r>
    </w:p>
    <w:p w:rsidR="00EE5496" w:rsidRPr="00E21E14" w:rsidRDefault="00EE5496" w:rsidP="00E21E14">
      <w:pPr>
        <w:spacing w:line="360" w:lineRule="auto"/>
        <w:jc w:val="both"/>
        <w:rPr>
          <w:rFonts w:eastAsia="Times New Roman"/>
          <w:color w:val="000000"/>
        </w:rPr>
      </w:pPr>
    </w:p>
    <w:p w:rsidR="00EE5496" w:rsidRDefault="00EE5496" w:rsidP="00E21E14">
      <w:pPr>
        <w:spacing w:line="360" w:lineRule="auto"/>
        <w:jc w:val="both"/>
        <w:rPr>
          <w:rFonts w:eastAsia="Times New Roman"/>
          <w:color w:val="000000"/>
        </w:rPr>
      </w:pPr>
      <w:r w:rsidRPr="00E21E14">
        <w:rPr>
          <w:rFonts w:eastAsia="Times New Roman"/>
          <w:color w:val="000000"/>
        </w:rPr>
        <w:t xml:space="preserve">En cuanto a la actividad relativa a la natación, esta tiene lugar en la piscina de las instalaciones del Instituto Municipal de Deportes </w:t>
      </w:r>
      <w:proofErr w:type="gramStart"/>
      <w:r w:rsidRPr="00E21E14">
        <w:rPr>
          <w:rFonts w:eastAsia="Times New Roman"/>
          <w:color w:val="000000"/>
        </w:rPr>
        <w:t>de  Marinilla</w:t>
      </w:r>
      <w:proofErr w:type="gramEnd"/>
      <w:r w:rsidRPr="00E21E14">
        <w:rPr>
          <w:rFonts w:eastAsia="Times New Roman"/>
          <w:color w:val="000000"/>
        </w:rPr>
        <w:t>.</w:t>
      </w:r>
    </w:p>
    <w:p w:rsidR="009542D0" w:rsidRPr="00E21E14" w:rsidRDefault="009542D0" w:rsidP="00E21E14">
      <w:pPr>
        <w:spacing w:line="360" w:lineRule="auto"/>
        <w:jc w:val="both"/>
        <w:rPr>
          <w:rFonts w:eastAsia="Times New Roman"/>
          <w:color w:val="000000"/>
        </w:rPr>
      </w:pPr>
    </w:p>
    <w:p w:rsidR="00301274" w:rsidRPr="00E21E14" w:rsidRDefault="009542D0" w:rsidP="00E21E14">
      <w:pPr>
        <w:pStyle w:val="Sinespaciado"/>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w:t>
      </w:r>
      <w:r w:rsidR="00301274" w:rsidRPr="00E21E14">
        <w:rPr>
          <w:rFonts w:ascii="Times New Roman" w:hAnsi="Times New Roman" w:cs="Times New Roman"/>
          <w:sz w:val="24"/>
          <w:szCs w:val="24"/>
          <w:lang w:val="es-ES"/>
        </w:rPr>
        <w:t xml:space="preserve">ara el desarrollo de sus programas académicos lúdicos, deportivos y de actividad física, </w:t>
      </w:r>
      <w:r>
        <w:rPr>
          <w:rFonts w:ascii="Times New Roman" w:hAnsi="Times New Roman" w:cs="Times New Roman"/>
          <w:sz w:val="24"/>
          <w:szCs w:val="24"/>
          <w:lang w:val="es-ES"/>
        </w:rPr>
        <w:t>l</w:t>
      </w:r>
      <w:r w:rsidRPr="00E21E14">
        <w:rPr>
          <w:rFonts w:ascii="Times New Roman" w:hAnsi="Times New Roman" w:cs="Times New Roman"/>
          <w:sz w:val="24"/>
          <w:szCs w:val="24"/>
          <w:lang w:val="es-ES"/>
        </w:rPr>
        <w:t xml:space="preserve">a Universidad </w:t>
      </w:r>
      <w:r w:rsidR="00301274" w:rsidRPr="00E21E14">
        <w:rPr>
          <w:rFonts w:ascii="Times New Roman" w:hAnsi="Times New Roman" w:cs="Times New Roman"/>
          <w:sz w:val="24"/>
          <w:szCs w:val="24"/>
          <w:lang w:val="es-ES"/>
        </w:rPr>
        <w:t xml:space="preserve">cuenta con unos escenarios físicos que pretenden ofrecer servicios de bienestar y sano esparcimiento para toda la comunidad. </w:t>
      </w:r>
    </w:p>
    <w:p w:rsidR="00FE4F4B" w:rsidRPr="00E21E14" w:rsidRDefault="00FE4F4B" w:rsidP="00E21E14">
      <w:pPr>
        <w:pStyle w:val="Sinespaciado"/>
        <w:spacing w:line="360" w:lineRule="auto"/>
        <w:jc w:val="both"/>
        <w:rPr>
          <w:rFonts w:ascii="Times New Roman" w:hAnsi="Times New Roman" w:cs="Times New Roman"/>
          <w:sz w:val="24"/>
          <w:szCs w:val="24"/>
          <w:lang w:val="es-ES"/>
        </w:rPr>
      </w:pPr>
    </w:p>
    <w:p w:rsidR="00FE4F4B" w:rsidRPr="009542D0" w:rsidRDefault="007626E1" w:rsidP="00BB5186">
      <w:pPr>
        <w:pStyle w:val="Sinespaciado"/>
        <w:numPr>
          <w:ilvl w:val="0"/>
          <w:numId w:val="36"/>
        </w:numPr>
        <w:spacing w:line="360" w:lineRule="auto"/>
        <w:ind w:left="426"/>
        <w:jc w:val="both"/>
        <w:rPr>
          <w:rFonts w:ascii="Times New Roman" w:hAnsi="Times New Roman" w:cs="Times New Roman"/>
          <w:sz w:val="24"/>
          <w:szCs w:val="24"/>
          <w:lang w:val="es-ES"/>
        </w:rPr>
      </w:pPr>
      <w:r w:rsidRPr="009542D0">
        <w:rPr>
          <w:rFonts w:ascii="Times New Roman" w:hAnsi="Times New Roman" w:cs="Times New Roman"/>
          <w:sz w:val="24"/>
          <w:szCs w:val="24"/>
          <w:lang w:val="es-ES"/>
        </w:rPr>
        <w:t>Coliseo Universitario</w:t>
      </w:r>
      <w:r w:rsidR="00FE4F4B" w:rsidRPr="009542D0">
        <w:rPr>
          <w:rFonts w:ascii="Times New Roman" w:hAnsi="Times New Roman" w:cs="Times New Roman"/>
          <w:sz w:val="24"/>
          <w:szCs w:val="24"/>
          <w:lang w:val="es-ES"/>
        </w:rPr>
        <w:t xml:space="preserve">: </w:t>
      </w:r>
      <w:r w:rsidR="009542D0">
        <w:rPr>
          <w:rFonts w:ascii="Times New Roman" w:hAnsi="Times New Roman" w:cs="Times New Roman"/>
          <w:sz w:val="24"/>
          <w:szCs w:val="24"/>
          <w:lang w:val="es-ES"/>
        </w:rPr>
        <w:t>s</w:t>
      </w:r>
      <w:r w:rsidR="0035257A" w:rsidRPr="009542D0">
        <w:rPr>
          <w:rFonts w:ascii="Times New Roman" w:hAnsi="Times New Roman" w:cs="Times New Roman"/>
          <w:sz w:val="24"/>
          <w:szCs w:val="24"/>
          <w:lang w:val="es-ES"/>
        </w:rPr>
        <w:t xml:space="preserve">irve </w:t>
      </w:r>
      <w:r w:rsidR="00FE4F4B" w:rsidRPr="009542D0">
        <w:rPr>
          <w:rFonts w:ascii="Times New Roman" w:hAnsi="Times New Roman" w:cs="Times New Roman"/>
          <w:sz w:val="24"/>
          <w:szCs w:val="24"/>
          <w:lang w:val="es-ES"/>
        </w:rPr>
        <w:t>para voleibol, microfútbol, futbol sala, baloncesto y gimnasia.</w:t>
      </w:r>
    </w:p>
    <w:p w:rsidR="00FE4F4B" w:rsidRPr="009542D0" w:rsidRDefault="007626E1" w:rsidP="00BB5186">
      <w:pPr>
        <w:pStyle w:val="Sinespaciado"/>
        <w:numPr>
          <w:ilvl w:val="0"/>
          <w:numId w:val="36"/>
        </w:numPr>
        <w:spacing w:line="360" w:lineRule="auto"/>
        <w:ind w:left="426"/>
        <w:jc w:val="both"/>
        <w:rPr>
          <w:rFonts w:ascii="Times New Roman" w:hAnsi="Times New Roman" w:cs="Times New Roman"/>
          <w:sz w:val="24"/>
          <w:szCs w:val="24"/>
          <w:lang w:val="es-ES"/>
        </w:rPr>
      </w:pPr>
      <w:r w:rsidRPr="009542D0">
        <w:rPr>
          <w:rFonts w:ascii="Times New Roman" w:hAnsi="Times New Roman" w:cs="Times New Roman"/>
          <w:sz w:val="24"/>
          <w:szCs w:val="24"/>
          <w:lang w:val="es-ES"/>
        </w:rPr>
        <w:t>Cancha de Vóley-Playa</w:t>
      </w:r>
      <w:r w:rsidR="00FE4F4B" w:rsidRPr="009542D0">
        <w:rPr>
          <w:rFonts w:ascii="Times New Roman" w:hAnsi="Times New Roman" w:cs="Times New Roman"/>
          <w:sz w:val="24"/>
          <w:szCs w:val="24"/>
          <w:lang w:val="es-ES"/>
        </w:rPr>
        <w:t xml:space="preserve">: </w:t>
      </w:r>
      <w:r w:rsidR="009542D0">
        <w:rPr>
          <w:rFonts w:ascii="Times New Roman" w:hAnsi="Times New Roman" w:cs="Times New Roman"/>
          <w:sz w:val="24"/>
          <w:szCs w:val="24"/>
          <w:lang w:val="es-ES"/>
        </w:rPr>
        <w:t>s</w:t>
      </w:r>
      <w:r w:rsidR="0035257A" w:rsidRPr="009542D0">
        <w:rPr>
          <w:rFonts w:ascii="Times New Roman" w:hAnsi="Times New Roman" w:cs="Times New Roman"/>
          <w:sz w:val="24"/>
          <w:szCs w:val="24"/>
          <w:lang w:val="es-ES"/>
        </w:rPr>
        <w:t xml:space="preserve">irve </w:t>
      </w:r>
      <w:r w:rsidR="00FE4F4B" w:rsidRPr="009542D0">
        <w:rPr>
          <w:rFonts w:ascii="Times New Roman" w:hAnsi="Times New Roman" w:cs="Times New Roman"/>
          <w:sz w:val="24"/>
          <w:szCs w:val="24"/>
          <w:lang w:val="es-ES"/>
        </w:rPr>
        <w:t xml:space="preserve">para este deporte y </w:t>
      </w:r>
      <w:r w:rsidR="00301274" w:rsidRPr="009542D0">
        <w:rPr>
          <w:rFonts w:ascii="Times New Roman" w:hAnsi="Times New Roman" w:cs="Times New Roman"/>
          <w:sz w:val="24"/>
          <w:szCs w:val="24"/>
          <w:lang w:val="es-ES"/>
        </w:rPr>
        <w:t>actividades lúdicas recreativas</w:t>
      </w:r>
      <w:r w:rsidR="00FE4F4B" w:rsidRPr="009542D0">
        <w:rPr>
          <w:rFonts w:ascii="Times New Roman" w:hAnsi="Times New Roman" w:cs="Times New Roman"/>
          <w:sz w:val="24"/>
          <w:szCs w:val="24"/>
          <w:lang w:val="es-ES"/>
        </w:rPr>
        <w:t>.</w:t>
      </w:r>
    </w:p>
    <w:p w:rsidR="00FE4F4B" w:rsidRPr="009542D0" w:rsidRDefault="007626E1" w:rsidP="00BB5186">
      <w:pPr>
        <w:pStyle w:val="Sinespaciado"/>
        <w:numPr>
          <w:ilvl w:val="0"/>
          <w:numId w:val="36"/>
        </w:numPr>
        <w:spacing w:line="360" w:lineRule="auto"/>
        <w:ind w:left="426"/>
        <w:jc w:val="both"/>
        <w:rPr>
          <w:rFonts w:ascii="Times New Roman" w:hAnsi="Times New Roman" w:cs="Times New Roman"/>
          <w:sz w:val="24"/>
          <w:szCs w:val="24"/>
          <w:lang w:val="es-ES"/>
        </w:rPr>
      </w:pPr>
      <w:r w:rsidRPr="009542D0">
        <w:rPr>
          <w:rFonts w:ascii="Times New Roman" w:hAnsi="Times New Roman" w:cs="Times New Roman"/>
          <w:sz w:val="24"/>
          <w:szCs w:val="24"/>
          <w:lang w:val="es-ES"/>
        </w:rPr>
        <w:t xml:space="preserve">Sala de Spinning: </w:t>
      </w:r>
      <w:r w:rsidR="009542D0">
        <w:rPr>
          <w:rFonts w:ascii="Times New Roman" w:hAnsi="Times New Roman" w:cs="Times New Roman"/>
          <w:sz w:val="24"/>
          <w:szCs w:val="24"/>
          <w:lang w:val="es-ES"/>
        </w:rPr>
        <w:t>s</w:t>
      </w:r>
      <w:r w:rsidR="0035257A" w:rsidRPr="009542D0">
        <w:rPr>
          <w:rFonts w:ascii="Times New Roman" w:hAnsi="Times New Roman" w:cs="Times New Roman"/>
          <w:sz w:val="24"/>
          <w:szCs w:val="24"/>
          <w:lang w:val="es-ES"/>
        </w:rPr>
        <w:t xml:space="preserve">e </w:t>
      </w:r>
      <w:r w:rsidR="00FE4F4B" w:rsidRPr="009542D0">
        <w:rPr>
          <w:rFonts w:ascii="Times New Roman" w:hAnsi="Times New Roman" w:cs="Times New Roman"/>
          <w:sz w:val="24"/>
          <w:szCs w:val="24"/>
          <w:lang w:val="es-ES"/>
        </w:rPr>
        <w:t xml:space="preserve">presta servicios de gimnasia aeróbica, </w:t>
      </w:r>
      <w:proofErr w:type="spellStart"/>
      <w:r w:rsidR="00FE4F4B" w:rsidRPr="009542D0">
        <w:rPr>
          <w:rFonts w:ascii="Times New Roman" w:hAnsi="Times New Roman" w:cs="Times New Roman"/>
          <w:sz w:val="24"/>
          <w:szCs w:val="24"/>
          <w:lang w:val="es-ES"/>
        </w:rPr>
        <w:t>croosfit</w:t>
      </w:r>
      <w:proofErr w:type="spellEnd"/>
      <w:r w:rsidR="00FE4F4B" w:rsidRPr="009542D0">
        <w:rPr>
          <w:rFonts w:ascii="Times New Roman" w:hAnsi="Times New Roman" w:cs="Times New Roman"/>
          <w:sz w:val="24"/>
          <w:szCs w:val="24"/>
          <w:lang w:val="es-ES"/>
        </w:rPr>
        <w:t>, rumba, spinning, ejercicios con pequeños aparatos y danza.</w:t>
      </w:r>
    </w:p>
    <w:p w:rsidR="00FE4F4B" w:rsidRPr="009542D0" w:rsidRDefault="007626E1" w:rsidP="00BB5186">
      <w:pPr>
        <w:pStyle w:val="Sinespaciado"/>
        <w:numPr>
          <w:ilvl w:val="0"/>
          <w:numId w:val="36"/>
        </w:numPr>
        <w:spacing w:line="360" w:lineRule="auto"/>
        <w:ind w:left="426"/>
        <w:jc w:val="both"/>
        <w:rPr>
          <w:rFonts w:ascii="Times New Roman" w:hAnsi="Times New Roman" w:cs="Times New Roman"/>
          <w:sz w:val="24"/>
          <w:szCs w:val="24"/>
          <w:lang w:val="es-ES"/>
        </w:rPr>
      </w:pPr>
      <w:r w:rsidRPr="009542D0">
        <w:rPr>
          <w:rFonts w:ascii="Times New Roman" w:hAnsi="Times New Roman" w:cs="Times New Roman"/>
          <w:sz w:val="24"/>
          <w:szCs w:val="24"/>
          <w:lang w:val="es-ES"/>
        </w:rPr>
        <w:t>Placa de Barras</w:t>
      </w:r>
      <w:r w:rsidR="00FE4F4B" w:rsidRPr="009542D0">
        <w:rPr>
          <w:rFonts w:ascii="Times New Roman" w:hAnsi="Times New Roman" w:cs="Times New Roman"/>
          <w:sz w:val="24"/>
          <w:szCs w:val="24"/>
          <w:lang w:val="es-ES"/>
        </w:rPr>
        <w:t xml:space="preserve">: </w:t>
      </w:r>
      <w:r w:rsidR="009542D0">
        <w:rPr>
          <w:rFonts w:ascii="Times New Roman" w:hAnsi="Times New Roman" w:cs="Times New Roman"/>
          <w:sz w:val="24"/>
          <w:szCs w:val="24"/>
          <w:lang w:val="es-ES"/>
        </w:rPr>
        <w:t>s</w:t>
      </w:r>
      <w:r w:rsidR="0035257A" w:rsidRPr="009542D0">
        <w:rPr>
          <w:rFonts w:ascii="Times New Roman" w:hAnsi="Times New Roman" w:cs="Times New Roman"/>
          <w:sz w:val="24"/>
          <w:szCs w:val="24"/>
          <w:lang w:val="es-ES"/>
        </w:rPr>
        <w:t xml:space="preserve">ervicio </w:t>
      </w:r>
      <w:r w:rsidR="00FE4F4B" w:rsidRPr="009542D0">
        <w:rPr>
          <w:rFonts w:ascii="Times New Roman" w:hAnsi="Times New Roman" w:cs="Times New Roman"/>
          <w:sz w:val="24"/>
          <w:szCs w:val="24"/>
          <w:lang w:val="es-ES"/>
        </w:rPr>
        <w:t>físico para el desarrollo de actividades de fuerza.</w:t>
      </w:r>
    </w:p>
    <w:p w:rsidR="00FE4F4B" w:rsidRPr="009542D0" w:rsidRDefault="007626E1" w:rsidP="00BB5186">
      <w:pPr>
        <w:pStyle w:val="Sinespaciado"/>
        <w:numPr>
          <w:ilvl w:val="0"/>
          <w:numId w:val="36"/>
        </w:numPr>
        <w:spacing w:line="360" w:lineRule="auto"/>
        <w:ind w:left="426"/>
        <w:jc w:val="both"/>
        <w:rPr>
          <w:rFonts w:ascii="Times New Roman" w:hAnsi="Times New Roman" w:cs="Times New Roman"/>
          <w:sz w:val="24"/>
          <w:szCs w:val="24"/>
          <w:lang w:val="es-ES"/>
        </w:rPr>
      </w:pPr>
      <w:r w:rsidRPr="009542D0">
        <w:rPr>
          <w:rFonts w:ascii="Times New Roman" w:hAnsi="Times New Roman" w:cs="Times New Roman"/>
          <w:sz w:val="24"/>
          <w:szCs w:val="24"/>
          <w:lang w:val="es-ES"/>
        </w:rPr>
        <w:t>Cancha de Futbol Sintética</w:t>
      </w:r>
      <w:r w:rsidR="00FE4F4B" w:rsidRPr="009542D0">
        <w:rPr>
          <w:rFonts w:ascii="Times New Roman" w:hAnsi="Times New Roman" w:cs="Times New Roman"/>
          <w:sz w:val="24"/>
          <w:szCs w:val="24"/>
          <w:lang w:val="es-ES"/>
        </w:rPr>
        <w:t xml:space="preserve">: </w:t>
      </w:r>
      <w:r w:rsidR="009542D0">
        <w:rPr>
          <w:rFonts w:ascii="Times New Roman" w:hAnsi="Times New Roman" w:cs="Times New Roman"/>
          <w:sz w:val="24"/>
          <w:szCs w:val="24"/>
          <w:lang w:val="es-ES"/>
        </w:rPr>
        <w:t>e</w:t>
      </w:r>
      <w:r w:rsidR="0035257A" w:rsidRPr="009542D0">
        <w:rPr>
          <w:rFonts w:ascii="Times New Roman" w:hAnsi="Times New Roman" w:cs="Times New Roman"/>
          <w:sz w:val="24"/>
          <w:szCs w:val="24"/>
          <w:lang w:val="es-ES"/>
        </w:rPr>
        <w:t xml:space="preserve">scuelas </w:t>
      </w:r>
      <w:r w:rsidR="00FE4F4B" w:rsidRPr="009542D0">
        <w:rPr>
          <w:rFonts w:ascii="Times New Roman" w:hAnsi="Times New Roman" w:cs="Times New Roman"/>
          <w:sz w:val="24"/>
          <w:szCs w:val="24"/>
          <w:lang w:val="es-ES"/>
        </w:rPr>
        <w:t>de futbol, semilleros y selecciones deportivas, y actividades lúdico-recreativas.</w:t>
      </w:r>
    </w:p>
    <w:p w:rsidR="00FE4F4B" w:rsidRPr="00E21E14" w:rsidRDefault="00FE4F4B" w:rsidP="00E21E14">
      <w:pPr>
        <w:pStyle w:val="Sinespaciado"/>
        <w:spacing w:line="360" w:lineRule="auto"/>
        <w:jc w:val="both"/>
        <w:rPr>
          <w:rFonts w:ascii="Times New Roman" w:hAnsi="Times New Roman" w:cs="Times New Roman"/>
          <w:sz w:val="24"/>
          <w:szCs w:val="24"/>
          <w:lang w:val="es-ES"/>
        </w:rPr>
      </w:pPr>
    </w:p>
    <w:p w:rsidR="00FE4F4B" w:rsidRPr="00E21E14" w:rsidRDefault="00FE4F4B" w:rsidP="00E21E14">
      <w:pPr>
        <w:pStyle w:val="Sinespaciado"/>
        <w:spacing w:line="360" w:lineRule="auto"/>
        <w:jc w:val="both"/>
        <w:rPr>
          <w:rFonts w:ascii="Times New Roman" w:hAnsi="Times New Roman" w:cs="Times New Roman"/>
          <w:sz w:val="24"/>
          <w:szCs w:val="24"/>
          <w:lang w:val="es-ES"/>
        </w:rPr>
      </w:pPr>
      <w:r w:rsidRPr="00E21E14">
        <w:rPr>
          <w:rFonts w:ascii="Times New Roman" w:hAnsi="Times New Roman" w:cs="Times New Roman"/>
          <w:sz w:val="24"/>
          <w:szCs w:val="24"/>
          <w:lang w:val="es-ES"/>
        </w:rPr>
        <w:t>Además, para las prácticas deportivas o escenarios que no se encuentran en la Universidad, existe un convenio con el Instituto de Educación Física Recreación y Deportes de Rionegro</w:t>
      </w:r>
      <w:r w:rsidR="009542D0" w:rsidRPr="009542D0">
        <w:rPr>
          <w:rFonts w:ascii="Times New Roman" w:hAnsi="Times New Roman" w:cs="Times New Roman"/>
          <w:sz w:val="24"/>
          <w:szCs w:val="24"/>
          <w:lang w:val="es-ES"/>
        </w:rPr>
        <w:t xml:space="preserve"> </w:t>
      </w:r>
      <w:r w:rsidR="009542D0">
        <w:rPr>
          <w:rFonts w:ascii="Times New Roman" w:hAnsi="Times New Roman" w:cs="Times New Roman"/>
          <w:sz w:val="24"/>
          <w:szCs w:val="24"/>
          <w:lang w:val="es-ES"/>
        </w:rPr>
        <w:t>(</w:t>
      </w:r>
      <w:r w:rsidR="009542D0" w:rsidRPr="00E21E14">
        <w:rPr>
          <w:rFonts w:ascii="Times New Roman" w:hAnsi="Times New Roman" w:cs="Times New Roman"/>
          <w:sz w:val="24"/>
          <w:szCs w:val="24"/>
          <w:lang w:val="es-ES"/>
        </w:rPr>
        <w:t>IMER</w:t>
      </w:r>
      <w:r w:rsidR="009542D0">
        <w:rPr>
          <w:rFonts w:ascii="Times New Roman" w:hAnsi="Times New Roman" w:cs="Times New Roman"/>
          <w:sz w:val="24"/>
          <w:szCs w:val="24"/>
          <w:lang w:val="es-ES"/>
        </w:rPr>
        <w:t>)</w:t>
      </w:r>
      <w:r w:rsidRPr="00E21E14">
        <w:rPr>
          <w:rFonts w:ascii="Times New Roman" w:hAnsi="Times New Roman" w:cs="Times New Roman"/>
          <w:sz w:val="24"/>
          <w:szCs w:val="24"/>
          <w:lang w:val="es-ES"/>
        </w:rPr>
        <w:t>, que facilita los siguientes espacios:</w:t>
      </w:r>
    </w:p>
    <w:p w:rsidR="00FE4F4B" w:rsidRPr="00E21E14" w:rsidRDefault="00FE4F4B" w:rsidP="00E21E14">
      <w:pPr>
        <w:pStyle w:val="Sinespaciado"/>
        <w:spacing w:line="360" w:lineRule="auto"/>
        <w:jc w:val="both"/>
        <w:rPr>
          <w:rFonts w:ascii="Times New Roman" w:hAnsi="Times New Roman" w:cs="Times New Roman"/>
          <w:sz w:val="24"/>
          <w:szCs w:val="24"/>
          <w:lang w:val="es-ES"/>
        </w:rPr>
      </w:pPr>
    </w:p>
    <w:p w:rsidR="00FE4F4B" w:rsidRPr="009542D0" w:rsidRDefault="007626E1" w:rsidP="00BB5186">
      <w:pPr>
        <w:pStyle w:val="Sinespaciado"/>
        <w:numPr>
          <w:ilvl w:val="0"/>
          <w:numId w:val="37"/>
        </w:numPr>
        <w:spacing w:line="360" w:lineRule="auto"/>
        <w:ind w:left="426"/>
        <w:jc w:val="both"/>
        <w:rPr>
          <w:rFonts w:ascii="Times New Roman" w:hAnsi="Times New Roman" w:cs="Times New Roman"/>
          <w:sz w:val="24"/>
          <w:szCs w:val="24"/>
          <w:lang w:val="es-ES"/>
        </w:rPr>
      </w:pPr>
      <w:r w:rsidRPr="009542D0">
        <w:rPr>
          <w:rFonts w:ascii="Times New Roman" w:hAnsi="Times New Roman" w:cs="Times New Roman"/>
          <w:sz w:val="24"/>
          <w:szCs w:val="24"/>
          <w:lang w:val="es-ES"/>
        </w:rPr>
        <w:t>Estadio Municipal Rionegro</w:t>
      </w:r>
      <w:r w:rsidR="009542D0">
        <w:rPr>
          <w:rFonts w:ascii="Times New Roman" w:hAnsi="Times New Roman" w:cs="Times New Roman"/>
          <w:sz w:val="24"/>
          <w:szCs w:val="24"/>
          <w:lang w:val="es-ES"/>
        </w:rPr>
        <w:t>: e</w:t>
      </w:r>
      <w:r w:rsidR="00FE4F4B" w:rsidRPr="009542D0">
        <w:rPr>
          <w:rFonts w:ascii="Times New Roman" w:hAnsi="Times New Roman" w:cs="Times New Roman"/>
          <w:sz w:val="24"/>
          <w:szCs w:val="24"/>
          <w:lang w:val="es-ES"/>
        </w:rPr>
        <w:t xml:space="preserve">ntrenamiento seleccionados de futbol masculino y femenino, y para encuentros deportivos </w:t>
      </w:r>
      <w:proofErr w:type="spellStart"/>
      <w:r w:rsidR="00FE4F4B" w:rsidRPr="009542D0">
        <w:rPr>
          <w:rFonts w:ascii="Times New Roman" w:hAnsi="Times New Roman" w:cs="Times New Roman"/>
          <w:sz w:val="24"/>
          <w:szCs w:val="24"/>
          <w:lang w:val="es-ES"/>
        </w:rPr>
        <w:t>Ascundeportes</w:t>
      </w:r>
      <w:proofErr w:type="spellEnd"/>
      <w:r w:rsidR="00FE4F4B" w:rsidRPr="009542D0">
        <w:rPr>
          <w:rFonts w:ascii="Times New Roman" w:hAnsi="Times New Roman" w:cs="Times New Roman"/>
          <w:sz w:val="24"/>
          <w:szCs w:val="24"/>
          <w:lang w:val="es-ES"/>
        </w:rPr>
        <w:t>.</w:t>
      </w:r>
    </w:p>
    <w:p w:rsidR="00FE4F4B" w:rsidRPr="009542D0" w:rsidRDefault="007626E1" w:rsidP="00BB5186">
      <w:pPr>
        <w:pStyle w:val="Sinespaciado"/>
        <w:numPr>
          <w:ilvl w:val="0"/>
          <w:numId w:val="37"/>
        </w:numPr>
        <w:spacing w:line="360" w:lineRule="auto"/>
        <w:ind w:left="426"/>
        <w:jc w:val="both"/>
        <w:rPr>
          <w:rFonts w:ascii="Times New Roman" w:hAnsi="Times New Roman" w:cs="Times New Roman"/>
          <w:sz w:val="24"/>
          <w:szCs w:val="24"/>
          <w:lang w:val="es-ES"/>
        </w:rPr>
      </w:pPr>
      <w:r w:rsidRPr="009542D0">
        <w:rPr>
          <w:rFonts w:ascii="Times New Roman" w:hAnsi="Times New Roman" w:cs="Times New Roman"/>
          <w:sz w:val="24"/>
          <w:szCs w:val="24"/>
          <w:lang w:val="es-ES"/>
        </w:rPr>
        <w:t>Canchas de Tenis de Campo</w:t>
      </w:r>
      <w:r w:rsidR="009542D0">
        <w:rPr>
          <w:rFonts w:ascii="Times New Roman" w:hAnsi="Times New Roman" w:cs="Times New Roman"/>
          <w:sz w:val="24"/>
          <w:szCs w:val="24"/>
          <w:lang w:val="es-ES"/>
        </w:rPr>
        <w:t>: s</w:t>
      </w:r>
      <w:r w:rsidR="00FE4F4B" w:rsidRPr="009542D0">
        <w:rPr>
          <w:rFonts w:ascii="Times New Roman" w:hAnsi="Times New Roman" w:cs="Times New Roman"/>
          <w:sz w:val="24"/>
          <w:szCs w:val="24"/>
          <w:lang w:val="es-ES"/>
        </w:rPr>
        <w:t>emilleros deportivos.</w:t>
      </w:r>
    </w:p>
    <w:p w:rsidR="00FE4F4B" w:rsidRPr="009542D0" w:rsidRDefault="007626E1" w:rsidP="00BB5186">
      <w:pPr>
        <w:pStyle w:val="Sinespaciado"/>
        <w:numPr>
          <w:ilvl w:val="0"/>
          <w:numId w:val="37"/>
        </w:numPr>
        <w:spacing w:line="360" w:lineRule="auto"/>
        <w:ind w:left="426"/>
        <w:jc w:val="both"/>
        <w:rPr>
          <w:rFonts w:ascii="Times New Roman" w:hAnsi="Times New Roman" w:cs="Times New Roman"/>
          <w:sz w:val="24"/>
          <w:szCs w:val="24"/>
          <w:lang w:val="es-ES"/>
        </w:rPr>
      </w:pPr>
      <w:r w:rsidRPr="009542D0">
        <w:rPr>
          <w:rFonts w:ascii="Times New Roman" w:hAnsi="Times New Roman" w:cs="Times New Roman"/>
          <w:sz w:val="24"/>
          <w:szCs w:val="24"/>
          <w:lang w:val="es-ES"/>
        </w:rPr>
        <w:t>Cancha Sintética Barrio El Porvenir</w:t>
      </w:r>
      <w:r w:rsidR="009542D0">
        <w:rPr>
          <w:rFonts w:ascii="Times New Roman" w:hAnsi="Times New Roman" w:cs="Times New Roman"/>
          <w:sz w:val="24"/>
          <w:szCs w:val="24"/>
          <w:lang w:val="es-ES"/>
        </w:rPr>
        <w:t>: e</w:t>
      </w:r>
      <w:r w:rsidR="00FE4F4B" w:rsidRPr="009542D0">
        <w:rPr>
          <w:rFonts w:ascii="Times New Roman" w:hAnsi="Times New Roman" w:cs="Times New Roman"/>
          <w:sz w:val="24"/>
          <w:szCs w:val="24"/>
          <w:lang w:val="es-ES"/>
        </w:rPr>
        <w:t>ntrenamientos deportivos e intercambios competitivos.</w:t>
      </w:r>
    </w:p>
    <w:p w:rsidR="005D3BF5" w:rsidRPr="009542D0" w:rsidRDefault="009542D0" w:rsidP="00E21E14">
      <w:pPr>
        <w:spacing w:line="360" w:lineRule="auto"/>
        <w:jc w:val="both"/>
        <w:rPr>
          <w:rFonts w:eastAsia="Times New Roman"/>
          <w:color w:val="000000"/>
          <w:sz w:val="20"/>
          <w:szCs w:val="20"/>
        </w:rPr>
      </w:pPr>
      <w:hyperlink r:id="rId39" w:history="1">
        <w:r w:rsidRPr="009542D0">
          <w:rPr>
            <w:rStyle w:val="Hipervnculo"/>
            <w:rFonts w:eastAsia="Times New Roman"/>
            <w:sz w:val="20"/>
            <w:szCs w:val="20"/>
          </w:rPr>
          <w:t>http://sice/GestionProcesosSice/Documentos/Forms/AllItems.aspx?RootFolder=%2FGestionProcesosSice%2FDocumentos%2FMapa%20de%20Procesos%2FGestión%20de%20Bienestar%20y%20Pastoral%2FDeportes</w:t>
        </w:r>
      </w:hyperlink>
    </w:p>
    <w:p w:rsidR="009542D0" w:rsidRPr="00E21E14" w:rsidRDefault="009542D0" w:rsidP="00E21E14">
      <w:pPr>
        <w:spacing w:line="360" w:lineRule="auto"/>
        <w:jc w:val="both"/>
        <w:rPr>
          <w:rFonts w:eastAsia="Times New Roman"/>
          <w:color w:val="000000"/>
        </w:rPr>
      </w:pPr>
    </w:p>
    <w:p w:rsidR="00EE5B63" w:rsidRPr="009542D0" w:rsidRDefault="00EE5B63" w:rsidP="00BB5186">
      <w:pPr>
        <w:pStyle w:val="Prrafodelista"/>
        <w:numPr>
          <w:ilvl w:val="0"/>
          <w:numId w:val="24"/>
        </w:numPr>
        <w:spacing w:line="360" w:lineRule="auto"/>
        <w:ind w:left="426"/>
        <w:jc w:val="both"/>
        <w:rPr>
          <w:rFonts w:ascii="Times New Roman" w:hAnsi="Times New Roman" w:cs="Times New Roman"/>
          <w:lang w:eastAsia="es-ES_tradnl"/>
        </w:rPr>
      </w:pPr>
      <w:r w:rsidRPr="009542D0">
        <w:rPr>
          <w:rFonts w:ascii="Times New Roman" w:hAnsi="Times New Roman" w:cs="Times New Roman"/>
          <w:lang w:eastAsia="es-ES_tradnl"/>
        </w:rPr>
        <w:t>Extensión cultural</w:t>
      </w:r>
      <w:r w:rsidR="00AE0365" w:rsidRPr="009542D0">
        <w:rPr>
          <w:rFonts w:ascii="Times New Roman" w:hAnsi="Times New Roman" w:cs="Times New Roman"/>
          <w:lang w:eastAsia="es-ES_tradnl"/>
        </w:rPr>
        <w:t xml:space="preserve"> </w:t>
      </w:r>
    </w:p>
    <w:p w:rsidR="00C31C0B" w:rsidRPr="00E21E14" w:rsidRDefault="00C31C0B" w:rsidP="00E21E14">
      <w:pPr>
        <w:spacing w:line="360" w:lineRule="auto"/>
        <w:jc w:val="both"/>
        <w:rPr>
          <w:rFonts w:eastAsia="Times New Roman"/>
          <w:color w:val="000000"/>
        </w:rPr>
      </w:pPr>
    </w:p>
    <w:p w:rsidR="000E2420" w:rsidRPr="00E21E14" w:rsidRDefault="00773F4C" w:rsidP="00E21E14">
      <w:pPr>
        <w:spacing w:line="360" w:lineRule="auto"/>
        <w:jc w:val="both"/>
        <w:rPr>
          <w:b/>
        </w:rPr>
      </w:pPr>
      <w:r w:rsidRPr="00E21E14">
        <w:t>Desarrolla</w:t>
      </w:r>
      <w:r w:rsidR="000E2420" w:rsidRPr="00E21E14">
        <w:t xml:space="preserve"> </w:t>
      </w:r>
      <w:r w:rsidRPr="00E21E14">
        <w:t xml:space="preserve">sus </w:t>
      </w:r>
      <w:r w:rsidR="000E2420" w:rsidRPr="00E21E14">
        <w:t xml:space="preserve">actividades </w:t>
      </w:r>
      <w:r w:rsidRPr="00E21E14">
        <w:t xml:space="preserve">de </w:t>
      </w:r>
      <w:r w:rsidR="000E2420" w:rsidRPr="00E21E14">
        <w:t>conocim</w:t>
      </w:r>
      <w:r w:rsidR="00FC4809">
        <w:t>iento y sano esparcimiento</w:t>
      </w:r>
      <w:r w:rsidR="00023ABD" w:rsidRPr="00E21E14">
        <w:t xml:space="preserve"> </w:t>
      </w:r>
      <w:r w:rsidR="000E2420" w:rsidRPr="00E21E14">
        <w:t xml:space="preserve">por medio </w:t>
      </w:r>
      <w:r w:rsidR="00BA744D" w:rsidRPr="00E21E14">
        <w:t xml:space="preserve">de la </w:t>
      </w:r>
      <w:r w:rsidR="000E2420" w:rsidRPr="00E21E14">
        <w:t>promoción, ejecución y control de</w:t>
      </w:r>
      <w:r w:rsidRPr="00E21E14">
        <w:t xml:space="preserve"> </w:t>
      </w:r>
      <w:r w:rsidR="00C2204F" w:rsidRPr="00E21E14">
        <w:t xml:space="preserve">acciones </w:t>
      </w:r>
      <w:r w:rsidR="00BA744D" w:rsidRPr="00E21E14">
        <w:t>dirigidas</w:t>
      </w:r>
      <w:r w:rsidR="00C2204F" w:rsidRPr="00E21E14">
        <w:t xml:space="preserve"> hacia toda la comunidad </w:t>
      </w:r>
      <w:proofErr w:type="spellStart"/>
      <w:r w:rsidR="00C2204F" w:rsidRPr="00E21E14">
        <w:t>uconiana</w:t>
      </w:r>
      <w:proofErr w:type="spellEnd"/>
      <w:r w:rsidR="00BA744D" w:rsidRPr="00E21E14">
        <w:rPr>
          <w:b/>
        </w:rPr>
        <w:t xml:space="preserve"> </w:t>
      </w:r>
      <w:r w:rsidR="00BA744D" w:rsidRPr="00E21E14">
        <w:t xml:space="preserve">en </w:t>
      </w:r>
      <w:r w:rsidR="00FC4809">
        <w:t>diversos grupos institucionales.</w:t>
      </w:r>
      <w:r w:rsidR="00BA744D" w:rsidRPr="00E21E14">
        <w:t xml:space="preserve"> </w:t>
      </w:r>
      <w:r w:rsidR="00FC4809">
        <w:t xml:space="preserve">En la tabla 16, para el año 2014, y en la tabla 17, para el año 2015, se observa el número de participantes en los Grupos Institucionales de Cultura por cada área. </w:t>
      </w:r>
    </w:p>
    <w:p w:rsidR="00FC4809" w:rsidRPr="00FC4809" w:rsidRDefault="00FC4809" w:rsidP="00FC4809">
      <w:pPr>
        <w:jc w:val="both"/>
        <w:rPr>
          <w:rFonts w:eastAsia="Times New Roman"/>
          <w:color w:val="000000"/>
          <w:sz w:val="20"/>
          <w:szCs w:val="20"/>
        </w:rPr>
      </w:pPr>
      <w:hyperlink r:id="rId40" w:history="1">
        <w:r w:rsidRPr="00FC4809">
          <w:rPr>
            <w:rStyle w:val="Hipervnculo"/>
            <w:rFonts w:eastAsia="Times New Roman"/>
            <w:sz w:val="20"/>
            <w:szCs w:val="20"/>
          </w:rPr>
          <w:t>http://sice/GestionProcesosSice/Documentos/Mapa%20de%20Procesos/Gestión%20de%20Bienestar%20y%20Pastoral/Extensión%20Cultural/ECIN.001%20DESARROLLO%20DE%20ESPACIOS%20DE%20INTEGRACIÓN.doc</w:t>
        </w:r>
      </w:hyperlink>
    </w:p>
    <w:p w:rsidR="004009B7" w:rsidRPr="00FC4809" w:rsidRDefault="004009B7" w:rsidP="00E21E14">
      <w:pPr>
        <w:spacing w:line="360" w:lineRule="auto"/>
        <w:jc w:val="both"/>
        <w:rPr>
          <w:b/>
          <w:sz w:val="20"/>
          <w:szCs w:val="20"/>
        </w:rPr>
      </w:pPr>
    </w:p>
    <w:p w:rsidR="00FC4809" w:rsidRDefault="00FC4809" w:rsidP="00E21E14">
      <w:pPr>
        <w:spacing w:line="360" w:lineRule="auto"/>
        <w:jc w:val="both"/>
        <w:rPr>
          <w:b/>
        </w:rPr>
      </w:pPr>
    </w:p>
    <w:p w:rsidR="00FC4809" w:rsidRPr="00FC4809" w:rsidRDefault="00FC4809" w:rsidP="00E21E14">
      <w:pPr>
        <w:spacing w:line="360" w:lineRule="auto"/>
        <w:jc w:val="both"/>
      </w:pPr>
      <w:r w:rsidRPr="00FC4809">
        <w:rPr>
          <w:i/>
        </w:rPr>
        <w:t>Tabla 16</w:t>
      </w:r>
      <w:r w:rsidRPr="00FC4809">
        <w:t xml:space="preserve">. </w:t>
      </w:r>
      <w:r>
        <w:t>Grupos Institucionales de Cultura en el año 2014</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46"/>
        <w:gridCol w:w="4443"/>
      </w:tblGrid>
      <w:tr w:rsidR="00066473" w:rsidRPr="00E21E14" w:rsidTr="00FC4809">
        <w:trPr>
          <w:trHeight w:val="299"/>
          <w:tblHeader/>
          <w:jc w:val="center"/>
        </w:trPr>
        <w:tc>
          <w:tcPr>
            <w:tcW w:w="8889" w:type="dxa"/>
            <w:gridSpan w:val="2"/>
            <w:shd w:val="clear" w:color="auto" w:fill="D9D9D9" w:themeFill="background1" w:themeFillShade="D9"/>
            <w:vAlign w:val="center"/>
            <w:hideMark/>
          </w:tcPr>
          <w:p w:rsidR="00066473" w:rsidRPr="00FC4809" w:rsidRDefault="00066473" w:rsidP="00E21E14">
            <w:pPr>
              <w:spacing w:line="360" w:lineRule="auto"/>
              <w:jc w:val="center"/>
            </w:pPr>
            <w:r w:rsidRPr="00FC4809">
              <w:rPr>
                <w:bCs/>
              </w:rPr>
              <w:t>Grupos Institucionales de Cultura  2014</w:t>
            </w:r>
          </w:p>
        </w:tc>
      </w:tr>
      <w:tr w:rsidR="00066473" w:rsidRPr="00E21E14" w:rsidTr="00FC4809">
        <w:trPr>
          <w:trHeight w:val="291"/>
          <w:tblHeader/>
          <w:jc w:val="center"/>
        </w:trPr>
        <w:tc>
          <w:tcPr>
            <w:tcW w:w="4446" w:type="dxa"/>
            <w:shd w:val="clear" w:color="auto" w:fill="D9D9D9" w:themeFill="background1" w:themeFillShade="D9"/>
            <w:vAlign w:val="center"/>
            <w:hideMark/>
          </w:tcPr>
          <w:p w:rsidR="00066473" w:rsidRPr="00FC4809" w:rsidRDefault="00066473" w:rsidP="00E21E14">
            <w:pPr>
              <w:spacing w:line="360" w:lineRule="auto"/>
              <w:jc w:val="center"/>
            </w:pPr>
            <w:r w:rsidRPr="00FC4809">
              <w:rPr>
                <w:bCs/>
              </w:rPr>
              <w:t>Área</w:t>
            </w:r>
          </w:p>
        </w:tc>
        <w:tc>
          <w:tcPr>
            <w:tcW w:w="4442" w:type="dxa"/>
            <w:shd w:val="clear" w:color="auto" w:fill="D9D9D9" w:themeFill="background1" w:themeFillShade="D9"/>
            <w:vAlign w:val="center"/>
            <w:hideMark/>
          </w:tcPr>
          <w:p w:rsidR="00066473" w:rsidRPr="00FC4809" w:rsidRDefault="00066473" w:rsidP="00E21E14">
            <w:pPr>
              <w:spacing w:line="360" w:lineRule="auto"/>
              <w:ind w:left="456" w:hanging="425"/>
              <w:jc w:val="center"/>
            </w:pPr>
            <w:r w:rsidRPr="00FC4809">
              <w:rPr>
                <w:bCs/>
              </w:rPr>
              <w:t>Integrantes</w:t>
            </w:r>
          </w:p>
        </w:tc>
      </w:tr>
      <w:tr w:rsidR="00066473" w:rsidRPr="00E21E14" w:rsidTr="00CC6424">
        <w:trPr>
          <w:trHeight w:val="574"/>
          <w:jc w:val="center"/>
        </w:trPr>
        <w:tc>
          <w:tcPr>
            <w:tcW w:w="4446" w:type="dxa"/>
            <w:shd w:val="clear" w:color="auto" w:fill="auto"/>
            <w:vAlign w:val="center"/>
            <w:hideMark/>
          </w:tcPr>
          <w:p w:rsidR="00066473" w:rsidRPr="00E21E14" w:rsidRDefault="003C3ACA" w:rsidP="00E21E14">
            <w:pPr>
              <w:spacing w:line="360" w:lineRule="auto"/>
            </w:pPr>
            <w:r w:rsidRPr="00E21E14">
              <w:t xml:space="preserve">Música:  </w:t>
            </w:r>
            <w:r w:rsidR="00066473" w:rsidRPr="00E21E14">
              <w:t>Rock, pop, música colombiana</w:t>
            </w:r>
          </w:p>
        </w:tc>
        <w:tc>
          <w:tcPr>
            <w:tcW w:w="4442" w:type="dxa"/>
            <w:shd w:val="clear" w:color="auto" w:fill="auto"/>
            <w:vAlign w:val="center"/>
            <w:hideMark/>
          </w:tcPr>
          <w:p w:rsidR="00066473" w:rsidRPr="00E21E14" w:rsidRDefault="00066473" w:rsidP="00E21E14">
            <w:pPr>
              <w:spacing w:line="360" w:lineRule="auto"/>
              <w:ind w:left="720" w:hanging="655"/>
              <w:jc w:val="center"/>
            </w:pPr>
            <w:r w:rsidRPr="00E21E14">
              <w:t>15</w:t>
            </w:r>
          </w:p>
        </w:tc>
      </w:tr>
      <w:tr w:rsidR="00066473" w:rsidRPr="00E21E14" w:rsidTr="00CC6424">
        <w:trPr>
          <w:trHeight w:val="574"/>
          <w:jc w:val="center"/>
        </w:trPr>
        <w:tc>
          <w:tcPr>
            <w:tcW w:w="4446" w:type="dxa"/>
            <w:shd w:val="clear" w:color="auto" w:fill="auto"/>
            <w:vAlign w:val="center"/>
            <w:hideMark/>
          </w:tcPr>
          <w:p w:rsidR="00066473" w:rsidRPr="00E21E14" w:rsidRDefault="00066473" w:rsidP="00E21E14">
            <w:pPr>
              <w:spacing w:line="360" w:lineRule="auto"/>
            </w:pPr>
            <w:r w:rsidRPr="00E21E14">
              <w:t>Coro polifónico - empleados</w:t>
            </w:r>
          </w:p>
        </w:tc>
        <w:tc>
          <w:tcPr>
            <w:tcW w:w="4442" w:type="dxa"/>
            <w:shd w:val="clear" w:color="auto" w:fill="auto"/>
            <w:vAlign w:val="center"/>
            <w:hideMark/>
          </w:tcPr>
          <w:p w:rsidR="00066473" w:rsidRPr="00E21E14" w:rsidRDefault="00066473" w:rsidP="00E21E14">
            <w:pPr>
              <w:spacing w:line="360" w:lineRule="auto"/>
              <w:ind w:left="65"/>
              <w:jc w:val="center"/>
            </w:pPr>
            <w:r w:rsidRPr="00E21E14">
              <w:t>5</w:t>
            </w:r>
          </w:p>
        </w:tc>
      </w:tr>
      <w:tr w:rsidR="00066473" w:rsidRPr="00E21E14" w:rsidTr="00CC6424">
        <w:trPr>
          <w:trHeight w:val="574"/>
          <w:jc w:val="center"/>
        </w:trPr>
        <w:tc>
          <w:tcPr>
            <w:tcW w:w="4446" w:type="dxa"/>
            <w:shd w:val="clear" w:color="auto" w:fill="auto"/>
            <w:vAlign w:val="center"/>
            <w:hideMark/>
          </w:tcPr>
          <w:p w:rsidR="00066473" w:rsidRPr="00E21E14" w:rsidRDefault="00066473" w:rsidP="00E21E14">
            <w:pPr>
              <w:spacing w:line="360" w:lineRule="auto"/>
            </w:pPr>
            <w:r w:rsidRPr="00E21E14">
              <w:t xml:space="preserve">Danza </w:t>
            </w:r>
          </w:p>
        </w:tc>
        <w:tc>
          <w:tcPr>
            <w:tcW w:w="4442" w:type="dxa"/>
            <w:shd w:val="clear" w:color="auto" w:fill="auto"/>
            <w:vAlign w:val="center"/>
            <w:hideMark/>
          </w:tcPr>
          <w:p w:rsidR="00066473" w:rsidRPr="00E21E14" w:rsidRDefault="00066473" w:rsidP="00E21E14">
            <w:pPr>
              <w:spacing w:line="360" w:lineRule="auto"/>
              <w:ind w:left="65"/>
              <w:jc w:val="center"/>
            </w:pPr>
            <w:r w:rsidRPr="00E21E14">
              <w:t>14</w:t>
            </w:r>
          </w:p>
        </w:tc>
      </w:tr>
      <w:tr w:rsidR="00066473" w:rsidRPr="00E21E14" w:rsidTr="00CC6424">
        <w:trPr>
          <w:trHeight w:val="612"/>
          <w:jc w:val="center"/>
        </w:trPr>
        <w:tc>
          <w:tcPr>
            <w:tcW w:w="4446" w:type="dxa"/>
            <w:shd w:val="clear" w:color="auto" w:fill="auto"/>
            <w:vAlign w:val="center"/>
            <w:hideMark/>
          </w:tcPr>
          <w:p w:rsidR="00066473" w:rsidRPr="00E21E14" w:rsidRDefault="00066473" w:rsidP="00E21E14">
            <w:pPr>
              <w:spacing w:line="360" w:lineRule="auto"/>
            </w:pPr>
            <w:r w:rsidRPr="00E21E14">
              <w:t xml:space="preserve">Teatro </w:t>
            </w:r>
          </w:p>
        </w:tc>
        <w:tc>
          <w:tcPr>
            <w:tcW w:w="4442" w:type="dxa"/>
            <w:shd w:val="clear" w:color="auto" w:fill="auto"/>
            <w:vAlign w:val="center"/>
            <w:hideMark/>
          </w:tcPr>
          <w:p w:rsidR="00066473" w:rsidRPr="00E21E14" w:rsidRDefault="00066473" w:rsidP="00E21E14">
            <w:pPr>
              <w:spacing w:line="360" w:lineRule="auto"/>
              <w:ind w:left="65"/>
              <w:jc w:val="center"/>
            </w:pPr>
            <w:r w:rsidRPr="00E21E14">
              <w:t>16</w:t>
            </w:r>
          </w:p>
        </w:tc>
      </w:tr>
      <w:tr w:rsidR="00066473" w:rsidRPr="00E21E14" w:rsidTr="00CC6424">
        <w:trPr>
          <w:trHeight w:val="574"/>
          <w:jc w:val="center"/>
        </w:trPr>
        <w:tc>
          <w:tcPr>
            <w:tcW w:w="4446" w:type="dxa"/>
            <w:shd w:val="clear" w:color="auto" w:fill="auto"/>
            <w:vAlign w:val="center"/>
            <w:hideMark/>
          </w:tcPr>
          <w:p w:rsidR="00066473" w:rsidRPr="00E21E14" w:rsidRDefault="00066473" w:rsidP="00E21E14">
            <w:pPr>
              <w:spacing w:line="360" w:lineRule="auto"/>
            </w:pPr>
            <w:r w:rsidRPr="00E21E14">
              <w:t>Bailes Populares – empleados</w:t>
            </w:r>
          </w:p>
        </w:tc>
        <w:tc>
          <w:tcPr>
            <w:tcW w:w="4442" w:type="dxa"/>
            <w:shd w:val="clear" w:color="auto" w:fill="auto"/>
            <w:vAlign w:val="center"/>
            <w:hideMark/>
          </w:tcPr>
          <w:p w:rsidR="00066473" w:rsidRPr="00E21E14" w:rsidRDefault="00066473" w:rsidP="00E21E14">
            <w:pPr>
              <w:spacing w:line="360" w:lineRule="auto"/>
              <w:ind w:left="65"/>
              <w:jc w:val="center"/>
            </w:pPr>
            <w:r w:rsidRPr="00E21E14">
              <w:t>14</w:t>
            </w:r>
          </w:p>
        </w:tc>
      </w:tr>
      <w:tr w:rsidR="00066473" w:rsidRPr="00E21E14" w:rsidTr="00CC6424">
        <w:trPr>
          <w:trHeight w:val="574"/>
          <w:jc w:val="center"/>
        </w:trPr>
        <w:tc>
          <w:tcPr>
            <w:tcW w:w="4446" w:type="dxa"/>
            <w:shd w:val="clear" w:color="auto" w:fill="D9D9D9" w:themeFill="background1" w:themeFillShade="D9"/>
            <w:vAlign w:val="center"/>
            <w:hideMark/>
          </w:tcPr>
          <w:p w:rsidR="00066473" w:rsidRPr="00E21E14" w:rsidRDefault="00066473" w:rsidP="00E21E14">
            <w:pPr>
              <w:spacing w:line="360" w:lineRule="auto"/>
            </w:pPr>
            <w:r w:rsidRPr="00E21E14">
              <w:rPr>
                <w:b/>
                <w:bCs/>
              </w:rPr>
              <w:t>T</w:t>
            </w:r>
            <w:r w:rsidR="00FC4809" w:rsidRPr="00E21E14">
              <w:rPr>
                <w:b/>
                <w:bCs/>
              </w:rPr>
              <w:t>otal</w:t>
            </w:r>
          </w:p>
        </w:tc>
        <w:tc>
          <w:tcPr>
            <w:tcW w:w="4442" w:type="dxa"/>
            <w:shd w:val="clear" w:color="auto" w:fill="D9D9D9" w:themeFill="background1" w:themeFillShade="D9"/>
            <w:vAlign w:val="center"/>
            <w:hideMark/>
          </w:tcPr>
          <w:p w:rsidR="00066473" w:rsidRPr="00E21E14" w:rsidRDefault="00066473" w:rsidP="00E21E14">
            <w:pPr>
              <w:spacing w:line="360" w:lineRule="auto"/>
              <w:ind w:left="65"/>
              <w:jc w:val="center"/>
            </w:pPr>
            <w:r w:rsidRPr="00E21E14">
              <w:rPr>
                <w:b/>
                <w:bCs/>
              </w:rPr>
              <w:t>64</w:t>
            </w:r>
          </w:p>
        </w:tc>
      </w:tr>
    </w:tbl>
    <w:p w:rsidR="003C3ACA" w:rsidRPr="00E21E14" w:rsidRDefault="003C3ACA" w:rsidP="00E21E14">
      <w:pPr>
        <w:spacing w:line="360" w:lineRule="auto"/>
        <w:jc w:val="both"/>
      </w:pPr>
    </w:p>
    <w:p w:rsidR="00FC4809" w:rsidRPr="00FC4809" w:rsidRDefault="00FC4809" w:rsidP="00FC4809">
      <w:pPr>
        <w:spacing w:line="360" w:lineRule="auto"/>
        <w:jc w:val="both"/>
      </w:pPr>
      <w:r>
        <w:rPr>
          <w:i/>
        </w:rPr>
        <w:t>Tabla 17</w:t>
      </w:r>
      <w:r w:rsidRPr="00FC4809">
        <w:t xml:space="preserve">. </w:t>
      </w:r>
      <w:r>
        <w:t>Grupos Institucionales de Cultura en el año 2015</w:t>
      </w:r>
    </w:p>
    <w:tbl>
      <w:tblPr>
        <w:tblW w:w="8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70"/>
        <w:gridCol w:w="4472"/>
      </w:tblGrid>
      <w:tr w:rsidR="00143D93" w:rsidRPr="00E21E14" w:rsidTr="00B1353D">
        <w:trPr>
          <w:trHeight w:val="436"/>
          <w:tblHeader/>
          <w:jc w:val="center"/>
        </w:trPr>
        <w:tc>
          <w:tcPr>
            <w:tcW w:w="8942" w:type="dxa"/>
            <w:gridSpan w:val="2"/>
            <w:shd w:val="clear" w:color="auto" w:fill="D9D9D9" w:themeFill="background1" w:themeFillShade="D9"/>
            <w:vAlign w:val="center"/>
            <w:hideMark/>
          </w:tcPr>
          <w:p w:rsidR="00143D93" w:rsidRPr="00FC4809" w:rsidRDefault="00FC4809" w:rsidP="00FC4809">
            <w:pPr>
              <w:spacing w:line="360" w:lineRule="auto"/>
              <w:jc w:val="center"/>
            </w:pPr>
            <w:r>
              <w:rPr>
                <w:bCs/>
              </w:rPr>
              <w:t>Grupos Institucionales de C</w:t>
            </w:r>
            <w:r w:rsidR="004009B7" w:rsidRPr="00FC4809">
              <w:rPr>
                <w:bCs/>
              </w:rPr>
              <w:t>ultura 2015</w:t>
            </w:r>
          </w:p>
        </w:tc>
      </w:tr>
      <w:tr w:rsidR="00143D93" w:rsidRPr="00E21E14" w:rsidTr="00CC6424">
        <w:trPr>
          <w:trHeight w:val="436"/>
          <w:jc w:val="center"/>
        </w:trPr>
        <w:tc>
          <w:tcPr>
            <w:tcW w:w="8942" w:type="dxa"/>
            <w:gridSpan w:val="2"/>
            <w:shd w:val="clear" w:color="auto" w:fill="D9D9D9" w:themeFill="background1" w:themeFillShade="D9"/>
            <w:vAlign w:val="center"/>
            <w:hideMark/>
          </w:tcPr>
          <w:p w:rsidR="00143D93" w:rsidRPr="00FC4809" w:rsidRDefault="00CC6424" w:rsidP="00E21E14">
            <w:pPr>
              <w:spacing w:line="360" w:lineRule="auto"/>
              <w:jc w:val="center"/>
            </w:pPr>
            <w:r w:rsidRPr="00FC4809">
              <w:rPr>
                <w:bCs/>
              </w:rPr>
              <w:t>Formación</w:t>
            </w:r>
            <w:r w:rsidR="004009B7" w:rsidRPr="00FC4809">
              <w:rPr>
                <w:bCs/>
              </w:rPr>
              <w:t xml:space="preserve"> Musical</w:t>
            </w:r>
          </w:p>
        </w:tc>
      </w:tr>
      <w:tr w:rsidR="00143D93" w:rsidRPr="00E21E14" w:rsidTr="00FC4809">
        <w:trPr>
          <w:trHeight w:val="436"/>
          <w:jc w:val="center"/>
        </w:trPr>
        <w:tc>
          <w:tcPr>
            <w:tcW w:w="4470" w:type="dxa"/>
            <w:shd w:val="clear" w:color="auto" w:fill="D9D9D9" w:themeFill="background1" w:themeFillShade="D9"/>
            <w:vAlign w:val="center"/>
            <w:hideMark/>
          </w:tcPr>
          <w:p w:rsidR="00143D93" w:rsidRPr="00FC4809" w:rsidRDefault="004009B7" w:rsidP="00E21E14">
            <w:pPr>
              <w:spacing w:line="360" w:lineRule="auto"/>
              <w:jc w:val="center"/>
            </w:pPr>
            <w:r w:rsidRPr="00FC4809">
              <w:rPr>
                <w:bCs/>
              </w:rPr>
              <w:t>Grupos</w:t>
            </w:r>
          </w:p>
        </w:tc>
        <w:tc>
          <w:tcPr>
            <w:tcW w:w="4472" w:type="dxa"/>
            <w:shd w:val="clear" w:color="auto" w:fill="D9D9D9" w:themeFill="background1" w:themeFillShade="D9"/>
            <w:vAlign w:val="center"/>
            <w:hideMark/>
          </w:tcPr>
          <w:p w:rsidR="00143D93" w:rsidRPr="00FC4809" w:rsidRDefault="004009B7" w:rsidP="00E21E14">
            <w:pPr>
              <w:spacing w:line="360" w:lineRule="auto"/>
              <w:ind w:left="720" w:hanging="545"/>
              <w:jc w:val="center"/>
              <w:rPr>
                <w:bCs/>
              </w:rPr>
            </w:pPr>
            <w:r w:rsidRPr="00FC4809">
              <w:rPr>
                <w:bCs/>
              </w:rPr>
              <w:t>Integrantes</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pPr>
            <w:r w:rsidRPr="00FC4809">
              <w:t>Guitarra “A”</w:t>
            </w:r>
          </w:p>
        </w:tc>
        <w:tc>
          <w:tcPr>
            <w:tcW w:w="4472" w:type="dxa"/>
            <w:shd w:val="clear" w:color="auto" w:fill="auto"/>
            <w:vAlign w:val="center"/>
          </w:tcPr>
          <w:p w:rsidR="00143D93" w:rsidRPr="00FC4809" w:rsidRDefault="00143D93" w:rsidP="00E21E14">
            <w:pPr>
              <w:spacing w:line="360" w:lineRule="auto"/>
              <w:ind w:left="720" w:hanging="655"/>
              <w:jc w:val="center"/>
            </w:pPr>
            <w:r w:rsidRPr="00FC4809">
              <w:t>24</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pPr>
            <w:r w:rsidRPr="00FC4809">
              <w:t>Guitarra  “B”</w:t>
            </w:r>
          </w:p>
        </w:tc>
        <w:tc>
          <w:tcPr>
            <w:tcW w:w="4472" w:type="dxa"/>
            <w:shd w:val="clear" w:color="auto" w:fill="auto"/>
            <w:vAlign w:val="center"/>
          </w:tcPr>
          <w:p w:rsidR="00143D93" w:rsidRPr="00FC4809" w:rsidRDefault="00143D93" w:rsidP="00E21E14">
            <w:pPr>
              <w:spacing w:line="360" w:lineRule="auto"/>
              <w:ind w:left="65"/>
              <w:jc w:val="center"/>
            </w:pPr>
            <w:r w:rsidRPr="00FC4809">
              <w:t>18</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pPr>
            <w:r w:rsidRPr="00FC4809">
              <w:lastRenderedPageBreak/>
              <w:t>Técnica Vocal (Iniciación y profundización)</w:t>
            </w:r>
          </w:p>
        </w:tc>
        <w:tc>
          <w:tcPr>
            <w:tcW w:w="4472" w:type="dxa"/>
            <w:shd w:val="clear" w:color="auto" w:fill="auto"/>
            <w:vAlign w:val="center"/>
          </w:tcPr>
          <w:p w:rsidR="00143D93" w:rsidRPr="00FC4809" w:rsidRDefault="00143D93" w:rsidP="00E21E14">
            <w:pPr>
              <w:spacing w:line="360" w:lineRule="auto"/>
              <w:ind w:left="65"/>
              <w:jc w:val="center"/>
            </w:pPr>
            <w:r w:rsidRPr="00FC4809">
              <w:t>20</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pPr>
            <w:r w:rsidRPr="00FC4809">
              <w:t>Estudiantina de Música Colombiana</w:t>
            </w:r>
          </w:p>
        </w:tc>
        <w:tc>
          <w:tcPr>
            <w:tcW w:w="4472" w:type="dxa"/>
            <w:shd w:val="clear" w:color="auto" w:fill="auto"/>
            <w:vAlign w:val="center"/>
          </w:tcPr>
          <w:p w:rsidR="00143D93" w:rsidRPr="00FC4809" w:rsidRDefault="00143D93" w:rsidP="00E21E14">
            <w:pPr>
              <w:spacing w:line="360" w:lineRule="auto"/>
              <w:ind w:left="65"/>
              <w:jc w:val="center"/>
            </w:pPr>
            <w:r w:rsidRPr="00FC4809">
              <w:t>18</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pPr>
            <w:r w:rsidRPr="00FC4809">
              <w:t>Semillero de Música Colegio MAUJ</w:t>
            </w:r>
          </w:p>
        </w:tc>
        <w:tc>
          <w:tcPr>
            <w:tcW w:w="4472" w:type="dxa"/>
            <w:shd w:val="clear" w:color="auto" w:fill="auto"/>
            <w:vAlign w:val="center"/>
          </w:tcPr>
          <w:p w:rsidR="00143D93" w:rsidRPr="00FC4809" w:rsidRDefault="00143D93" w:rsidP="00E21E14">
            <w:pPr>
              <w:spacing w:line="360" w:lineRule="auto"/>
              <w:ind w:left="65"/>
              <w:jc w:val="center"/>
            </w:pPr>
            <w:r w:rsidRPr="00FC4809">
              <w:t>29</w:t>
            </w:r>
          </w:p>
        </w:tc>
      </w:tr>
      <w:tr w:rsidR="00143D93" w:rsidRPr="00E21E14" w:rsidTr="00CC6424">
        <w:trPr>
          <w:trHeight w:val="436"/>
          <w:jc w:val="center"/>
        </w:trPr>
        <w:tc>
          <w:tcPr>
            <w:tcW w:w="8942" w:type="dxa"/>
            <w:gridSpan w:val="2"/>
            <w:shd w:val="clear" w:color="auto" w:fill="D9D9D9" w:themeFill="background1" w:themeFillShade="D9"/>
            <w:vAlign w:val="center"/>
          </w:tcPr>
          <w:p w:rsidR="00143D93" w:rsidRPr="00FC4809" w:rsidRDefault="004009B7" w:rsidP="00E21E14">
            <w:pPr>
              <w:spacing w:line="360" w:lineRule="auto"/>
              <w:jc w:val="center"/>
              <w:rPr>
                <w:bCs/>
              </w:rPr>
            </w:pPr>
            <w:r w:rsidRPr="00FC4809">
              <w:rPr>
                <w:bCs/>
              </w:rPr>
              <w:t>Danza</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Danza Tradicional</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 xml:space="preserve">27 </w:t>
            </w:r>
          </w:p>
        </w:tc>
      </w:tr>
      <w:tr w:rsidR="00143D93" w:rsidRPr="00E21E14" w:rsidTr="00CC6424">
        <w:trPr>
          <w:trHeight w:val="436"/>
          <w:jc w:val="center"/>
        </w:trPr>
        <w:tc>
          <w:tcPr>
            <w:tcW w:w="8942" w:type="dxa"/>
            <w:gridSpan w:val="2"/>
            <w:shd w:val="clear" w:color="auto" w:fill="D9D9D9" w:themeFill="background1" w:themeFillShade="D9"/>
            <w:vAlign w:val="center"/>
          </w:tcPr>
          <w:p w:rsidR="00143D93" w:rsidRPr="00FC4809" w:rsidRDefault="004009B7" w:rsidP="00E21E14">
            <w:pPr>
              <w:spacing w:line="360" w:lineRule="auto"/>
              <w:jc w:val="center"/>
              <w:rPr>
                <w:bCs/>
              </w:rPr>
            </w:pPr>
            <w:r w:rsidRPr="00FC4809">
              <w:rPr>
                <w:bCs/>
              </w:rPr>
              <w:t>Teatro</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Dramaturgia para escena</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19</w:t>
            </w:r>
          </w:p>
        </w:tc>
      </w:tr>
      <w:tr w:rsidR="00143D93" w:rsidRPr="00E21E14" w:rsidTr="00CC6424">
        <w:trPr>
          <w:trHeight w:val="436"/>
          <w:jc w:val="center"/>
        </w:trPr>
        <w:tc>
          <w:tcPr>
            <w:tcW w:w="8942" w:type="dxa"/>
            <w:gridSpan w:val="2"/>
            <w:shd w:val="clear" w:color="auto" w:fill="D9D9D9" w:themeFill="background1" w:themeFillShade="D9"/>
            <w:vAlign w:val="center"/>
          </w:tcPr>
          <w:p w:rsidR="00143D93" w:rsidRPr="00FC4809" w:rsidRDefault="004009B7" w:rsidP="00E21E14">
            <w:pPr>
              <w:spacing w:line="360" w:lineRule="auto"/>
              <w:jc w:val="center"/>
              <w:rPr>
                <w:bCs/>
              </w:rPr>
            </w:pPr>
            <w:r w:rsidRPr="00FC4809">
              <w:rPr>
                <w:bCs/>
              </w:rPr>
              <w:t xml:space="preserve">Ministerio de </w:t>
            </w:r>
            <w:proofErr w:type="spellStart"/>
            <w:r w:rsidRPr="00FC4809">
              <w:rPr>
                <w:bCs/>
              </w:rPr>
              <w:t>Musica</w:t>
            </w:r>
            <w:proofErr w:type="spellEnd"/>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 xml:space="preserve">Ministerio </w:t>
            </w:r>
            <w:proofErr w:type="spellStart"/>
            <w:r w:rsidRPr="00FC4809">
              <w:rPr>
                <w:bCs/>
              </w:rPr>
              <w:t>Magnificat</w:t>
            </w:r>
            <w:proofErr w:type="spellEnd"/>
            <w:r w:rsidRPr="00FC4809">
              <w:rPr>
                <w:bCs/>
              </w:rPr>
              <w:t xml:space="preserve">  (primer semestre)</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16</w:t>
            </w:r>
          </w:p>
        </w:tc>
      </w:tr>
      <w:tr w:rsidR="00143D93" w:rsidRPr="00E21E14" w:rsidTr="00CC6424">
        <w:trPr>
          <w:trHeight w:val="436"/>
          <w:jc w:val="center"/>
        </w:trPr>
        <w:tc>
          <w:tcPr>
            <w:tcW w:w="8942" w:type="dxa"/>
            <w:gridSpan w:val="2"/>
            <w:shd w:val="clear" w:color="auto" w:fill="D9D9D9" w:themeFill="background1" w:themeFillShade="D9"/>
            <w:vAlign w:val="center"/>
          </w:tcPr>
          <w:p w:rsidR="00143D93" w:rsidRPr="00FC4809" w:rsidRDefault="004009B7" w:rsidP="00E21E14">
            <w:pPr>
              <w:spacing w:line="360" w:lineRule="auto"/>
              <w:ind w:left="65"/>
              <w:jc w:val="center"/>
              <w:rPr>
                <w:bCs/>
              </w:rPr>
            </w:pPr>
            <w:proofErr w:type="spellStart"/>
            <w:r w:rsidRPr="00FC4809">
              <w:rPr>
                <w:bCs/>
              </w:rPr>
              <w:t>Investigacion</w:t>
            </w:r>
            <w:proofErr w:type="spellEnd"/>
            <w:r w:rsidRPr="00FC4809">
              <w:rPr>
                <w:bCs/>
              </w:rPr>
              <w:t xml:space="preserve"> Desde el Arte y la Cultura</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En el campo Artístico y Cultural</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12</w:t>
            </w:r>
          </w:p>
        </w:tc>
      </w:tr>
      <w:tr w:rsidR="00143D93" w:rsidRPr="00E21E14" w:rsidTr="00CC6424">
        <w:trPr>
          <w:trHeight w:val="436"/>
          <w:jc w:val="center"/>
        </w:trPr>
        <w:tc>
          <w:tcPr>
            <w:tcW w:w="8942" w:type="dxa"/>
            <w:gridSpan w:val="2"/>
            <w:shd w:val="clear" w:color="auto" w:fill="D9D9D9" w:themeFill="background1" w:themeFillShade="D9"/>
            <w:vAlign w:val="center"/>
          </w:tcPr>
          <w:p w:rsidR="00143D93" w:rsidRPr="00FC4809" w:rsidRDefault="004009B7" w:rsidP="00E21E14">
            <w:pPr>
              <w:spacing w:line="360" w:lineRule="auto"/>
              <w:ind w:left="65"/>
              <w:jc w:val="center"/>
              <w:rPr>
                <w:bCs/>
              </w:rPr>
            </w:pPr>
            <w:r w:rsidRPr="00FC4809">
              <w:rPr>
                <w:bCs/>
              </w:rPr>
              <w:t>Otras Actividades y Servicios</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Cineclub</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10</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Picnic deportivo y cultural</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158</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Guitarras al Aire</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160</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Participación en el Festival de la canción ASCUN</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7</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Concierto Musical con la Chilena Elizabeth Morris</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120</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A qué suena la U</w:t>
            </w:r>
            <w:proofErr w:type="gramStart"/>
            <w:r w:rsidRPr="00FC4809">
              <w:rPr>
                <w:bCs/>
              </w:rPr>
              <w:t>?</w:t>
            </w:r>
            <w:proofErr w:type="gramEnd"/>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130</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Exposición de Santa Teresa</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90</w:t>
            </w:r>
          </w:p>
        </w:tc>
      </w:tr>
      <w:tr w:rsidR="00143D93" w:rsidRPr="00E21E14" w:rsidTr="00FC4809">
        <w:trPr>
          <w:trHeight w:val="436"/>
          <w:jc w:val="center"/>
        </w:trPr>
        <w:tc>
          <w:tcPr>
            <w:tcW w:w="4470" w:type="dxa"/>
            <w:shd w:val="clear" w:color="auto" w:fill="auto"/>
            <w:vAlign w:val="center"/>
          </w:tcPr>
          <w:p w:rsidR="00143D93" w:rsidRPr="00FC4809" w:rsidRDefault="00143D93" w:rsidP="00E21E14">
            <w:pPr>
              <w:spacing w:line="360" w:lineRule="auto"/>
              <w:rPr>
                <w:bCs/>
              </w:rPr>
            </w:pPr>
            <w:r w:rsidRPr="00FC4809">
              <w:rPr>
                <w:bCs/>
              </w:rPr>
              <w:t>Feria del Libro</w:t>
            </w:r>
          </w:p>
        </w:tc>
        <w:tc>
          <w:tcPr>
            <w:tcW w:w="4472" w:type="dxa"/>
            <w:shd w:val="clear" w:color="auto" w:fill="auto"/>
            <w:vAlign w:val="center"/>
          </w:tcPr>
          <w:p w:rsidR="00143D93" w:rsidRPr="00FC4809" w:rsidRDefault="00143D93" w:rsidP="00E21E14">
            <w:pPr>
              <w:spacing w:line="360" w:lineRule="auto"/>
              <w:ind w:left="65"/>
              <w:jc w:val="center"/>
              <w:rPr>
                <w:bCs/>
              </w:rPr>
            </w:pPr>
            <w:r w:rsidRPr="00FC4809">
              <w:rPr>
                <w:bCs/>
              </w:rPr>
              <w:t>81</w:t>
            </w:r>
          </w:p>
        </w:tc>
      </w:tr>
    </w:tbl>
    <w:p w:rsidR="00FC4809" w:rsidRDefault="00FC4809" w:rsidP="00E21E14">
      <w:pPr>
        <w:spacing w:line="360" w:lineRule="auto"/>
        <w:jc w:val="both"/>
      </w:pPr>
    </w:p>
    <w:p w:rsidR="00FC4809" w:rsidRDefault="00FC4809" w:rsidP="00E21E14">
      <w:pPr>
        <w:spacing w:line="360" w:lineRule="auto"/>
        <w:jc w:val="both"/>
      </w:pPr>
    </w:p>
    <w:p w:rsidR="00C03AA6" w:rsidRPr="00E21E14" w:rsidRDefault="00FC4809" w:rsidP="00E21E14">
      <w:pPr>
        <w:spacing w:line="360" w:lineRule="auto"/>
        <w:jc w:val="both"/>
        <w:rPr>
          <w:rFonts w:eastAsia="Times New Roman"/>
          <w:color w:val="000000"/>
        </w:rPr>
      </w:pPr>
      <w:r w:rsidRPr="00E21E14">
        <w:t>Igualmente</w:t>
      </w:r>
      <w:r>
        <w:t>, la Universidad</w:t>
      </w:r>
      <w:r w:rsidRPr="00E21E14">
        <w:t xml:space="preserve"> </w:t>
      </w:r>
      <w:r>
        <w:t>busca</w:t>
      </w:r>
      <w:r w:rsidRPr="00E21E14">
        <w:t xml:space="preserve"> generar en la comunidad universitaria la sensibilización y formación en valores artísticos, culturales y espirituales que procuren proyectar un equilibrio </w:t>
      </w:r>
      <w:proofErr w:type="spellStart"/>
      <w:r w:rsidRPr="00E21E14">
        <w:t>psico</w:t>
      </w:r>
      <w:proofErr w:type="spellEnd"/>
      <w:r w:rsidRPr="00E21E14">
        <w:t>-emocional en la persona humana con proyección hacia el compromiso con la vida y lo social.</w:t>
      </w:r>
    </w:p>
    <w:p w:rsidR="00C2204F" w:rsidRPr="00E21E14" w:rsidRDefault="00C2204F" w:rsidP="00E21E14">
      <w:pPr>
        <w:spacing w:line="360" w:lineRule="auto"/>
        <w:jc w:val="both"/>
        <w:rPr>
          <w:rFonts w:eastAsia="Times New Roman"/>
          <w:color w:val="000000"/>
        </w:rPr>
      </w:pPr>
    </w:p>
    <w:p w:rsidR="00C2204F" w:rsidRPr="00FC4809" w:rsidRDefault="00C2204F" w:rsidP="00BB5186">
      <w:pPr>
        <w:pStyle w:val="Prrafodelista"/>
        <w:numPr>
          <w:ilvl w:val="0"/>
          <w:numId w:val="24"/>
        </w:numPr>
        <w:spacing w:line="360" w:lineRule="auto"/>
        <w:ind w:left="426"/>
        <w:jc w:val="both"/>
        <w:rPr>
          <w:rFonts w:ascii="Times New Roman" w:eastAsia="Times New Roman" w:hAnsi="Times New Roman" w:cs="Times New Roman"/>
          <w:lang w:eastAsia="es-ES"/>
        </w:rPr>
      </w:pPr>
      <w:r w:rsidRPr="00FC4809">
        <w:rPr>
          <w:rFonts w:ascii="Times New Roman" w:eastAsia="Times New Roman" w:hAnsi="Times New Roman" w:cs="Times New Roman"/>
          <w:lang w:eastAsia="es-ES"/>
        </w:rPr>
        <w:lastRenderedPageBreak/>
        <w:t xml:space="preserve">Desarrollo humano estudiantil </w:t>
      </w:r>
      <w:r w:rsidR="003B4177" w:rsidRPr="00FC4809">
        <w:rPr>
          <w:rFonts w:ascii="Times New Roman" w:eastAsia="Times New Roman" w:hAnsi="Times New Roman" w:cs="Times New Roman"/>
          <w:lang w:eastAsia="es-ES"/>
        </w:rPr>
        <w:t xml:space="preserve"> - </w:t>
      </w:r>
      <w:r w:rsidRPr="00FC4809">
        <w:rPr>
          <w:rFonts w:ascii="Times New Roman" w:eastAsia="Times New Roman" w:hAnsi="Times New Roman" w:cs="Times New Roman"/>
          <w:lang w:eastAsia="es-ES"/>
        </w:rPr>
        <w:t xml:space="preserve">Asesoría </w:t>
      </w:r>
      <w:r w:rsidR="00FC4809" w:rsidRPr="00FC4809">
        <w:rPr>
          <w:rFonts w:ascii="Times New Roman" w:eastAsia="Times New Roman" w:hAnsi="Times New Roman" w:cs="Times New Roman"/>
          <w:lang w:eastAsia="es-ES"/>
        </w:rPr>
        <w:t>personalizada de estudiantes</w:t>
      </w:r>
    </w:p>
    <w:p w:rsidR="00C2204F" w:rsidRPr="00E21E14" w:rsidRDefault="00C2204F" w:rsidP="00E21E14">
      <w:pPr>
        <w:spacing w:line="360" w:lineRule="auto"/>
        <w:ind w:left="709"/>
        <w:jc w:val="both"/>
        <w:rPr>
          <w:rFonts w:eastAsia="Times New Roman"/>
          <w:color w:val="000000"/>
        </w:rPr>
      </w:pPr>
    </w:p>
    <w:p w:rsidR="00C2204F" w:rsidRPr="00E21E14" w:rsidRDefault="00FC4809" w:rsidP="00E21E14">
      <w:pPr>
        <w:pStyle w:val="Puesto"/>
        <w:spacing w:line="360" w:lineRule="auto"/>
        <w:jc w:val="both"/>
        <w:rPr>
          <w:b w:val="0"/>
          <w:sz w:val="24"/>
          <w:szCs w:val="24"/>
        </w:rPr>
      </w:pPr>
      <w:r>
        <w:rPr>
          <w:b w:val="0"/>
          <w:sz w:val="24"/>
          <w:szCs w:val="24"/>
        </w:rPr>
        <w:t xml:space="preserve">La Universidad </w:t>
      </w:r>
      <w:r w:rsidR="00E435AD" w:rsidRPr="00E21E14">
        <w:rPr>
          <w:b w:val="0"/>
          <w:sz w:val="24"/>
          <w:szCs w:val="24"/>
        </w:rPr>
        <w:t>brinda</w:t>
      </w:r>
      <w:r w:rsidR="00C2204F" w:rsidRPr="00E21E14">
        <w:rPr>
          <w:b w:val="0"/>
          <w:sz w:val="24"/>
          <w:szCs w:val="24"/>
        </w:rPr>
        <w:t xml:space="preserve"> acompañamiento psicológico a la comunidad estudiantil que lo requiera, construyendo un vínculo de apoyo y guía emocional que le permita </w:t>
      </w:r>
      <w:r w:rsidR="00406E1C" w:rsidRPr="00E21E14">
        <w:rPr>
          <w:b w:val="0"/>
          <w:sz w:val="24"/>
          <w:szCs w:val="24"/>
        </w:rPr>
        <w:t>a</w:t>
      </w:r>
      <w:r w:rsidR="00C2204F" w:rsidRPr="00E21E14">
        <w:rPr>
          <w:b w:val="0"/>
          <w:sz w:val="24"/>
          <w:szCs w:val="24"/>
        </w:rPr>
        <w:t>l estudiante, la opción para elaborar conflictos internos y externos.</w:t>
      </w:r>
    </w:p>
    <w:p w:rsidR="00C2204F" w:rsidRPr="00E21E14" w:rsidRDefault="00C2204F" w:rsidP="00E21E14">
      <w:pPr>
        <w:pStyle w:val="Puesto"/>
        <w:spacing w:line="360" w:lineRule="auto"/>
        <w:jc w:val="both"/>
        <w:rPr>
          <w:b w:val="0"/>
          <w:sz w:val="24"/>
          <w:szCs w:val="24"/>
        </w:rPr>
      </w:pPr>
    </w:p>
    <w:p w:rsidR="00A41AC9" w:rsidRPr="00E21E14" w:rsidRDefault="00A41AC9" w:rsidP="00E21E14">
      <w:pPr>
        <w:spacing w:line="360" w:lineRule="auto"/>
      </w:pPr>
      <w:r w:rsidRPr="00E21E14">
        <w:t>Algunas de las actividades realizadas durante el año 2015, son:</w:t>
      </w:r>
    </w:p>
    <w:p w:rsidR="00A41AC9" w:rsidRPr="00E21E14" w:rsidRDefault="00A41AC9" w:rsidP="00E21E14">
      <w:pPr>
        <w:spacing w:line="360" w:lineRule="auto"/>
      </w:pPr>
    </w:p>
    <w:p w:rsidR="00A41AC9" w:rsidRPr="00E21E14" w:rsidRDefault="00A41AC9" w:rsidP="00BB5186">
      <w:pPr>
        <w:numPr>
          <w:ilvl w:val="0"/>
          <w:numId w:val="8"/>
        </w:numPr>
        <w:tabs>
          <w:tab w:val="left" w:pos="426"/>
        </w:tabs>
        <w:spacing w:line="360" w:lineRule="auto"/>
        <w:ind w:left="426"/>
      </w:pPr>
      <w:r w:rsidRPr="00E21E14">
        <w:t xml:space="preserve">Asesoría Psicológica </w:t>
      </w:r>
      <w:proofErr w:type="gramStart"/>
      <w:r w:rsidRPr="00E21E14">
        <w:t>individual  a</w:t>
      </w:r>
      <w:proofErr w:type="gramEnd"/>
      <w:r w:rsidRPr="00E21E14">
        <w:t xml:space="preserve"> 149 estudiantes en 319 asesorías. </w:t>
      </w:r>
    </w:p>
    <w:p w:rsidR="00A41AC9" w:rsidRPr="00E21E14" w:rsidRDefault="00A41AC9" w:rsidP="00BB5186">
      <w:pPr>
        <w:numPr>
          <w:ilvl w:val="0"/>
          <w:numId w:val="8"/>
        </w:numPr>
        <w:tabs>
          <w:tab w:val="left" w:pos="426"/>
        </w:tabs>
        <w:spacing w:line="360" w:lineRule="auto"/>
        <w:ind w:left="426"/>
        <w:jc w:val="both"/>
      </w:pPr>
      <w:r w:rsidRPr="00E21E14">
        <w:t>Entrevista individual de verificación socioeconómica dirigida a 100 estudiantes beneficiarios de los subsidios de matrícula ofrecidos por la universidad.</w:t>
      </w:r>
    </w:p>
    <w:p w:rsidR="00A41AC9" w:rsidRPr="00E21E14" w:rsidRDefault="00A41AC9" w:rsidP="00BB5186">
      <w:pPr>
        <w:numPr>
          <w:ilvl w:val="0"/>
          <w:numId w:val="8"/>
        </w:numPr>
        <w:tabs>
          <w:tab w:val="left" w:pos="426"/>
        </w:tabs>
        <w:spacing w:line="360" w:lineRule="auto"/>
        <w:ind w:left="426"/>
        <w:jc w:val="both"/>
      </w:pPr>
      <w:r w:rsidRPr="00E21E14">
        <w:t xml:space="preserve">Reorientación Vocacional Individual a partir de la aplicación y devolución de las pruebas 16 PF, </w:t>
      </w:r>
      <w:proofErr w:type="spellStart"/>
      <w:r w:rsidRPr="00E21E14">
        <w:t>Kuder</w:t>
      </w:r>
      <w:proofErr w:type="spellEnd"/>
      <w:r w:rsidRPr="00E21E14">
        <w:t xml:space="preserve"> C o MPI/CIP4; y el respectivo acompañamiento para facilitar al estudiante la toma de la decisión más adecuada, se atendieron 8 estudiantes en 27 asesorías.</w:t>
      </w:r>
    </w:p>
    <w:p w:rsidR="00A41AC9" w:rsidRPr="00E21E14" w:rsidRDefault="00A41AC9" w:rsidP="00BB5186">
      <w:pPr>
        <w:numPr>
          <w:ilvl w:val="0"/>
          <w:numId w:val="8"/>
        </w:numPr>
        <w:tabs>
          <w:tab w:val="left" w:pos="426"/>
        </w:tabs>
        <w:spacing w:line="360" w:lineRule="auto"/>
        <w:ind w:left="426"/>
        <w:jc w:val="both"/>
      </w:pPr>
      <w:r w:rsidRPr="00E21E14">
        <w:t>Orientación individual en hábitos y metodologías de estudio; a partir del Inventario de Hábitos de Estudio de Posar.  Se atendieron 9 estudiantes en 24 asesorías.</w:t>
      </w:r>
    </w:p>
    <w:p w:rsidR="00A41AC9" w:rsidRPr="00E21E14" w:rsidRDefault="00A41AC9" w:rsidP="00BB5186">
      <w:pPr>
        <w:numPr>
          <w:ilvl w:val="0"/>
          <w:numId w:val="8"/>
        </w:numPr>
        <w:tabs>
          <w:tab w:val="left" w:pos="426"/>
        </w:tabs>
        <w:spacing w:line="360" w:lineRule="auto"/>
        <w:ind w:left="426"/>
        <w:jc w:val="both"/>
      </w:pPr>
      <w:r w:rsidRPr="00E21E14">
        <w:t>Taller Relaciones Interpersonales, Dirigido a Grupo 1 y 2 Becas AMA, participación 5 estudiantes.</w:t>
      </w:r>
    </w:p>
    <w:p w:rsidR="00A41AC9" w:rsidRPr="00E21E14" w:rsidRDefault="00A41AC9" w:rsidP="00BB5186">
      <w:pPr>
        <w:numPr>
          <w:ilvl w:val="0"/>
          <w:numId w:val="8"/>
        </w:numPr>
        <w:tabs>
          <w:tab w:val="left" w:pos="426"/>
        </w:tabs>
        <w:spacing w:line="360" w:lineRule="auto"/>
        <w:ind w:left="426"/>
        <w:jc w:val="both"/>
      </w:pPr>
      <w:r w:rsidRPr="00E21E14">
        <w:t xml:space="preserve">Taller Conocimiento de Sí Mismo, Dirigido a Estudiantes UCO, participaron 3 estudiantes. </w:t>
      </w:r>
    </w:p>
    <w:p w:rsidR="00A41AC9" w:rsidRPr="00E21E14" w:rsidRDefault="00A41AC9" w:rsidP="00BB5186">
      <w:pPr>
        <w:numPr>
          <w:ilvl w:val="0"/>
          <w:numId w:val="8"/>
        </w:numPr>
        <w:tabs>
          <w:tab w:val="left" w:pos="426"/>
        </w:tabs>
        <w:spacing w:line="360" w:lineRule="auto"/>
        <w:ind w:left="426"/>
        <w:jc w:val="both"/>
      </w:pPr>
      <w:r w:rsidRPr="00E21E14">
        <w:t>Taller Empatía, Dirigido a Estudiantes de los diferentes Convenios, participaron 3 estudiantes.</w:t>
      </w:r>
    </w:p>
    <w:p w:rsidR="00A41AC9" w:rsidRPr="00E21E14" w:rsidRDefault="00A41AC9" w:rsidP="00BB5186">
      <w:pPr>
        <w:numPr>
          <w:ilvl w:val="0"/>
          <w:numId w:val="8"/>
        </w:numPr>
        <w:tabs>
          <w:tab w:val="left" w:pos="426"/>
        </w:tabs>
        <w:spacing w:line="360" w:lineRule="auto"/>
        <w:ind w:left="426"/>
        <w:jc w:val="both"/>
      </w:pPr>
      <w:r w:rsidRPr="00E21E14">
        <w:t xml:space="preserve">Taller Habilidades para la Vida, Dirigido a Estudiantes UCO Aula Común (Humanismos), participaron 178 estudiantes. </w:t>
      </w:r>
    </w:p>
    <w:p w:rsidR="00A41AC9" w:rsidRPr="00E21E14" w:rsidRDefault="00A41AC9" w:rsidP="00BB5186">
      <w:pPr>
        <w:numPr>
          <w:ilvl w:val="0"/>
          <w:numId w:val="8"/>
        </w:numPr>
        <w:tabs>
          <w:tab w:val="left" w:pos="426"/>
        </w:tabs>
        <w:spacing w:line="360" w:lineRule="auto"/>
        <w:ind w:left="426"/>
        <w:jc w:val="both"/>
      </w:pPr>
      <w:r w:rsidRPr="00E21E14">
        <w:t>Taller compromiso con mi vida, Dirigido a Estudiantes residentes del Hogar Filipenses, participaron 8 estudiantes.</w:t>
      </w:r>
    </w:p>
    <w:p w:rsidR="00A41AC9" w:rsidRPr="00E21E14" w:rsidRDefault="00A41AC9" w:rsidP="00BB5186">
      <w:pPr>
        <w:numPr>
          <w:ilvl w:val="0"/>
          <w:numId w:val="8"/>
        </w:numPr>
        <w:tabs>
          <w:tab w:val="left" w:pos="426"/>
        </w:tabs>
        <w:spacing w:line="360" w:lineRule="auto"/>
        <w:ind w:left="426"/>
        <w:jc w:val="both"/>
      </w:pPr>
      <w:r w:rsidRPr="00E21E14">
        <w:t>Taller hábitos de estudio</w:t>
      </w:r>
      <w:proofErr w:type="gramStart"/>
      <w:r w:rsidRPr="00E21E14">
        <w:t>,  Aplicación</w:t>
      </w:r>
      <w:proofErr w:type="gramEnd"/>
      <w:r w:rsidRPr="00E21E14">
        <w:t xml:space="preserve"> y devolución de la prueba Inventario de Hábitos de Estudio de Posar, a nivel grupal; 3 talleres de profundización; y una jornada para ofrecer algunos </w:t>
      </w:r>
      <w:proofErr w:type="spellStart"/>
      <w:r w:rsidRPr="00E21E14">
        <w:t>tips</w:t>
      </w:r>
      <w:proofErr w:type="spellEnd"/>
      <w:r w:rsidRPr="00E21E14">
        <w:t xml:space="preserve"> de estudio, participaron 15 estudiantes.</w:t>
      </w:r>
    </w:p>
    <w:p w:rsidR="00A41AC9" w:rsidRPr="00E21E14" w:rsidRDefault="00A41AC9" w:rsidP="00BB5186">
      <w:pPr>
        <w:numPr>
          <w:ilvl w:val="0"/>
          <w:numId w:val="8"/>
        </w:numPr>
        <w:tabs>
          <w:tab w:val="left" w:pos="426"/>
        </w:tabs>
        <w:spacing w:line="360" w:lineRule="auto"/>
        <w:ind w:left="426"/>
        <w:jc w:val="both"/>
      </w:pPr>
      <w:r w:rsidRPr="00E21E14">
        <w:t xml:space="preserve">Taller toma de decisiones: con el grupo de </w:t>
      </w:r>
      <w:proofErr w:type="gramStart"/>
      <w:r w:rsidRPr="00E21E14">
        <w:t>linieros  y</w:t>
      </w:r>
      <w:proofErr w:type="gramEnd"/>
      <w:r w:rsidRPr="00E21E14">
        <w:t xml:space="preserve"> estudiantes de comercio Exterior, participaron 59 estudiantes.</w:t>
      </w:r>
    </w:p>
    <w:p w:rsidR="00A41AC9" w:rsidRPr="00E21E14" w:rsidRDefault="00A41AC9" w:rsidP="00BB5186">
      <w:pPr>
        <w:numPr>
          <w:ilvl w:val="0"/>
          <w:numId w:val="8"/>
        </w:numPr>
        <w:tabs>
          <w:tab w:val="left" w:pos="426"/>
        </w:tabs>
        <w:spacing w:line="360" w:lineRule="auto"/>
        <w:ind w:left="426"/>
        <w:jc w:val="both"/>
      </w:pPr>
      <w:r w:rsidRPr="00E21E14">
        <w:t>Taller Vida Universitaria: con estudiantes de Proyecto Humano y Profesional, participaron 276 estudiantes.</w:t>
      </w:r>
    </w:p>
    <w:p w:rsidR="00A41AC9" w:rsidRPr="00E21E14" w:rsidRDefault="00A41AC9" w:rsidP="00BB5186">
      <w:pPr>
        <w:numPr>
          <w:ilvl w:val="0"/>
          <w:numId w:val="8"/>
        </w:numPr>
        <w:tabs>
          <w:tab w:val="left" w:pos="426"/>
        </w:tabs>
        <w:spacing w:line="360" w:lineRule="auto"/>
        <w:ind w:left="426"/>
        <w:jc w:val="both"/>
      </w:pPr>
      <w:r w:rsidRPr="00E21E14">
        <w:lastRenderedPageBreak/>
        <w:t>Taller relaciones interpersonales con estudiantes de Cristología, participaron 34 estudiantes.</w:t>
      </w:r>
    </w:p>
    <w:p w:rsidR="00A41AC9" w:rsidRPr="00E21E14" w:rsidRDefault="00A41AC9" w:rsidP="00BB5186">
      <w:pPr>
        <w:numPr>
          <w:ilvl w:val="0"/>
          <w:numId w:val="8"/>
        </w:numPr>
        <w:tabs>
          <w:tab w:val="left" w:pos="426"/>
        </w:tabs>
        <w:spacing w:line="360" w:lineRule="auto"/>
        <w:ind w:left="426"/>
      </w:pPr>
      <w:r w:rsidRPr="00E21E14">
        <w:t xml:space="preserve">Taller hábitos de estudio: </w:t>
      </w:r>
      <w:proofErr w:type="gramStart"/>
      <w:r w:rsidRPr="00E21E14">
        <w:t>con  52</w:t>
      </w:r>
      <w:proofErr w:type="gramEnd"/>
      <w:r w:rsidRPr="00E21E14">
        <w:t xml:space="preserve"> estudiantes de lenguas Extranjeras.</w:t>
      </w:r>
    </w:p>
    <w:p w:rsidR="00A41AC9" w:rsidRPr="00E21E14" w:rsidRDefault="00A41AC9" w:rsidP="00BB5186">
      <w:pPr>
        <w:numPr>
          <w:ilvl w:val="0"/>
          <w:numId w:val="8"/>
        </w:numPr>
        <w:tabs>
          <w:tab w:val="left" w:pos="426"/>
        </w:tabs>
        <w:spacing w:line="360" w:lineRule="auto"/>
        <w:ind w:left="426"/>
        <w:jc w:val="both"/>
      </w:pPr>
      <w:r w:rsidRPr="00E21E14">
        <w:t xml:space="preserve">Acompañamiento casas San </w:t>
      </w:r>
      <w:proofErr w:type="spellStart"/>
      <w:r w:rsidRPr="00E21E14">
        <w:t>Carlitanas</w:t>
      </w:r>
      <w:proofErr w:type="spellEnd"/>
      <w:r w:rsidRPr="00E21E14">
        <w:t xml:space="preserve">, </w:t>
      </w:r>
      <w:proofErr w:type="gramStart"/>
      <w:r w:rsidRPr="00E21E14">
        <w:t>con  12</w:t>
      </w:r>
      <w:proofErr w:type="gramEnd"/>
      <w:r w:rsidRPr="00E21E14">
        <w:t xml:space="preserve"> líderes de las casas y jóvenes residentes de la casa Santa Ana.</w:t>
      </w:r>
    </w:p>
    <w:p w:rsidR="004F3731" w:rsidRPr="00E21E14" w:rsidRDefault="00A41AC9" w:rsidP="00BB5186">
      <w:pPr>
        <w:numPr>
          <w:ilvl w:val="0"/>
          <w:numId w:val="8"/>
        </w:numPr>
        <w:tabs>
          <w:tab w:val="left" w:pos="426"/>
        </w:tabs>
        <w:spacing w:line="360" w:lineRule="auto"/>
        <w:ind w:left="426"/>
        <w:jc w:val="both"/>
      </w:pPr>
      <w:r w:rsidRPr="00E21E14">
        <w:t>Acompañamiento grupal en 4 encuentros de 2 horas mediante técnicas de entrevista atendiendo 3 estudiantes de Administración de empresas.</w:t>
      </w:r>
    </w:p>
    <w:p w:rsidR="00C2204F" w:rsidRPr="00FC4809" w:rsidRDefault="00FC4809" w:rsidP="00E21E14">
      <w:pPr>
        <w:spacing w:line="360" w:lineRule="auto"/>
        <w:jc w:val="both"/>
        <w:rPr>
          <w:rFonts w:eastAsia="Times New Roman"/>
          <w:color w:val="000000"/>
          <w:sz w:val="20"/>
          <w:szCs w:val="20"/>
        </w:rPr>
      </w:pPr>
      <w:hyperlink r:id="rId41" w:history="1">
        <w:r w:rsidRPr="00FC4809">
          <w:rPr>
            <w:rStyle w:val="Hipervnculo"/>
            <w:rFonts w:eastAsia="Times New Roman"/>
            <w:sz w:val="20"/>
            <w:szCs w:val="20"/>
          </w:rPr>
          <w:t>http://sice/GestionProcesosSice/Documentos/Mapa%20de%20Procesos/Gestión%20de%20Bienestar%20y%20Pastoral/Desarrollo%20Humano%20Estudiantil/DHIN%20.001%20Asesoria%20personalizada%20de%20estudiantes.doc</w:t>
        </w:r>
      </w:hyperlink>
    </w:p>
    <w:p w:rsidR="00FC4809" w:rsidRPr="00E21E14" w:rsidRDefault="00FC4809" w:rsidP="00E21E14">
      <w:pPr>
        <w:spacing w:line="360" w:lineRule="auto"/>
        <w:jc w:val="both"/>
        <w:rPr>
          <w:rFonts w:eastAsia="Times New Roman"/>
          <w:color w:val="000000"/>
        </w:rPr>
      </w:pPr>
    </w:p>
    <w:p w:rsidR="00C2204F" w:rsidRPr="00FC4809" w:rsidRDefault="00FC4809" w:rsidP="00BB5186">
      <w:pPr>
        <w:pStyle w:val="Prrafodelista"/>
        <w:numPr>
          <w:ilvl w:val="0"/>
          <w:numId w:val="24"/>
        </w:numPr>
        <w:spacing w:line="360" w:lineRule="auto"/>
        <w:ind w:left="426"/>
        <w:jc w:val="both"/>
        <w:rPr>
          <w:rFonts w:ascii="Times New Roman" w:hAnsi="Times New Roman" w:cs="Times New Roman"/>
          <w:lang w:eastAsia="es-ES_tradnl"/>
        </w:rPr>
      </w:pPr>
      <w:r>
        <w:rPr>
          <w:rFonts w:ascii="Times New Roman" w:hAnsi="Times New Roman" w:cs="Times New Roman"/>
          <w:lang w:eastAsia="es-ES_tradnl"/>
        </w:rPr>
        <w:t>Unidad de S</w:t>
      </w:r>
      <w:r w:rsidR="003A3FAB" w:rsidRPr="00FC4809">
        <w:rPr>
          <w:rFonts w:ascii="Times New Roman" w:hAnsi="Times New Roman" w:cs="Times New Roman"/>
          <w:lang w:eastAsia="es-ES_tradnl"/>
        </w:rPr>
        <w:t>alud</w:t>
      </w:r>
    </w:p>
    <w:p w:rsidR="003A3FAB" w:rsidRPr="00E21E14" w:rsidRDefault="003A3FAB" w:rsidP="00E21E14">
      <w:pPr>
        <w:spacing w:line="360" w:lineRule="auto"/>
        <w:jc w:val="both"/>
        <w:rPr>
          <w:rFonts w:eastAsia="Times New Roman"/>
          <w:color w:val="000000"/>
        </w:rPr>
      </w:pPr>
    </w:p>
    <w:p w:rsidR="003A3FAB" w:rsidRPr="00E21E14" w:rsidRDefault="00FC4809" w:rsidP="00E21E14">
      <w:pPr>
        <w:spacing w:line="360" w:lineRule="auto"/>
        <w:jc w:val="both"/>
        <w:rPr>
          <w:b/>
        </w:rPr>
      </w:pPr>
      <w:r>
        <w:t>La Unidad de Salud b</w:t>
      </w:r>
      <w:r w:rsidR="005A755E" w:rsidRPr="00E21E14">
        <w:t xml:space="preserve">rinda a toda la familia </w:t>
      </w:r>
      <w:proofErr w:type="spellStart"/>
      <w:r w:rsidR="005A755E" w:rsidRPr="00E21E14">
        <w:t>uconiana</w:t>
      </w:r>
      <w:proofErr w:type="spellEnd"/>
      <w:r w:rsidR="005A755E" w:rsidRPr="00E21E14">
        <w:t xml:space="preserve"> una atención básica en primeros auxilios</w:t>
      </w:r>
      <w:r w:rsidR="004F3731" w:rsidRPr="00E21E14">
        <w:rPr>
          <w:rStyle w:val="Refdenotaalpie"/>
        </w:rPr>
        <w:footnoteReference w:id="2"/>
      </w:r>
      <w:r w:rsidR="005A755E" w:rsidRPr="00E21E14">
        <w:t xml:space="preserve"> e implementa programas de promoción de la salud y prevención</w:t>
      </w:r>
      <w:r w:rsidR="00EB3951" w:rsidRPr="00E21E14">
        <w:rPr>
          <w:rStyle w:val="Refdenotaalpie"/>
        </w:rPr>
        <w:footnoteReference w:id="3"/>
      </w:r>
      <w:r w:rsidR="005A755E" w:rsidRPr="00E21E14">
        <w:t xml:space="preserve"> de la enfermedad</w:t>
      </w:r>
      <w:r w:rsidR="00DA271B" w:rsidRPr="00E21E14">
        <w:t xml:space="preserve"> y hábitos de vida saludable.</w:t>
      </w:r>
      <w:r w:rsidR="00114267" w:rsidRPr="00E21E14">
        <w:t xml:space="preserve"> </w:t>
      </w:r>
      <w:r w:rsidR="00114267" w:rsidRPr="00E21E14">
        <w:rPr>
          <w:rFonts w:eastAsia="Times New Roman"/>
          <w:lang w:eastAsia="es-CO"/>
        </w:rPr>
        <w:t xml:space="preserve">Con los servicios prestados se pretende que la comunidad </w:t>
      </w:r>
      <w:proofErr w:type="spellStart"/>
      <w:r w:rsidR="00114267" w:rsidRPr="00E21E14">
        <w:rPr>
          <w:rFonts w:eastAsia="Times New Roman"/>
          <w:lang w:eastAsia="es-CO"/>
        </w:rPr>
        <w:t>uconiana</w:t>
      </w:r>
      <w:proofErr w:type="spellEnd"/>
      <w:r w:rsidR="00114267" w:rsidRPr="00E21E14">
        <w:rPr>
          <w:rFonts w:eastAsia="Times New Roman"/>
          <w:lang w:eastAsia="es-CO"/>
        </w:rPr>
        <w:t xml:space="preserve"> disminuya los riesgos de enfermar y se detecte a tiempo posibles complicaciones.   </w:t>
      </w:r>
    </w:p>
    <w:p w:rsidR="00A1642B" w:rsidRPr="00FC4809" w:rsidRDefault="00FC4809" w:rsidP="00E21E14">
      <w:pPr>
        <w:spacing w:line="360" w:lineRule="auto"/>
        <w:jc w:val="both"/>
        <w:rPr>
          <w:b/>
          <w:sz w:val="20"/>
          <w:szCs w:val="20"/>
        </w:rPr>
      </w:pPr>
      <w:hyperlink r:id="rId42" w:history="1">
        <w:r w:rsidRPr="00FC4809">
          <w:rPr>
            <w:rStyle w:val="Hipervnculo"/>
            <w:rFonts w:eastAsia="Times New Roman"/>
            <w:sz w:val="20"/>
            <w:szCs w:val="20"/>
          </w:rPr>
          <w:t>http://sice/GestionProcesosSice/Documentos/Mapa%20de%20Procesos/Gestión%20de%20Bienestar%20y%20Pastoral/Unidad%20de%20Salud/UAIN.001SERVICIO%20DE%20PRIMEROS%20AUXILIOS.doc</w:t>
        </w:r>
      </w:hyperlink>
    </w:p>
    <w:p w:rsidR="00FC4809" w:rsidRPr="00E21E14" w:rsidRDefault="00FC4809" w:rsidP="00E21E14">
      <w:pPr>
        <w:spacing w:line="360" w:lineRule="auto"/>
        <w:jc w:val="both"/>
        <w:rPr>
          <w:b/>
        </w:rPr>
      </w:pPr>
    </w:p>
    <w:p w:rsidR="00DA271B" w:rsidRPr="00FC4809" w:rsidRDefault="00DA271B" w:rsidP="00E21E14">
      <w:pPr>
        <w:spacing w:line="360" w:lineRule="auto"/>
        <w:jc w:val="both"/>
      </w:pPr>
      <w:r w:rsidRPr="00FC4809">
        <w:t xml:space="preserve">Algunas de las actividades </w:t>
      </w:r>
      <w:r w:rsidR="00BA744D" w:rsidRPr="00FC4809">
        <w:t xml:space="preserve">que </w:t>
      </w:r>
      <w:r w:rsidR="00E33989" w:rsidRPr="00FC4809">
        <w:t xml:space="preserve">forman parte de su quehacer y </w:t>
      </w:r>
      <w:r w:rsidR="00BA744D" w:rsidRPr="00FC4809">
        <w:t>se desarrollan</w:t>
      </w:r>
      <w:r w:rsidRPr="00FC4809">
        <w:t xml:space="preserve"> desde la Unidad de salud</w:t>
      </w:r>
      <w:r w:rsidR="00E33989" w:rsidRPr="00FC4809">
        <w:t>, son:</w:t>
      </w:r>
    </w:p>
    <w:p w:rsidR="00DA271B" w:rsidRPr="00E21E14" w:rsidRDefault="00DA271B" w:rsidP="00E21E14">
      <w:pPr>
        <w:spacing w:line="360" w:lineRule="auto"/>
        <w:jc w:val="both"/>
        <w:rPr>
          <w:b/>
        </w:rPr>
      </w:pPr>
    </w:p>
    <w:p w:rsidR="00DA271B" w:rsidRPr="00597F22" w:rsidRDefault="00FC4809" w:rsidP="00BB5186">
      <w:pPr>
        <w:pStyle w:val="Prrafodelista"/>
        <w:numPr>
          <w:ilvl w:val="0"/>
          <w:numId w:val="6"/>
        </w:numPr>
        <w:spacing w:line="360" w:lineRule="auto"/>
        <w:ind w:left="426"/>
        <w:jc w:val="both"/>
        <w:rPr>
          <w:rFonts w:ascii="Times New Roman" w:hAnsi="Times New Roman" w:cs="Times New Roman"/>
          <w:lang w:eastAsia="es-ES_tradnl"/>
        </w:rPr>
      </w:pPr>
      <w:r w:rsidRPr="00597F22">
        <w:rPr>
          <w:rFonts w:ascii="Times New Roman" w:hAnsi="Times New Roman" w:cs="Times New Roman"/>
          <w:lang w:eastAsia="es-ES_tradnl"/>
        </w:rPr>
        <w:t>Atención en primeros auxilios: t</w:t>
      </w:r>
      <w:r w:rsidR="00DA271B" w:rsidRPr="00597F22">
        <w:rPr>
          <w:rFonts w:ascii="Times New Roman" w:hAnsi="Times New Roman" w:cs="Times New Roman"/>
          <w:lang w:eastAsia="es-ES_tradnl"/>
        </w:rPr>
        <w:t xml:space="preserve">oma de signos vitales, curaciones, inmovilizaciones, remisiones, toma de </w:t>
      </w:r>
      <w:proofErr w:type="spellStart"/>
      <w:r w:rsidR="00DA271B" w:rsidRPr="00597F22">
        <w:rPr>
          <w:rFonts w:ascii="Times New Roman" w:hAnsi="Times New Roman" w:cs="Times New Roman"/>
          <w:lang w:eastAsia="es-ES_tradnl"/>
        </w:rPr>
        <w:t>glucometría</w:t>
      </w:r>
      <w:proofErr w:type="spellEnd"/>
      <w:r w:rsidR="00DA271B" w:rsidRPr="00597F22">
        <w:rPr>
          <w:rFonts w:ascii="Times New Roman" w:hAnsi="Times New Roman" w:cs="Times New Roman"/>
          <w:lang w:eastAsia="es-ES_tradnl"/>
        </w:rPr>
        <w:t>, tamizaje de presión arteri</w:t>
      </w:r>
      <w:r w:rsidR="00597F22">
        <w:rPr>
          <w:rFonts w:ascii="Times New Roman" w:hAnsi="Times New Roman" w:cs="Times New Roman"/>
          <w:lang w:eastAsia="es-ES_tradnl"/>
        </w:rPr>
        <w:t xml:space="preserve">al, </w:t>
      </w:r>
      <w:proofErr w:type="spellStart"/>
      <w:r w:rsidR="00597F22">
        <w:rPr>
          <w:rFonts w:ascii="Times New Roman" w:hAnsi="Times New Roman" w:cs="Times New Roman"/>
          <w:lang w:eastAsia="es-ES_tradnl"/>
        </w:rPr>
        <w:t>i</w:t>
      </w:r>
      <w:r w:rsidR="00E33989" w:rsidRPr="00597F22">
        <w:rPr>
          <w:rFonts w:ascii="Times New Roman" w:hAnsi="Times New Roman" w:cs="Times New Roman"/>
          <w:lang w:eastAsia="es-ES_tradnl"/>
        </w:rPr>
        <w:t>nyectología</w:t>
      </w:r>
      <w:proofErr w:type="spellEnd"/>
      <w:r w:rsidR="00597F22">
        <w:rPr>
          <w:rFonts w:ascii="Times New Roman" w:hAnsi="Times New Roman" w:cs="Times New Roman"/>
          <w:lang w:eastAsia="es-ES_tradnl"/>
        </w:rPr>
        <w:t>,</w:t>
      </w:r>
      <w:r w:rsidR="00E33989" w:rsidRPr="00597F22">
        <w:rPr>
          <w:rFonts w:ascii="Times New Roman" w:hAnsi="Times New Roman" w:cs="Times New Roman"/>
          <w:lang w:eastAsia="es-ES_tradnl"/>
        </w:rPr>
        <w:t xml:space="preserve"> entre otros. </w:t>
      </w:r>
      <w:r w:rsidR="00597F22">
        <w:rPr>
          <w:rFonts w:ascii="Times New Roman" w:hAnsi="Times New Roman" w:cs="Times New Roman"/>
          <w:lang w:eastAsia="es-ES_tradnl"/>
        </w:rPr>
        <w:t>El</w:t>
      </w:r>
      <w:r w:rsidR="00597F22" w:rsidRPr="00597F22">
        <w:rPr>
          <w:rFonts w:ascii="Times New Roman" w:hAnsi="Times New Roman" w:cs="Times New Roman"/>
          <w:lang w:eastAsia="es-ES_tradnl"/>
        </w:rPr>
        <w:t xml:space="preserve"> año   2015</w:t>
      </w:r>
      <w:r w:rsidR="00597F22">
        <w:rPr>
          <w:rFonts w:ascii="Times New Roman" w:hAnsi="Times New Roman" w:cs="Times New Roman"/>
          <w:lang w:eastAsia="es-ES_tradnl"/>
        </w:rPr>
        <w:t xml:space="preserve"> s</w:t>
      </w:r>
      <w:r w:rsidR="00E33989" w:rsidRPr="00597F22">
        <w:rPr>
          <w:rFonts w:ascii="Times New Roman" w:hAnsi="Times New Roman" w:cs="Times New Roman"/>
          <w:lang w:eastAsia="es-ES_tradnl"/>
        </w:rPr>
        <w:t>e</w:t>
      </w:r>
      <w:r w:rsidR="00597F22">
        <w:rPr>
          <w:rFonts w:ascii="Times New Roman" w:hAnsi="Times New Roman" w:cs="Times New Roman"/>
          <w:lang w:eastAsia="es-ES_tradnl"/>
        </w:rPr>
        <w:t xml:space="preserve"> registraron</w:t>
      </w:r>
      <w:r w:rsidR="00E33989" w:rsidRPr="00597F22">
        <w:rPr>
          <w:rFonts w:ascii="Times New Roman" w:hAnsi="Times New Roman" w:cs="Times New Roman"/>
          <w:lang w:eastAsia="es-ES_tradnl"/>
        </w:rPr>
        <w:t xml:space="preserve"> </w:t>
      </w:r>
      <w:r w:rsidR="00114267" w:rsidRPr="00597F22">
        <w:rPr>
          <w:rFonts w:ascii="Times New Roman" w:hAnsi="Times New Roman" w:cs="Times New Roman"/>
          <w:lang w:eastAsia="es-ES_tradnl"/>
        </w:rPr>
        <w:t>725</w:t>
      </w:r>
      <w:r w:rsidR="00DA271B" w:rsidRPr="00597F22">
        <w:rPr>
          <w:rFonts w:ascii="Times New Roman" w:hAnsi="Times New Roman" w:cs="Times New Roman"/>
          <w:lang w:eastAsia="es-ES_tradnl"/>
        </w:rPr>
        <w:t xml:space="preserve"> personas atendidas.</w:t>
      </w:r>
      <w:r w:rsidR="00C51236" w:rsidRPr="00597F22">
        <w:rPr>
          <w:rFonts w:ascii="Times New Roman" w:hAnsi="Times New Roman" w:cs="Times New Roman"/>
          <w:lang w:eastAsia="es-ES_tradnl"/>
        </w:rPr>
        <w:t xml:space="preserve"> La mayoría de los pacientes atendidos son estudiantes del colegio MAUJ.</w:t>
      </w:r>
    </w:p>
    <w:p w:rsidR="00DA271B" w:rsidRPr="00E21E14" w:rsidRDefault="00DA271B" w:rsidP="00E21E14">
      <w:pPr>
        <w:spacing w:line="360" w:lineRule="auto"/>
        <w:ind w:left="349"/>
        <w:jc w:val="both"/>
        <w:rPr>
          <w:rFonts w:eastAsia="Times New Roman"/>
          <w:color w:val="000000"/>
        </w:rPr>
      </w:pPr>
    </w:p>
    <w:p w:rsidR="00DA271B" w:rsidRPr="00597F22" w:rsidRDefault="00DA271B" w:rsidP="00BB5186">
      <w:pPr>
        <w:pStyle w:val="Prrafodelista"/>
        <w:numPr>
          <w:ilvl w:val="0"/>
          <w:numId w:val="6"/>
        </w:numPr>
        <w:spacing w:line="360" w:lineRule="auto"/>
        <w:ind w:left="426"/>
        <w:jc w:val="both"/>
        <w:rPr>
          <w:rFonts w:ascii="Times New Roman" w:hAnsi="Times New Roman" w:cs="Times New Roman"/>
          <w:lang w:eastAsia="es-ES_tradnl"/>
        </w:rPr>
      </w:pPr>
      <w:r w:rsidRPr="00597F22">
        <w:rPr>
          <w:rFonts w:ascii="Times New Roman" w:hAnsi="Times New Roman" w:cs="Times New Roman"/>
          <w:lang w:eastAsia="es-ES_tradnl"/>
        </w:rPr>
        <w:t>Inspección y revisión mensual de botiquines:</w:t>
      </w:r>
      <w:r w:rsidR="00597F22" w:rsidRPr="00597F22">
        <w:rPr>
          <w:rFonts w:ascii="Times New Roman" w:hAnsi="Times New Roman" w:cs="Times New Roman"/>
          <w:lang w:eastAsia="es-ES_tradnl"/>
        </w:rPr>
        <w:t xml:space="preserve"> s</w:t>
      </w:r>
      <w:r w:rsidR="00114267" w:rsidRPr="00597F22">
        <w:rPr>
          <w:rFonts w:ascii="Times New Roman" w:hAnsi="Times New Roman" w:cs="Times New Roman"/>
          <w:lang w:eastAsia="es-ES_tradnl"/>
        </w:rPr>
        <w:t>on 26</w:t>
      </w:r>
      <w:r w:rsidRPr="00597F22">
        <w:rPr>
          <w:rFonts w:ascii="Times New Roman" w:hAnsi="Times New Roman" w:cs="Times New Roman"/>
          <w:lang w:eastAsia="es-ES_tradnl"/>
        </w:rPr>
        <w:t xml:space="preserve"> botiquines a los cuales</w:t>
      </w:r>
      <w:r w:rsidR="00597F22">
        <w:rPr>
          <w:rFonts w:ascii="Times New Roman" w:hAnsi="Times New Roman" w:cs="Times New Roman"/>
          <w:lang w:eastAsia="es-ES_tradnl"/>
        </w:rPr>
        <w:t>,</w:t>
      </w:r>
      <w:r w:rsidR="00597F22" w:rsidRPr="00597F22">
        <w:rPr>
          <w:rFonts w:ascii="Times New Roman" w:hAnsi="Times New Roman" w:cs="Times New Roman"/>
          <w:lang w:eastAsia="es-ES_tradnl"/>
        </w:rPr>
        <w:t xml:space="preserve"> mensual</w:t>
      </w:r>
      <w:r w:rsidR="00597F22">
        <w:rPr>
          <w:rFonts w:ascii="Times New Roman" w:hAnsi="Times New Roman" w:cs="Times New Roman"/>
          <w:lang w:eastAsia="es-ES_tradnl"/>
        </w:rPr>
        <w:t xml:space="preserve">mente, </w:t>
      </w:r>
      <w:r w:rsidRPr="00597F22">
        <w:rPr>
          <w:rFonts w:ascii="Times New Roman" w:hAnsi="Times New Roman" w:cs="Times New Roman"/>
          <w:lang w:eastAsia="es-ES_tradnl"/>
        </w:rPr>
        <w:t>se les hace revisión, dotación y depuración de insumos vencidos</w:t>
      </w:r>
      <w:r w:rsidR="00597F22">
        <w:rPr>
          <w:rFonts w:ascii="Times New Roman" w:hAnsi="Times New Roman" w:cs="Times New Roman"/>
          <w:lang w:eastAsia="es-ES_tradnl"/>
        </w:rPr>
        <w:t>.</w:t>
      </w:r>
    </w:p>
    <w:p w:rsidR="00855CE4" w:rsidRPr="00E21E14" w:rsidRDefault="00855CE4" w:rsidP="00E21E14">
      <w:pPr>
        <w:spacing w:line="360" w:lineRule="auto"/>
        <w:jc w:val="both"/>
        <w:rPr>
          <w:rFonts w:eastAsia="Times New Roman"/>
          <w:color w:val="000000"/>
        </w:rPr>
      </w:pPr>
    </w:p>
    <w:p w:rsidR="008A473B" w:rsidRPr="00E21E14" w:rsidRDefault="008A473B" w:rsidP="00E21E14">
      <w:pPr>
        <w:spacing w:line="360" w:lineRule="auto"/>
        <w:jc w:val="both"/>
        <w:rPr>
          <w:rFonts w:eastAsia="Times New Roman"/>
          <w:color w:val="000000"/>
        </w:rPr>
      </w:pPr>
    </w:p>
    <w:p w:rsidR="00DA271B" w:rsidRPr="00597F22" w:rsidRDefault="00855CE4" w:rsidP="00BB5186">
      <w:pPr>
        <w:pStyle w:val="Prrafodelista"/>
        <w:numPr>
          <w:ilvl w:val="0"/>
          <w:numId w:val="6"/>
        </w:numPr>
        <w:spacing w:line="360" w:lineRule="auto"/>
        <w:ind w:left="426"/>
        <w:jc w:val="both"/>
        <w:rPr>
          <w:rFonts w:ascii="Times New Roman" w:hAnsi="Times New Roman" w:cs="Times New Roman"/>
          <w:lang w:eastAsia="es-ES"/>
        </w:rPr>
      </w:pPr>
      <w:r w:rsidRPr="00597F22">
        <w:rPr>
          <w:rFonts w:ascii="Times New Roman" w:hAnsi="Times New Roman" w:cs="Times New Roman"/>
          <w:lang w:eastAsia="es-ES"/>
        </w:rPr>
        <w:t>Promoción de la salud y prevención de la enfermedad</w:t>
      </w:r>
    </w:p>
    <w:p w:rsidR="008A473B" w:rsidRPr="00597F22" w:rsidRDefault="008A473B" w:rsidP="00E21E14">
      <w:pPr>
        <w:spacing w:line="360" w:lineRule="auto"/>
        <w:ind w:left="360"/>
        <w:jc w:val="both"/>
        <w:rPr>
          <w:rFonts w:eastAsia="Times New Roman"/>
          <w:color w:val="000000"/>
          <w:highlight w:val="yellow"/>
        </w:rPr>
      </w:pPr>
    </w:p>
    <w:p w:rsidR="00A2456B" w:rsidRPr="00597F22" w:rsidRDefault="00597F22" w:rsidP="00BB5186">
      <w:pPr>
        <w:pStyle w:val="Prrafodelista"/>
        <w:numPr>
          <w:ilvl w:val="0"/>
          <w:numId w:val="6"/>
        </w:numPr>
        <w:spacing w:line="360" w:lineRule="auto"/>
        <w:ind w:left="426"/>
        <w:jc w:val="both"/>
        <w:rPr>
          <w:rFonts w:ascii="Times New Roman" w:hAnsi="Times New Roman" w:cs="Times New Roman"/>
          <w:lang w:eastAsia="es-ES"/>
        </w:rPr>
      </w:pPr>
      <w:r>
        <w:rPr>
          <w:rFonts w:ascii="Times New Roman" w:hAnsi="Times New Roman" w:cs="Times New Roman"/>
          <w:lang w:eastAsia="es-ES"/>
        </w:rPr>
        <w:t>Programa Amigos del C</w:t>
      </w:r>
      <w:r w:rsidR="00DA271B" w:rsidRPr="00597F22">
        <w:rPr>
          <w:rFonts w:ascii="Times New Roman" w:hAnsi="Times New Roman" w:cs="Times New Roman"/>
          <w:lang w:eastAsia="es-ES"/>
        </w:rPr>
        <w:t>orazón:</w:t>
      </w:r>
      <w:r w:rsidRPr="00597F22">
        <w:rPr>
          <w:rFonts w:ascii="Times New Roman" w:hAnsi="Times New Roman" w:cs="Times New Roman"/>
          <w:lang w:eastAsia="es-ES"/>
        </w:rPr>
        <w:t xml:space="preserve"> u</w:t>
      </w:r>
      <w:r w:rsidR="00C51236" w:rsidRPr="00597F22">
        <w:rPr>
          <w:rFonts w:ascii="Times New Roman" w:hAnsi="Times New Roman" w:cs="Times New Roman"/>
          <w:lang w:eastAsia="es-ES"/>
        </w:rPr>
        <w:t>n equipo interdisciplinario conformado por enfermera</w:t>
      </w:r>
      <w:r w:rsidR="00A2456B" w:rsidRPr="00597F22">
        <w:rPr>
          <w:rFonts w:ascii="Times New Roman" w:hAnsi="Times New Roman" w:cs="Times New Roman"/>
          <w:lang w:eastAsia="es-ES"/>
        </w:rPr>
        <w:t>s</w:t>
      </w:r>
      <w:r w:rsidR="00C51236" w:rsidRPr="00597F22">
        <w:rPr>
          <w:rFonts w:ascii="Times New Roman" w:hAnsi="Times New Roman" w:cs="Times New Roman"/>
          <w:lang w:eastAsia="es-ES"/>
        </w:rPr>
        <w:t xml:space="preserve"> y </w:t>
      </w:r>
      <w:r w:rsidR="00A2456B" w:rsidRPr="00597F22">
        <w:rPr>
          <w:rFonts w:ascii="Times New Roman" w:hAnsi="Times New Roman" w:cs="Times New Roman"/>
          <w:lang w:eastAsia="es-ES"/>
        </w:rPr>
        <w:t xml:space="preserve">un </w:t>
      </w:r>
      <w:r w:rsidR="00C51236" w:rsidRPr="00597F22">
        <w:rPr>
          <w:rFonts w:ascii="Times New Roman" w:hAnsi="Times New Roman" w:cs="Times New Roman"/>
          <w:lang w:eastAsia="es-ES"/>
        </w:rPr>
        <w:t>nutricionista</w:t>
      </w:r>
      <w:r w:rsidR="00A2456B" w:rsidRPr="00597F22">
        <w:rPr>
          <w:rFonts w:ascii="Times New Roman" w:hAnsi="Times New Roman" w:cs="Times New Roman"/>
          <w:lang w:eastAsia="es-ES"/>
        </w:rPr>
        <w:t>s mensualmente</w:t>
      </w:r>
      <w:r w:rsidR="00C51236" w:rsidRPr="00597F22">
        <w:rPr>
          <w:rFonts w:ascii="Times New Roman" w:hAnsi="Times New Roman" w:cs="Times New Roman"/>
          <w:lang w:eastAsia="es-ES"/>
        </w:rPr>
        <w:t xml:space="preserve"> realiza</w:t>
      </w:r>
      <w:r w:rsidR="00A2456B" w:rsidRPr="00597F22">
        <w:rPr>
          <w:rFonts w:ascii="Times New Roman" w:hAnsi="Times New Roman" w:cs="Times New Roman"/>
          <w:lang w:eastAsia="es-ES"/>
        </w:rPr>
        <w:t xml:space="preserve">n </w:t>
      </w:r>
      <w:r w:rsidR="00C51236" w:rsidRPr="00597F22">
        <w:rPr>
          <w:rFonts w:ascii="Times New Roman" w:hAnsi="Times New Roman" w:cs="Times New Roman"/>
          <w:lang w:eastAsia="es-ES"/>
        </w:rPr>
        <w:t>un control de la presión arterial, glicemia, pulso, saturación de oxígeno</w:t>
      </w:r>
      <w:proofErr w:type="gramStart"/>
      <w:r w:rsidR="00C51236" w:rsidRPr="00597F22">
        <w:rPr>
          <w:rFonts w:ascii="Times New Roman" w:hAnsi="Times New Roman" w:cs="Times New Roman"/>
          <w:lang w:eastAsia="es-ES"/>
        </w:rPr>
        <w:t>,  peso</w:t>
      </w:r>
      <w:proofErr w:type="gramEnd"/>
      <w:r w:rsidR="00C51236" w:rsidRPr="00597F22">
        <w:rPr>
          <w:rFonts w:ascii="Times New Roman" w:hAnsi="Times New Roman" w:cs="Times New Roman"/>
          <w:lang w:eastAsia="es-ES"/>
        </w:rPr>
        <w:t xml:space="preserve">  y perímetro abdominal a  cada uno de los empleados  que tengan algún tipo de patología o riesgo cardiovascular.</w:t>
      </w:r>
    </w:p>
    <w:p w:rsidR="00114267" w:rsidRPr="00E21E14" w:rsidRDefault="00C51236" w:rsidP="00E21E14">
      <w:pPr>
        <w:shd w:val="clear" w:color="auto" w:fill="FFFFFF"/>
        <w:spacing w:before="100" w:beforeAutospacing="1" w:after="240" w:line="360" w:lineRule="auto"/>
        <w:jc w:val="both"/>
        <w:rPr>
          <w:rFonts w:eastAsia="Calibri"/>
          <w:lang w:eastAsia="es-ES"/>
        </w:rPr>
      </w:pPr>
      <w:r w:rsidRPr="00E21E14">
        <w:rPr>
          <w:rFonts w:eastAsia="Times New Roman"/>
          <w:color w:val="000000"/>
          <w:lang w:eastAsia="en-US"/>
        </w:rPr>
        <w:t xml:space="preserve">Con el apoyo de otras disciplinas se realiza encuentros educativos de hábitos de vida saludable con diferentes temas cada mes. En el programa se encuentra inscritos 50 empleados que tienen </w:t>
      </w:r>
      <w:proofErr w:type="gramStart"/>
      <w:r w:rsidRPr="00E21E14">
        <w:rPr>
          <w:rFonts w:eastAsia="Times New Roman"/>
          <w:color w:val="000000"/>
          <w:lang w:eastAsia="en-US"/>
        </w:rPr>
        <w:t>alguna  patología</w:t>
      </w:r>
      <w:proofErr w:type="gramEnd"/>
      <w:r w:rsidRPr="00E21E14">
        <w:rPr>
          <w:rFonts w:eastAsia="Times New Roman"/>
          <w:color w:val="000000"/>
          <w:lang w:eastAsia="en-US"/>
        </w:rPr>
        <w:t xml:space="preserve"> cardiovascular o algún riego de padecerla</w:t>
      </w:r>
      <w:r w:rsidRPr="00E21E14">
        <w:rPr>
          <w:rFonts w:eastAsia="Calibri"/>
          <w:lang w:eastAsia="es-ES"/>
        </w:rPr>
        <w:t xml:space="preserve">. </w:t>
      </w:r>
    </w:p>
    <w:p w:rsidR="00184A9D" w:rsidRPr="00E21E14" w:rsidRDefault="00184A9D" w:rsidP="00E21E14">
      <w:pPr>
        <w:shd w:val="clear" w:color="auto" w:fill="FFFFFF"/>
        <w:spacing w:before="100" w:beforeAutospacing="1" w:after="240" w:line="360" w:lineRule="auto"/>
        <w:jc w:val="both"/>
        <w:rPr>
          <w:rFonts w:eastAsia="Times New Roman"/>
          <w:color w:val="000000"/>
          <w:lang w:eastAsia="en-US"/>
        </w:rPr>
      </w:pPr>
      <w:r w:rsidRPr="00E21E14">
        <w:rPr>
          <w:rFonts w:eastAsia="Times New Roman"/>
          <w:color w:val="000000"/>
          <w:lang w:eastAsia="en-US"/>
        </w:rPr>
        <w:t xml:space="preserve">En el año 2015 </w:t>
      </w:r>
      <w:r w:rsidR="00597F22">
        <w:rPr>
          <w:rFonts w:eastAsia="Times New Roman"/>
          <w:color w:val="000000"/>
          <w:lang w:eastAsia="en-US"/>
        </w:rPr>
        <w:t>se realizaron las siguientes conferencias:</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Estrés,</w:t>
      </w:r>
      <w:r w:rsidR="00A2456B" w:rsidRPr="00E21E14">
        <w:rPr>
          <w:rFonts w:ascii="Times New Roman" w:eastAsia="Times New Roman" w:hAnsi="Times New Roman" w:cs="Times New Roman"/>
          <w:color w:val="000000"/>
        </w:rPr>
        <w:t xml:space="preserve"> la enfermedad del siglo XXI. </w:t>
      </w:r>
      <w:r w:rsidR="00597F22">
        <w:rPr>
          <w:rFonts w:ascii="Times New Roman" w:eastAsia="Times New Roman" w:hAnsi="Times New Roman" w:cs="Times New Roman"/>
          <w:color w:val="000000"/>
        </w:rPr>
        <w:t xml:space="preserve">Dictada </w:t>
      </w:r>
      <w:proofErr w:type="gramStart"/>
      <w:r w:rsidR="00597F22">
        <w:rPr>
          <w:rFonts w:ascii="Times New Roman" w:eastAsia="Times New Roman" w:hAnsi="Times New Roman" w:cs="Times New Roman"/>
          <w:color w:val="000000"/>
        </w:rPr>
        <w:t>por  la</w:t>
      </w:r>
      <w:proofErr w:type="gramEnd"/>
      <w:r w:rsidR="00597F22">
        <w:rPr>
          <w:rFonts w:ascii="Times New Roman" w:eastAsia="Times New Roman" w:hAnsi="Times New Roman" w:cs="Times New Roman"/>
          <w:color w:val="000000"/>
        </w:rPr>
        <w:t xml:space="preserve"> C</w:t>
      </w:r>
      <w:r w:rsidRPr="00E21E14">
        <w:rPr>
          <w:rFonts w:ascii="Times New Roman" w:eastAsia="Times New Roman" w:hAnsi="Times New Roman" w:cs="Times New Roman"/>
          <w:color w:val="000000"/>
        </w:rPr>
        <w:t xml:space="preserve">línica </w:t>
      </w:r>
      <w:proofErr w:type="spellStart"/>
      <w:r w:rsidRPr="00E21E14">
        <w:rPr>
          <w:rFonts w:ascii="Times New Roman" w:eastAsia="Times New Roman" w:hAnsi="Times New Roman" w:cs="Times New Roman"/>
          <w:color w:val="000000"/>
        </w:rPr>
        <w:t>Somer</w:t>
      </w:r>
      <w:proofErr w:type="spellEnd"/>
      <w:r w:rsidR="00597F22">
        <w:rPr>
          <w:rFonts w:ascii="Times New Roman" w:eastAsia="Times New Roman" w:hAnsi="Times New Roman" w:cs="Times New Roman"/>
          <w:color w:val="000000"/>
        </w:rPr>
        <w:t xml:space="preserve">, dirigida a toda la comunidad </w:t>
      </w:r>
      <w:proofErr w:type="spellStart"/>
      <w:r w:rsidR="00597F22">
        <w:rPr>
          <w:rFonts w:ascii="Times New Roman" w:eastAsia="Times New Roman" w:hAnsi="Times New Roman" w:cs="Times New Roman"/>
          <w:color w:val="000000"/>
        </w:rPr>
        <w:t>uconiana</w:t>
      </w:r>
      <w:proofErr w:type="spellEnd"/>
      <w:r w:rsidR="00597F22">
        <w:rPr>
          <w:rFonts w:ascii="Times New Roman" w:eastAsia="Times New Roman" w:hAnsi="Times New Roman" w:cs="Times New Roman"/>
          <w:color w:val="000000"/>
        </w:rPr>
        <w:t xml:space="preserve"> </w:t>
      </w:r>
      <w:r w:rsidRPr="00E21E14">
        <w:rPr>
          <w:rFonts w:ascii="Times New Roman" w:eastAsia="Times New Roman" w:hAnsi="Times New Roman" w:cs="Times New Roman"/>
          <w:color w:val="000000"/>
        </w:rPr>
        <w:t>(</w:t>
      </w:r>
      <w:r w:rsidR="00597F22">
        <w:rPr>
          <w:rFonts w:ascii="Times New Roman" w:eastAsia="Times New Roman" w:hAnsi="Times New Roman" w:cs="Times New Roman"/>
          <w:color w:val="000000"/>
        </w:rPr>
        <w:t>58 personas).</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Trastornos alimenticios. Dictada</w:t>
      </w:r>
      <w:r w:rsidR="00597F22">
        <w:rPr>
          <w:rFonts w:ascii="Times New Roman" w:eastAsia="Times New Roman" w:hAnsi="Times New Roman" w:cs="Times New Roman"/>
          <w:color w:val="000000"/>
        </w:rPr>
        <w:t xml:space="preserve"> por la Clínica </w:t>
      </w:r>
      <w:proofErr w:type="spellStart"/>
      <w:r w:rsidR="00597F22">
        <w:rPr>
          <w:rFonts w:ascii="Times New Roman" w:eastAsia="Times New Roman" w:hAnsi="Times New Roman" w:cs="Times New Roman"/>
          <w:color w:val="000000"/>
        </w:rPr>
        <w:t>Somer</w:t>
      </w:r>
      <w:proofErr w:type="spellEnd"/>
      <w:r w:rsidR="00597F22">
        <w:rPr>
          <w:rFonts w:ascii="Times New Roman" w:eastAsia="Times New Roman" w:hAnsi="Times New Roman" w:cs="Times New Roman"/>
          <w:color w:val="000000"/>
        </w:rPr>
        <w:t>, dirigida a toda la comunidad</w:t>
      </w:r>
      <w:r w:rsidRPr="00E21E14">
        <w:rPr>
          <w:rFonts w:ascii="Times New Roman" w:eastAsia="Times New Roman" w:hAnsi="Times New Roman" w:cs="Times New Roman"/>
          <w:color w:val="000000"/>
        </w:rPr>
        <w:t xml:space="preserve"> (30 personas)</w:t>
      </w:r>
      <w:r w:rsidR="00597F22">
        <w:rPr>
          <w:rFonts w:ascii="Times New Roman" w:eastAsia="Times New Roman" w:hAnsi="Times New Roman" w:cs="Times New Roman"/>
          <w:color w:val="000000"/>
        </w:rPr>
        <w:t>.</w:t>
      </w:r>
      <w:r w:rsidRPr="00E21E14">
        <w:rPr>
          <w:rFonts w:ascii="Times New Roman" w:eastAsia="Times New Roman" w:hAnsi="Times New Roman" w:cs="Times New Roman"/>
          <w:color w:val="000000"/>
        </w:rPr>
        <w:t xml:space="preserve"> </w:t>
      </w:r>
    </w:p>
    <w:p w:rsidR="00D46FEE" w:rsidRPr="00E21E14" w:rsidRDefault="00A2456B"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Conferencia de autocuidado.</w:t>
      </w:r>
      <w:r w:rsidR="00597F22">
        <w:rPr>
          <w:rFonts w:ascii="Times New Roman" w:eastAsia="Times New Roman" w:hAnsi="Times New Roman" w:cs="Times New Roman"/>
          <w:color w:val="000000"/>
        </w:rPr>
        <w:t xml:space="preserve"> Dictada </w:t>
      </w:r>
      <w:proofErr w:type="gramStart"/>
      <w:r w:rsidR="00597F22">
        <w:rPr>
          <w:rFonts w:ascii="Times New Roman" w:eastAsia="Times New Roman" w:hAnsi="Times New Roman" w:cs="Times New Roman"/>
          <w:color w:val="000000"/>
        </w:rPr>
        <w:t>por  la</w:t>
      </w:r>
      <w:proofErr w:type="gramEnd"/>
      <w:r w:rsidR="00597F22">
        <w:rPr>
          <w:rFonts w:ascii="Times New Roman" w:eastAsia="Times New Roman" w:hAnsi="Times New Roman" w:cs="Times New Roman"/>
          <w:color w:val="000000"/>
        </w:rPr>
        <w:t xml:space="preserve"> Unidad de S</w:t>
      </w:r>
      <w:r w:rsidR="00D46FEE" w:rsidRPr="00E21E14">
        <w:rPr>
          <w:rFonts w:ascii="Times New Roman" w:eastAsia="Times New Roman" w:hAnsi="Times New Roman" w:cs="Times New Roman"/>
          <w:color w:val="000000"/>
        </w:rPr>
        <w:t>alud de la UCO, dirigida  a las madres de la guardería Góticas de esperanza (</w:t>
      </w:r>
      <w:r w:rsidR="00597F22">
        <w:rPr>
          <w:rFonts w:ascii="Times New Roman" w:eastAsia="Times New Roman" w:hAnsi="Times New Roman" w:cs="Times New Roman"/>
          <w:color w:val="000000"/>
        </w:rPr>
        <w:t>28 padres de familia</w:t>
      </w:r>
      <w:r w:rsidR="00D46FEE" w:rsidRPr="00E21E14">
        <w:rPr>
          <w:rFonts w:ascii="Times New Roman" w:eastAsia="Times New Roman" w:hAnsi="Times New Roman" w:cs="Times New Roman"/>
          <w:color w:val="000000"/>
        </w:rPr>
        <w:t>)</w:t>
      </w:r>
      <w:r w:rsidR="00597F22">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C</w:t>
      </w:r>
      <w:r w:rsidR="00A2456B" w:rsidRPr="00E21E14">
        <w:rPr>
          <w:rFonts w:ascii="Times New Roman" w:eastAsia="Times New Roman" w:hAnsi="Times New Roman" w:cs="Times New Roman"/>
          <w:color w:val="000000"/>
        </w:rPr>
        <w:t xml:space="preserve">ambios en el envejecimiento. </w:t>
      </w:r>
      <w:r w:rsidR="00597F22">
        <w:rPr>
          <w:rFonts w:ascii="Times New Roman" w:eastAsia="Times New Roman" w:hAnsi="Times New Roman" w:cs="Times New Roman"/>
          <w:color w:val="000000"/>
        </w:rPr>
        <w:t xml:space="preserve">Dictada </w:t>
      </w:r>
      <w:proofErr w:type="gramStart"/>
      <w:r w:rsidR="00597F22">
        <w:rPr>
          <w:rFonts w:ascii="Times New Roman" w:eastAsia="Times New Roman" w:hAnsi="Times New Roman" w:cs="Times New Roman"/>
          <w:color w:val="000000"/>
        </w:rPr>
        <w:t>por  la</w:t>
      </w:r>
      <w:proofErr w:type="gramEnd"/>
      <w:r w:rsidR="00597F22">
        <w:rPr>
          <w:rFonts w:ascii="Times New Roman" w:eastAsia="Times New Roman" w:hAnsi="Times New Roman" w:cs="Times New Roman"/>
          <w:color w:val="000000"/>
        </w:rPr>
        <w:t xml:space="preserve"> Unidad de S</w:t>
      </w:r>
      <w:r w:rsidRPr="00E21E14">
        <w:rPr>
          <w:rFonts w:ascii="Times New Roman" w:eastAsia="Times New Roman" w:hAnsi="Times New Roman" w:cs="Times New Roman"/>
          <w:color w:val="000000"/>
        </w:rPr>
        <w:t xml:space="preserve">alud de la UCO, dirigida al grupo de gerontología. </w:t>
      </w:r>
      <w:r w:rsidR="00597F22">
        <w:rPr>
          <w:rFonts w:ascii="Times New Roman" w:eastAsia="Times New Roman" w:hAnsi="Times New Roman" w:cs="Times New Roman"/>
          <w:color w:val="000000"/>
        </w:rPr>
        <w:t>Además s</w:t>
      </w:r>
      <w:r w:rsidRPr="00E21E14">
        <w:rPr>
          <w:rFonts w:ascii="Times New Roman" w:eastAsia="Times New Roman" w:hAnsi="Times New Roman" w:cs="Times New Roman"/>
          <w:color w:val="000000"/>
        </w:rPr>
        <w:t>e tomó la presión arterial y se pesó</w:t>
      </w:r>
      <w:r w:rsidR="00597F22">
        <w:rPr>
          <w:rFonts w:ascii="Times New Roman" w:eastAsia="Times New Roman" w:hAnsi="Times New Roman" w:cs="Times New Roman"/>
          <w:color w:val="000000"/>
        </w:rPr>
        <w:t xml:space="preserve"> a los asistentes (</w:t>
      </w:r>
      <w:r w:rsidRPr="00E21E14">
        <w:rPr>
          <w:rFonts w:ascii="Times New Roman" w:eastAsia="Times New Roman" w:hAnsi="Times New Roman" w:cs="Times New Roman"/>
          <w:color w:val="000000"/>
        </w:rPr>
        <w:t>15 personas)</w:t>
      </w:r>
      <w:r w:rsidR="00597F22">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Nutrición en el adulto mayor. Dictada por </w:t>
      </w:r>
      <w:r w:rsidR="00597F22">
        <w:rPr>
          <w:rFonts w:ascii="Times New Roman" w:eastAsia="Times New Roman" w:hAnsi="Times New Roman" w:cs="Times New Roman"/>
          <w:color w:val="000000"/>
        </w:rPr>
        <w:t>la Unidad de S</w:t>
      </w:r>
      <w:r w:rsidRPr="00E21E14">
        <w:rPr>
          <w:rFonts w:ascii="Times New Roman" w:eastAsia="Times New Roman" w:hAnsi="Times New Roman" w:cs="Times New Roman"/>
          <w:color w:val="000000"/>
        </w:rPr>
        <w:t xml:space="preserve">alud de la UCO, dirigida al </w:t>
      </w:r>
      <w:proofErr w:type="gramStart"/>
      <w:r w:rsidRPr="00E21E14">
        <w:rPr>
          <w:rFonts w:ascii="Times New Roman" w:eastAsia="Times New Roman" w:hAnsi="Times New Roman" w:cs="Times New Roman"/>
          <w:color w:val="000000"/>
        </w:rPr>
        <w:t>grupo  de</w:t>
      </w:r>
      <w:proofErr w:type="gramEnd"/>
      <w:r w:rsidRPr="00E21E14">
        <w:rPr>
          <w:rFonts w:ascii="Times New Roman" w:eastAsia="Times New Roman" w:hAnsi="Times New Roman" w:cs="Times New Roman"/>
          <w:color w:val="000000"/>
        </w:rPr>
        <w:t xml:space="preserve"> Jubilados</w:t>
      </w:r>
      <w:r w:rsidR="00597F22">
        <w:rPr>
          <w:rFonts w:ascii="Times New Roman" w:eastAsia="Times New Roman" w:hAnsi="Times New Roman" w:cs="Times New Roman"/>
          <w:color w:val="000000"/>
        </w:rPr>
        <w:t xml:space="preserve"> </w:t>
      </w:r>
      <w:r w:rsidRPr="00E21E14">
        <w:rPr>
          <w:rFonts w:ascii="Times New Roman" w:eastAsia="Times New Roman" w:hAnsi="Times New Roman" w:cs="Times New Roman"/>
          <w:color w:val="000000"/>
        </w:rPr>
        <w:t>(15 personas)</w:t>
      </w:r>
      <w:r w:rsidR="00597F22">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Encuentros educativos sobre autocuidado por salones. Dictad</w:t>
      </w:r>
      <w:r w:rsidR="00597F22">
        <w:rPr>
          <w:rFonts w:ascii="Times New Roman" w:eastAsia="Times New Roman" w:hAnsi="Times New Roman" w:cs="Times New Roman"/>
          <w:color w:val="000000"/>
        </w:rPr>
        <w:t>os</w:t>
      </w:r>
      <w:r w:rsidRPr="00E21E14">
        <w:rPr>
          <w:rFonts w:ascii="Times New Roman" w:eastAsia="Times New Roman" w:hAnsi="Times New Roman" w:cs="Times New Roman"/>
          <w:color w:val="000000"/>
        </w:rPr>
        <w:t xml:space="preserve"> por </w:t>
      </w:r>
      <w:r w:rsidR="00597F22">
        <w:rPr>
          <w:rFonts w:ascii="Times New Roman" w:eastAsia="Times New Roman" w:hAnsi="Times New Roman" w:cs="Times New Roman"/>
          <w:color w:val="000000"/>
        </w:rPr>
        <w:t>la Unidad de S</w:t>
      </w:r>
      <w:r w:rsidRPr="00E21E14">
        <w:rPr>
          <w:rFonts w:ascii="Times New Roman" w:eastAsia="Times New Roman" w:hAnsi="Times New Roman" w:cs="Times New Roman"/>
          <w:color w:val="000000"/>
        </w:rPr>
        <w:t>alud de la UCO. Dirigida a estudiantes del colegio MA</w:t>
      </w:r>
      <w:r w:rsidR="00597F22">
        <w:rPr>
          <w:rFonts w:ascii="Times New Roman" w:eastAsia="Times New Roman" w:hAnsi="Times New Roman" w:cs="Times New Roman"/>
          <w:color w:val="000000"/>
        </w:rPr>
        <w:t>U</w:t>
      </w:r>
      <w:r w:rsidRPr="00E21E14">
        <w:rPr>
          <w:rFonts w:ascii="Times New Roman" w:eastAsia="Times New Roman" w:hAnsi="Times New Roman" w:cs="Times New Roman"/>
          <w:color w:val="000000"/>
        </w:rPr>
        <w:t>J</w:t>
      </w:r>
      <w:r w:rsidR="00597F22">
        <w:rPr>
          <w:rFonts w:ascii="Times New Roman" w:eastAsia="Times New Roman" w:hAnsi="Times New Roman" w:cs="Times New Roman"/>
          <w:color w:val="000000"/>
        </w:rPr>
        <w:t>.</w:t>
      </w:r>
    </w:p>
    <w:p w:rsidR="00D46FEE" w:rsidRPr="00E21E14" w:rsidRDefault="00597F22"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Pr>
          <w:rFonts w:ascii="Times New Roman" w:eastAsia="Times New Roman" w:hAnsi="Times New Roman" w:cs="Times New Roman"/>
          <w:color w:val="000000"/>
        </w:rPr>
        <w:t>Capacitación sobre</w:t>
      </w:r>
      <w:r w:rsidR="00D46FEE" w:rsidRPr="00E21E14">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l</w:t>
      </w:r>
      <w:r w:rsidR="00D46FEE" w:rsidRPr="00E21E14">
        <w:rPr>
          <w:rFonts w:ascii="Times New Roman" w:eastAsia="Times New Roman" w:hAnsi="Times New Roman" w:cs="Times New Roman"/>
          <w:color w:val="000000"/>
        </w:rPr>
        <w:t xml:space="preserve">esiones osteomusculares. Dictada por </w:t>
      </w:r>
      <w:r>
        <w:rPr>
          <w:rFonts w:ascii="Times New Roman" w:eastAsia="Times New Roman" w:hAnsi="Times New Roman" w:cs="Times New Roman"/>
          <w:color w:val="000000"/>
        </w:rPr>
        <w:t>la Unidad de S</w:t>
      </w:r>
      <w:r w:rsidR="00D46FEE" w:rsidRPr="00E21E14">
        <w:rPr>
          <w:rFonts w:ascii="Times New Roman" w:eastAsia="Times New Roman" w:hAnsi="Times New Roman" w:cs="Times New Roman"/>
          <w:color w:val="000000"/>
        </w:rPr>
        <w:t>alud de la UCO, dirigida a los brigadistas</w:t>
      </w:r>
      <w:r>
        <w:rPr>
          <w:rFonts w:ascii="Times New Roman" w:eastAsia="Times New Roman" w:hAnsi="Times New Roman" w:cs="Times New Roman"/>
          <w:color w:val="000000"/>
        </w:rPr>
        <w:t xml:space="preserve"> </w:t>
      </w:r>
      <w:r w:rsidR="00D46FEE" w:rsidRPr="00E21E14">
        <w:rPr>
          <w:rFonts w:ascii="Times New Roman" w:eastAsia="Times New Roman" w:hAnsi="Times New Roman" w:cs="Times New Roman"/>
          <w:color w:val="000000"/>
        </w:rPr>
        <w:t>(19 personas)</w:t>
      </w:r>
      <w:r>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Sesión de maquillaje. Dictada por maquillaje Pasarella (19 personas)</w:t>
      </w:r>
      <w:r w:rsidR="00597F22">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Trasplante de órganos. Dictada por Hospital San Vicente Fundación</w:t>
      </w:r>
      <w:r w:rsidR="00597F22">
        <w:rPr>
          <w:rFonts w:ascii="Times New Roman" w:eastAsia="Times New Roman" w:hAnsi="Times New Roman" w:cs="Times New Roman"/>
          <w:color w:val="000000"/>
        </w:rPr>
        <w:t>,</w:t>
      </w:r>
      <w:r w:rsidRPr="00E21E14">
        <w:rPr>
          <w:rFonts w:ascii="Times New Roman" w:eastAsia="Times New Roman" w:hAnsi="Times New Roman" w:cs="Times New Roman"/>
          <w:color w:val="000000"/>
        </w:rPr>
        <w:t xml:space="preserve"> dirigida a toda la c</w:t>
      </w:r>
      <w:r w:rsidR="00597F22">
        <w:rPr>
          <w:rFonts w:ascii="Times New Roman" w:eastAsia="Times New Roman" w:hAnsi="Times New Roman" w:cs="Times New Roman"/>
          <w:color w:val="000000"/>
        </w:rPr>
        <w:t xml:space="preserve">omunidad </w:t>
      </w:r>
      <w:proofErr w:type="spellStart"/>
      <w:r w:rsidR="00597F22">
        <w:rPr>
          <w:rFonts w:ascii="Times New Roman" w:eastAsia="Times New Roman" w:hAnsi="Times New Roman" w:cs="Times New Roman"/>
          <w:color w:val="000000"/>
        </w:rPr>
        <w:t>u</w:t>
      </w:r>
      <w:r w:rsidRPr="00E21E14">
        <w:rPr>
          <w:rFonts w:ascii="Times New Roman" w:eastAsia="Times New Roman" w:hAnsi="Times New Roman" w:cs="Times New Roman"/>
          <w:color w:val="000000"/>
        </w:rPr>
        <w:t>coniana</w:t>
      </w:r>
      <w:proofErr w:type="spellEnd"/>
      <w:r w:rsidRPr="00E21E14">
        <w:rPr>
          <w:rFonts w:ascii="Times New Roman" w:eastAsia="Times New Roman" w:hAnsi="Times New Roman" w:cs="Times New Roman"/>
          <w:color w:val="000000"/>
        </w:rPr>
        <w:t xml:space="preserve">. </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lastRenderedPageBreak/>
        <w:t xml:space="preserve">Conferencia de hipertensión arterial. Dictada por </w:t>
      </w:r>
      <w:r w:rsidR="00597F22">
        <w:rPr>
          <w:rFonts w:ascii="Times New Roman" w:eastAsia="Times New Roman" w:hAnsi="Times New Roman" w:cs="Times New Roman"/>
          <w:color w:val="000000"/>
        </w:rPr>
        <w:t>la Unidad de S</w:t>
      </w:r>
      <w:r w:rsidRPr="00E21E14">
        <w:rPr>
          <w:rFonts w:ascii="Times New Roman" w:eastAsia="Times New Roman" w:hAnsi="Times New Roman" w:cs="Times New Roman"/>
          <w:color w:val="000000"/>
        </w:rPr>
        <w:t>alud de la UCO, dirigida al curso de los Linieros. Se tomó presión arterial (26 personas)</w:t>
      </w:r>
      <w:r w:rsidR="00597F22">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Enfermedad obstructiva crónica. Dictada por </w:t>
      </w:r>
      <w:r w:rsidR="00597F22">
        <w:rPr>
          <w:rFonts w:ascii="Times New Roman" w:eastAsia="Times New Roman" w:hAnsi="Times New Roman" w:cs="Times New Roman"/>
          <w:color w:val="000000"/>
        </w:rPr>
        <w:t>la Unidad de S</w:t>
      </w:r>
      <w:r w:rsidRPr="00E21E14">
        <w:rPr>
          <w:rFonts w:ascii="Times New Roman" w:eastAsia="Times New Roman" w:hAnsi="Times New Roman" w:cs="Times New Roman"/>
          <w:color w:val="000000"/>
        </w:rPr>
        <w:t>alud de la UCO, dirigida al grupo de gerontología. Se tomó la presión a</w:t>
      </w:r>
      <w:r w:rsidR="00597F22">
        <w:rPr>
          <w:rFonts w:ascii="Times New Roman" w:eastAsia="Times New Roman" w:hAnsi="Times New Roman" w:cs="Times New Roman"/>
          <w:color w:val="000000"/>
        </w:rPr>
        <w:t>rterial y se pesó (</w:t>
      </w:r>
      <w:r w:rsidRPr="00E21E14">
        <w:rPr>
          <w:rFonts w:ascii="Times New Roman" w:eastAsia="Times New Roman" w:hAnsi="Times New Roman" w:cs="Times New Roman"/>
          <w:color w:val="000000"/>
        </w:rPr>
        <w:t>16 personas)</w:t>
      </w:r>
      <w:r w:rsidR="00597F22">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Nutrición y cáncer. Dictada por Nutricionista de la UCO, dirigida a la comunidad </w:t>
      </w:r>
      <w:proofErr w:type="spellStart"/>
      <w:r w:rsidRPr="00E21E14">
        <w:rPr>
          <w:rFonts w:ascii="Times New Roman" w:eastAsia="Times New Roman" w:hAnsi="Times New Roman" w:cs="Times New Roman"/>
          <w:color w:val="000000"/>
        </w:rPr>
        <w:t>uconiana</w:t>
      </w:r>
      <w:proofErr w:type="spellEnd"/>
      <w:r w:rsidR="00597F22">
        <w:rPr>
          <w:rFonts w:ascii="Times New Roman" w:eastAsia="Times New Roman" w:hAnsi="Times New Roman" w:cs="Times New Roman"/>
          <w:color w:val="000000"/>
        </w:rPr>
        <w:t xml:space="preserve"> </w:t>
      </w:r>
      <w:r w:rsidRPr="00E21E14">
        <w:rPr>
          <w:rFonts w:ascii="Times New Roman" w:eastAsia="Times New Roman" w:hAnsi="Times New Roman" w:cs="Times New Roman"/>
          <w:color w:val="000000"/>
        </w:rPr>
        <w:t>(23 personas)</w:t>
      </w:r>
      <w:r w:rsidR="00597F22">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 xml:space="preserve">Encuentros educativos sobre autocuidado </w:t>
      </w:r>
      <w:r w:rsidR="00597F22">
        <w:rPr>
          <w:rFonts w:ascii="Times New Roman" w:eastAsia="Times New Roman" w:hAnsi="Times New Roman" w:cs="Times New Roman"/>
          <w:color w:val="000000"/>
        </w:rPr>
        <w:t>por salones. Dictados</w:t>
      </w:r>
      <w:r w:rsidRPr="00E21E14">
        <w:rPr>
          <w:rFonts w:ascii="Times New Roman" w:eastAsia="Times New Roman" w:hAnsi="Times New Roman" w:cs="Times New Roman"/>
          <w:color w:val="000000"/>
        </w:rPr>
        <w:t xml:space="preserve"> por </w:t>
      </w:r>
      <w:r w:rsidR="00597F22">
        <w:rPr>
          <w:rFonts w:ascii="Times New Roman" w:eastAsia="Times New Roman" w:hAnsi="Times New Roman" w:cs="Times New Roman"/>
          <w:color w:val="000000"/>
        </w:rPr>
        <w:t>la Unidad de S</w:t>
      </w:r>
      <w:r w:rsidRPr="00E21E14">
        <w:rPr>
          <w:rFonts w:ascii="Times New Roman" w:eastAsia="Times New Roman" w:hAnsi="Times New Roman" w:cs="Times New Roman"/>
          <w:color w:val="000000"/>
        </w:rPr>
        <w:t>alud de la UCO. Dirigida a estudiantes del colegio MA</w:t>
      </w:r>
      <w:r w:rsidR="00597F22">
        <w:rPr>
          <w:rFonts w:ascii="Times New Roman" w:eastAsia="Times New Roman" w:hAnsi="Times New Roman" w:cs="Times New Roman"/>
          <w:color w:val="000000"/>
        </w:rPr>
        <w:t>U</w:t>
      </w:r>
      <w:r w:rsidRPr="00E21E14">
        <w:rPr>
          <w:rFonts w:ascii="Times New Roman" w:eastAsia="Times New Roman" w:hAnsi="Times New Roman" w:cs="Times New Roman"/>
          <w:color w:val="000000"/>
        </w:rPr>
        <w:t xml:space="preserve">J y </w:t>
      </w:r>
      <w:r w:rsidR="00597F22">
        <w:rPr>
          <w:rFonts w:ascii="Times New Roman" w:eastAsia="Times New Roman" w:hAnsi="Times New Roman" w:cs="Times New Roman"/>
          <w:color w:val="000000"/>
        </w:rPr>
        <w:t xml:space="preserve">Corporación Santa Maria </w:t>
      </w:r>
      <w:proofErr w:type="spellStart"/>
      <w:r w:rsidR="00597F22">
        <w:rPr>
          <w:rFonts w:ascii="Times New Roman" w:eastAsia="Times New Roman" w:hAnsi="Times New Roman" w:cs="Times New Roman"/>
          <w:color w:val="000000"/>
        </w:rPr>
        <w:t>Goreti</w:t>
      </w:r>
      <w:proofErr w:type="spellEnd"/>
      <w:r w:rsidR="00597F22">
        <w:rPr>
          <w:rFonts w:ascii="Times New Roman" w:eastAsia="Times New Roman" w:hAnsi="Times New Roman" w:cs="Times New Roman"/>
          <w:color w:val="000000"/>
        </w:rPr>
        <w:t>.</w:t>
      </w:r>
      <w:r w:rsidRPr="00E21E14">
        <w:rPr>
          <w:rFonts w:ascii="Times New Roman" w:eastAsia="Times New Roman" w:hAnsi="Times New Roman" w:cs="Times New Roman"/>
          <w:color w:val="000000"/>
        </w:rPr>
        <w:t xml:space="preserve"> </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Cur</w:t>
      </w:r>
      <w:r w:rsidR="00597F22">
        <w:rPr>
          <w:rFonts w:ascii="Times New Roman" w:eastAsia="Times New Roman" w:hAnsi="Times New Roman" w:cs="Times New Roman"/>
          <w:color w:val="000000"/>
        </w:rPr>
        <w:t>so de primeros auxilios. Dictado</w:t>
      </w:r>
      <w:r w:rsidRPr="00E21E14">
        <w:rPr>
          <w:rFonts w:ascii="Times New Roman" w:eastAsia="Times New Roman" w:hAnsi="Times New Roman" w:cs="Times New Roman"/>
          <w:color w:val="000000"/>
        </w:rPr>
        <w:t xml:space="preserve"> por </w:t>
      </w:r>
      <w:r w:rsidR="00597F22">
        <w:rPr>
          <w:rFonts w:ascii="Times New Roman" w:eastAsia="Times New Roman" w:hAnsi="Times New Roman" w:cs="Times New Roman"/>
          <w:color w:val="000000"/>
        </w:rPr>
        <w:t>la Unidad de S</w:t>
      </w:r>
      <w:r w:rsidRPr="00E21E14">
        <w:rPr>
          <w:rFonts w:ascii="Times New Roman" w:eastAsia="Times New Roman" w:hAnsi="Times New Roman" w:cs="Times New Roman"/>
          <w:color w:val="000000"/>
        </w:rPr>
        <w:t>alud de la UCO, dirigida al curso de los Linieros (27 personas)</w:t>
      </w:r>
      <w:r w:rsidR="00597F22">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Disposición adecua</w:t>
      </w:r>
      <w:r w:rsidR="00597F22">
        <w:rPr>
          <w:rFonts w:ascii="Times New Roman" w:eastAsia="Times New Roman" w:hAnsi="Times New Roman" w:cs="Times New Roman"/>
          <w:color w:val="000000"/>
        </w:rPr>
        <w:t>da de residuos. Dictada por el p</w:t>
      </w:r>
      <w:r w:rsidRPr="00E21E14">
        <w:rPr>
          <w:rFonts w:ascii="Times New Roman" w:eastAsia="Times New Roman" w:hAnsi="Times New Roman" w:cs="Times New Roman"/>
          <w:color w:val="000000"/>
        </w:rPr>
        <w:t xml:space="preserve">rograma </w:t>
      </w:r>
      <w:r w:rsidR="00597F22">
        <w:rPr>
          <w:rFonts w:ascii="Times New Roman" w:eastAsia="Times New Roman" w:hAnsi="Times New Roman" w:cs="Times New Roman"/>
          <w:color w:val="000000"/>
        </w:rPr>
        <w:t>de I</w:t>
      </w:r>
      <w:r w:rsidRPr="00E21E14">
        <w:rPr>
          <w:rFonts w:ascii="Times New Roman" w:eastAsia="Times New Roman" w:hAnsi="Times New Roman" w:cs="Times New Roman"/>
          <w:color w:val="000000"/>
        </w:rPr>
        <w:t>ngenie</w:t>
      </w:r>
      <w:r w:rsidR="00597F22">
        <w:rPr>
          <w:rFonts w:ascii="Times New Roman" w:eastAsia="Times New Roman" w:hAnsi="Times New Roman" w:cs="Times New Roman"/>
          <w:color w:val="000000"/>
        </w:rPr>
        <w:t>ría A</w:t>
      </w:r>
      <w:r w:rsidRPr="00E21E14">
        <w:rPr>
          <w:rFonts w:ascii="Times New Roman" w:eastAsia="Times New Roman" w:hAnsi="Times New Roman" w:cs="Times New Roman"/>
          <w:color w:val="000000"/>
        </w:rPr>
        <w:t xml:space="preserve">mbiental, dirigida a los empleados de </w:t>
      </w:r>
      <w:r w:rsidR="00597F22" w:rsidRPr="00E21E14">
        <w:rPr>
          <w:rFonts w:ascii="Times New Roman" w:eastAsia="Times New Roman" w:hAnsi="Times New Roman" w:cs="Times New Roman"/>
          <w:color w:val="000000"/>
        </w:rPr>
        <w:t>Servicios Generales</w:t>
      </w:r>
      <w:r w:rsidRPr="00E21E14">
        <w:rPr>
          <w:rFonts w:ascii="Times New Roman" w:eastAsia="Times New Roman" w:hAnsi="Times New Roman" w:cs="Times New Roman"/>
          <w:color w:val="000000"/>
        </w:rPr>
        <w:t>.</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Confer</w:t>
      </w:r>
      <w:r w:rsidR="00096961">
        <w:rPr>
          <w:rFonts w:ascii="Times New Roman" w:eastAsia="Times New Roman" w:hAnsi="Times New Roman" w:cs="Times New Roman"/>
          <w:color w:val="000000"/>
        </w:rPr>
        <w:t>encia sobre</w:t>
      </w:r>
      <w:r w:rsidRPr="00E21E14">
        <w:rPr>
          <w:rFonts w:ascii="Times New Roman" w:eastAsia="Times New Roman" w:hAnsi="Times New Roman" w:cs="Times New Roman"/>
          <w:color w:val="000000"/>
        </w:rPr>
        <w:t xml:space="preserve"> </w:t>
      </w:r>
      <w:r w:rsidR="00096961">
        <w:rPr>
          <w:rFonts w:ascii="Times New Roman" w:eastAsia="Times New Roman" w:hAnsi="Times New Roman" w:cs="Times New Roman"/>
          <w:color w:val="000000"/>
        </w:rPr>
        <w:t>detención y p</w:t>
      </w:r>
      <w:r w:rsidRPr="00E21E14">
        <w:rPr>
          <w:rFonts w:ascii="Times New Roman" w:eastAsia="Times New Roman" w:hAnsi="Times New Roman" w:cs="Times New Roman"/>
          <w:color w:val="000000"/>
        </w:rPr>
        <w:t xml:space="preserve">revención de enfermedades en los niños menores de 5 años. Dictada por </w:t>
      </w:r>
      <w:r w:rsidR="00096961">
        <w:rPr>
          <w:rFonts w:ascii="Times New Roman" w:eastAsia="Times New Roman" w:hAnsi="Times New Roman" w:cs="Times New Roman"/>
          <w:color w:val="000000"/>
        </w:rPr>
        <w:t>una e</w:t>
      </w:r>
      <w:r w:rsidRPr="00E21E14">
        <w:rPr>
          <w:rFonts w:ascii="Times New Roman" w:eastAsia="Times New Roman" w:hAnsi="Times New Roman" w:cs="Times New Roman"/>
          <w:color w:val="000000"/>
        </w:rPr>
        <w:t xml:space="preserve">nfermera de la Facultad </w:t>
      </w:r>
      <w:r w:rsidR="00096961">
        <w:rPr>
          <w:rFonts w:ascii="Times New Roman" w:eastAsia="Times New Roman" w:hAnsi="Times New Roman" w:cs="Times New Roman"/>
          <w:color w:val="000000"/>
        </w:rPr>
        <w:t xml:space="preserve">de </w:t>
      </w:r>
      <w:r w:rsidRPr="00E21E14">
        <w:rPr>
          <w:rFonts w:ascii="Times New Roman" w:eastAsia="Times New Roman" w:hAnsi="Times New Roman" w:cs="Times New Roman"/>
          <w:color w:val="000000"/>
        </w:rPr>
        <w:t>Cienci</w:t>
      </w:r>
      <w:r w:rsidR="00096961">
        <w:rPr>
          <w:rFonts w:ascii="Times New Roman" w:eastAsia="Times New Roman" w:hAnsi="Times New Roman" w:cs="Times New Roman"/>
          <w:color w:val="000000"/>
        </w:rPr>
        <w:t>as de la Salud,</w:t>
      </w:r>
      <w:r w:rsidR="00A2456B" w:rsidRPr="00E21E14">
        <w:rPr>
          <w:rFonts w:ascii="Times New Roman" w:eastAsia="Times New Roman" w:hAnsi="Times New Roman" w:cs="Times New Roman"/>
          <w:color w:val="000000"/>
        </w:rPr>
        <w:t xml:space="preserve"> </w:t>
      </w:r>
      <w:r w:rsidR="00096961">
        <w:rPr>
          <w:rFonts w:ascii="Times New Roman" w:eastAsia="Times New Roman" w:hAnsi="Times New Roman" w:cs="Times New Roman"/>
          <w:color w:val="000000"/>
        </w:rPr>
        <w:t>d</w:t>
      </w:r>
      <w:r w:rsidR="00A2456B" w:rsidRPr="00E21E14">
        <w:rPr>
          <w:rFonts w:ascii="Times New Roman" w:eastAsia="Times New Roman" w:hAnsi="Times New Roman" w:cs="Times New Roman"/>
          <w:color w:val="000000"/>
        </w:rPr>
        <w:t>irigida a los</w:t>
      </w:r>
      <w:r w:rsidRPr="00E21E14">
        <w:rPr>
          <w:rFonts w:ascii="Times New Roman" w:eastAsia="Times New Roman" w:hAnsi="Times New Roman" w:cs="Times New Roman"/>
          <w:color w:val="000000"/>
        </w:rPr>
        <w:t xml:space="preserve"> padres de fam</w:t>
      </w:r>
      <w:r w:rsidR="00096961">
        <w:rPr>
          <w:rFonts w:ascii="Times New Roman" w:eastAsia="Times New Roman" w:hAnsi="Times New Roman" w:cs="Times New Roman"/>
          <w:color w:val="000000"/>
        </w:rPr>
        <w:t xml:space="preserve">ilia del hogar </w:t>
      </w:r>
      <w:r w:rsidR="00A2456B" w:rsidRPr="00E21E14">
        <w:rPr>
          <w:rFonts w:ascii="Times New Roman" w:eastAsia="Times New Roman" w:hAnsi="Times New Roman" w:cs="Times New Roman"/>
          <w:color w:val="000000"/>
        </w:rPr>
        <w:t>Góticas de esperanza.</w:t>
      </w:r>
    </w:p>
    <w:p w:rsidR="00D46FEE" w:rsidRPr="00E21E14" w:rsidRDefault="00D46FEE"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Stand educativo:</w:t>
      </w:r>
      <w:r w:rsidR="00096961">
        <w:rPr>
          <w:rFonts w:ascii="Times New Roman" w:eastAsia="Times New Roman" w:hAnsi="Times New Roman" w:cs="Times New Roman"/>
          <w:color w:val="000000"/>
        </w:rPr>
        <w:t xml:space="preserve"> Lactancia Materna (19 personas).</w:t>
      </w:r>
    </w:p>
    <w:p w:rsidR="00606395" w:rsidRPr="00E21E14" w:rsidRDefault="00A2456B" w:rsidP="00BB5186">
      <w:pPr>
        <w:pStyle w:val="Prrafodelista"/>
        <w:numPr>
          <w:ilvl w:val="0"/>
          <w:numId w:val="16"/>
        </w:numPr>
        <w:spacing w:line="360" w:lineRule="auto"/>
        <w:ind w:left="426"/>
        <w:jc w:val="both"/>
        <w:rPr>
          <w:rFonts w:ascii="Times New Roman" w:eastAsia="Times New Roman" w:hAnsi="Times New Roman" w:cs="Times New Roman"/>
          <w:color w:val="000000"/>
        </w:rPr>
      </w:pPr>
      <w:r w:rsidRPr="00E21E14">
        <w:rPr>
          <w:rFonts w:ascii="Times New Roman" w:eastAsia="Times New Roman" w:hAnsi="Times New Roman" w:cs="Times New Roman"/>
          <w:color w:val="000000"/>
        </w:rPr>
        <w:t>Campaña no a la automedicación</w:t>
      </w:r>
      <w:r w:rsidR="00096961">
        <w:rPr>
          <w:rFonts w:ascii="Times New Roman" w:eastAsia="Times New Roman" w:hAnsi="Times New Roman" w:cs="Times New Roman"/>
          <w:color w:val="000000"/>
        </w:rPr>
        <w:t>.</w:t>
      </w:r>
    </w:p>
    <w:p w:rsidR="00E56853" w:rsidRPr="00E21E14" w:rsidRDefault="00E56853" w:rsidP="00E21E14">
      <w:pPr>
        <w:pStyle w:val="Prrafodelista"/>
        <w:spacing w:line="360" w:lineRule="auto"/>
        <w:rPr>
          <w:rFonts w:ascii="Times New Roman" w:eastAsia="Times New Roman" w:hAnsi="Times New Roman" w:cs="Times New Roman"/>
          <w:color w:val="000000"/>
        </w:rPr>
      </w:pPr>
    </w:p>
    <w:p w:rsidR="00E56853" w:rsidRPr="00E21E14" w:rsidRDefault="00E56853" w:rsidP="00E21E14">
      <w:pPr>
        <w:spacing w:line="360" w:lineRule="auto"/>
        <w:jc w:val="both"/>
        <w:rPr>
          <w:rFonts w:eastAsia="Times New Roman"/>
          <w:color w:val="000000"/>
          <w:lang w:eastAsia="en-US"/>
        </w:rPr>
      </w:pPr>
      <w:r w:rsidRPr="00E21E14">
        <w:rPr>
          <w:rFonts w:eastAsia="Times New Roman"/>
          <w:color w:val="000000"/>
          <w:lang w:eastAsia="en-US"/>
        </w:rPr>
        <w:t xml:space="preserve">En el 2016 se realizaron </w:t>
      </w:r>
      <w:r w:rsidR="00096961">
        <w:rPr>
          <w:rFonts w:eastAsia="Times New Roman"/>
          <w:color w:val="000000"/>
          <w:lang w:eastAsia="en-US"/>
        </w:rPr>
        <w:t>las siguientes conferencias:</w:t>
      </w:r>
    </w:p>
    <w:p w:rsidR="00E56853" w:rsidRPr="00E21E14" w:rsidRDefault="00E56853" w:rsidP="00E21E14">
      <w:pPr>
        <w:spacing w:line="360" w:lineRule="auto"/>
        <w:jc w:val="both"/>
        <w:rPr>
          <w:rFonts w:eastAsia="Times New Roman"/>
          <w:color w:val="000000"/>
          <w:highlight w:val="yellow"/>
          <w:lang w:eastAsia="en-US"/>
        </w:rPr>
      </w:pPr>
    </w:p>
    <w:p w:rsidR="00E56853" w:rsidRPr="00E21E14" w:rsidRDefault="00096961" w:rsidP="00BB5186">
      <w:pPr>
        <w:numPr>
          <w:ilvl w:val="0"/>
          <w:numId w:val="17"/>
        </w:numPr>
        <w:spacing w:line="360" w:lineRule="auto"/>
        <w:ind w:left="426"/>
        <w:jc w:val="both"/>
        <w:rPr>
          <w:rFonts w:eastAsia="Times New Roman"/>
          <w:color w:val="000000"/>
          <w:lang w:eastAsia="en-US"/>
        </w:rPr>
      </w:pPr>
      <w:r>
        <w:rPr>
          <w:rFonts w:eastAsia="Times New Roman"/>
          <w:color w:val="000000"/>
          <w:lang w:eastAsia="en-US"/>
        </w:rPr>
        <w:t>Conferencia sobre</w:t>
      </w:r>
      <w:r w:rsidR="00E56853" w:rsidRPr="00E21E14">
        <w:rPr>
          <w:rFonts w:eastAsia="Times New Roman"/>
          <w:color w:val="000000"/>
          <w:lang w:eastAsia="en-US"/>
        </w:rPr>
        <w:t xml:space="preserve"> Alimentación saludable:</w:t>
      </w:r>
      <w:r w:rsidR="00A2456B" w:rsidRPr="00E21E14">
        <w:rPr>
          <w:rFonts w:eastAsia="Times New Roman"/>
          <w:color w:val="000000"/>
          <w:lang w:eastAsia="en-US"/>
        </w:rPr>
        <w:t xml:space="preserve"> desayuno, almuerzo y comida</w:t>
      </w:r>
      <w:r>
        <w:rPr>
          <w:rFonts w:eastAsia="Times New Roman"/>
          <w:color w:val="000000"/>
          <w:lang w:eastAsia="en-US"/>
        </w:rPr>
        <w:t>.</w:t>
      </w:r>
      <w:r w:rsidR="00A2456B" w:rsidRPr="00E21E14">
        <w:rPr>
          <w:rFonts w:eastAsia="Times New Roman"/>
          <w:color w:val="000000"/>
          <w:lang w:eastAsia="en-US"/>
        </w:rPr>
        <w:t xml:space="preserve"> </w:t>
      </w:r>
      <w:r w:rsidR="00E56853" w:rsidRPr="00E21E14">
        <w:rPr>
          <w:rFonts w:eastAsia="Times New Roman"/>
          <w:color w:val="000000"/>
          <w:lang w:eastAsia="en-US"/>
        </w:rPr>
        <w:t>Dictada</w:t>
      </w:r>
      <w:r>
        <w:rPr>
          <w:rFonts w:eastAsia="Times New Roman"/>
          <w:color w:val="000000"/>
          <w:lang w:eastAsia="en-US"/>
        </w:rPr>
        <w:t xml:space="preserve"> por la n</w:t>
      </w:r>
      <w:r w:rsidR="00E56853" w:rsidRPr="00E21E14">
        <w:rPr>
          <w:rFonts w:eastAsia="Times New Roman"/>
          <w:color w:val="000000"/>
          <w:lang w:eastAsia="en-US"/>
        </w:rPr>
        <w:t xml:space="preserve">utricionista Natalia </w:t>
      </w:r>
      <w:proofErr w:type="spellStart"/>
      <w:r w:rsidR="00E56853" w:rsidRPr="00E21E14">
        <w:rPr>
          <w:rFonts w:eastAsia="Times New Roman"/>
          <w:color w:val="000000"/>
          <w:lang w:eastAsia="en-US"/>
        </w:rPr>
        <w:t>Tobon</w:t>
      </w:r>
      <w:proofErr w:type="spellEnd"/>
      <w:r>
        <w:rPr>
          <w:rFonts w:eastAsia="Times New Roman"/>
          <w:color w:val="000000"/>
          <w:lang w:eastAsia="en-US"/>
        </w:rPr>
        <w:t xml:space="preserve">, dirigida a toda la comunidad </w:t>
      </w:r>
      <w:proofErr w:type="spellStart"/>
      <w:r>
        <w:rPr>
          <w:rFonts w:eastAsia="Times New Roman"/>
          <w:color w:val="000000"/>
          <w:lang w:eastAsia="en-US"/>
        </w:rPr>
        <w:t>u</w:t>
      </w:r>
      <w:r w:rsidR="00E56853" w:rsidRPr="00E21E14">
        <w:rPr>
          <w:rFonts w:eastAsia="Times New Roman"/>
          <w:color w:val="000000"/>
          <w:lang w:eastAsia="en-US"/>
        </w:rPr>
        <w:t>coniana</w:t>
      </w:r>
      <w:proofErr w:type="spellEnd"/>
      <w:r>
        <w:rPr>
          <w:rFonts w:eastAsia="Times New Roman"/>
          <w:color w:val="000000"/>
          <w:lang w:eastAsia="en-US"/>
        </w:rPr>
        <w:t xml:space="preserve"> </w:t>
      </w:r>
      <w:r w:rsidR="00E56853" w:rsidRPr="00E21E14">
        <w:rPr>
          <w:rFonts w:eastAsia="Times New Roman"/>
          <w:color w:val="000000"/>
          <w:lang w:eastAsia="en-US"/>
        </w:rPr>
        <w:t xml:space="preserve">(17 </w:t>
      </w:r>
      <w:r>
        <w:rPr>
          <w:rFonts w:eastAsia="Times New Roman"/>
          <w:color w:val="000000"/>
          <w:lang w:eastAsia="en-US"/>
        </w:rPr>
        <w:t>personas).</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 xml:space="preserve">Conferencia: </w:t>
      </w:r>
      <w:proofErr w:type="spellStart"/>
      <w:r w:rsidRPr="00E21E14">
        <w:rPr>
          <w:rFonts w:eastAsia="Times New Roman"/>
          <w:color w:val="000000"/>
          <w:lang w:eastAsia="en-US"/>
        </w:rPr>
        <w:t>Zica</w:t>
      </w:r>
      <w:proofErr w:type="spellEnd"/>
      <w:r w:rsidRPr="00E21E14">
        <w:rPr>
          <w:rFonts w:eastAsia="Times New Roman"/>
          <w:color w:val="000000"/>
          <w:lang w:eastAsia="en-US"/>
        </w:rPr>
        <w:t xml:space="preserve"> y otras enfermedades en la actualidad. Dictada</w:t>
      </w:r>
      <w:r w:rsidR="00096961">
        <w:rPr>
          <w:rFonts w:eastAsia="Times New Roman"/>
          <w:color w:val="000000"/>
          <w:lang w:eastAsia="en-US"/>
        </w:rPr>
        <w:t xml:space="preserve"> por la Clínica </w:t>
      </w:r>
      <w:proofErr w:type="spellStart"/>
      <w:r w:rsidR="00096961">
        <w:rPr>
          <w:rFonts w:eastAsia="Times New Roman"/>
          <w:color w:val="000000"/>
          <w:lang w:eastAsia="en-US"/>
        </w:rPr>
        <w:t>Somer</w:t>
      </w:r>
      <w:proofErr w:type="spellEnd"/>
      <w:r w:rsidR="00096961">
        <w:rPr>
          <w:rFonts w:eastAsia="Times New Roman"/>
          <w:color w:val="000000"/>
          <w:lang w:eastAsia="en-US"/>
        </w:rPr>
        <w:t>, dirigida a toda la comunidad</w:t>
      </w:r>
      <w:r w:rsidRPr="00E21E14">
        <w:rPr>
          <w:rFonts w:eastAsia="Times New Roman"/>
          <w:color w:val="000000"/>
          <w:lang w:eastAsia="en-US"/>
        </w:rPr>
        <w:t xml:space="preserve"> (68 </w:t>
      </w:r>
      <w:r w:rsidR="00096961">
        <w:rPr>
          <w:rFonts w:eastAsia="Times New Roman"/>
          <w:color w:val="000000"/>
          <w:lang w:eastAsia="en-US"/>
        </w:rPr>
        <w:t>personas</w:t>
      </w:r>
      <w:r w:rsidRPr="00E21E14">
        <w:rPr>
          <w:rFonts w:eastAsia="Times New Roman"/>
          <w:color w:val="000000"/>
          <w:lang w:eastAsia="en-US"/>
        </w:rPr>
        <w:t>)</w:t>
      </w:r>
      <w:r w:rsidR="00096961">
        <w:rPr>
          <w:rFonts w:eastAsia="Times New Roman"/>
          <w:color w:val="000000"/>
          <w:lang w:eastAsia="en-US"/>
        </w:rPr>
        <w:t>.</w:t>
      </w:r>
      <w:r w:rsidRPr="00E21E14">
        <w:rPr>
          <w:rFonts w:eastAsia="Times New Roman"/>
          <w:color w:val="000000"/>
          <w:lang w:eastAsia="en-US"/>
        </w:rPr>
        <w:t xml:space="preserve"> </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 xml:space="preserve">Actividad educativa: Hipertensión arterial y </w:t>
      </w:r>
      <w:r w:rsidR="00096961">
        <w:rPr>
          <w:rFonts w:eastAsia="Times New Roman"/>
          <w:color w:val="000000"/>
          <w:lang w:eastAsia="en-US"/>
        </w:rPr>
        <w:t>toma de</w:t>
      </w:r>
      <w:r w:rsidRPr="00E21E14">
        <w:rPr>
          <w:rFonts w:eastAsia="Times New Roman"/>
          <w:color w:val="000000"/>
          <w:lang w:eastAsia="en-US"/>
        </w:rPr>
        <w:t xml:space="preserve"> la presión arterial. </w:t>
      </w:r>
      <w:r w:rsidR="00096961">
        <w:rPr>
          <w:rFonts w:eastAsia="Times New Roman"/>
          <w:color w:val="000000"/>
          <w:lang w:eastAsia="en-US"/>
        </w:rPr>
        <w:t xml:space="preserve">Por la enfermera </w:t>
      </w:r>
      <w:r w:rsidRPr="00E21E14">
        <w:rPr>
          <w:rFonts w:eastAsia="Times New Roman"/>
          <w:color w:val="000000"/>
          <w:lang w:eastAsia="en-US"/>
        </w:rPr>
        <w:t>Diana Catalina Borja</w:t>
      </w:r>
      <w:r w:rsidR="00096961">
        <w:rPr>
          <w:rFonts w:eastAsia="Times New Roman"/>
          <w:color w:val="000000"/>
          <w:lang w:eastAsia="en-US"/>
        </w:rPr>
        <w:t>, de la Unidad de S</w:t>
      </w:r>
      <w:r w:rsidRPr="00E21E14">
        <w:rPr>
          <w:rFonts w:eastAsia="Times New Roman"/>
          <w:color w:val="000000"/>
          <w:lang w:eastAsia="en-US"/>
        </w:rPr>
        <w:t>alud (49 personas).</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 xml:space="preserve">Encuentros educativos </w:t>
      </w:r>
      <w:r w:rsidR="00096961">
        <w:rPr>
          <w:rFonts w:eastAsia="Times New Roman"/>
          <w:color w:val="000000"/>
          <w:lang w:eastAsia="en-US"/>
        </w:rPr>
        <w:t>sobre autocuidado. Dictados</w:t>
      </w:r>
      <w:r w:rsidRPr="00E21E14">
        <w:rPr>
          <w:rFonts w:eastAsia="Times New Roman"/>
          <w:color w:val="000000"/>
          <w:lang w:eastAsia="en-US"/>
        </w:rPr>
        <w:t xml:space="preserve"> por D</w:t>
      </w:r>
      <w:r w:rsidR="00096961">
        <w:rPr>
          <w:rFonts w:eastAsia="Times New Roman"/>
          <w:color w:val="000000"/>
          <w:lang w:eastAsia="en-US"/>
        </w:rPr>
        <w:t>iana Catalina Borja, Unidad de S</w:t>
      </w:r>
      <w:r w:rsidRPr="00E21E14">
        <w:rPr>
          <w:rFonts w:eastAsia="Times New Roman"/>
          <w:color w:val="000000"/>
          <w:lang w:eastAsia="en-US"/>
        </w:rPr>
        <w:t>alud de la UCO. Dirigida a 86 estudiantes del colegio MA</w:t>
      </w:r>
      <w:r w:rsidR="00096961">
        <w:rPr>
          <w:rFonts w:eastAsia="Times New Roman"/>
          <w:color w:val="000000"/>
          <w:lang w:eastAsia="en-US"/>
        </w:rPr>
        <w:t>U</w:t>
      </w:r>
      <w:r w:rsidRPr="00E21E14">
        <w:rPr>
          <w:rFonts w:eastAsia="Times New Roman"/>
          <w:color w:val="000000"/>
          <w:lang w:eastAsia="en-US"/>
        </w:rPr>
        <w:t>J</w:t>
      </w:r>
      <w:r w:rsidR="00096961">
        <w:rPr>
          <w:rFonts w:eastAsia="Times New Roman"/>
          <w:color w:val="000000"/>
          <w:lang w:eastAsia="en-US"/>
        </w:rPr>
        <w:t>.</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 xml:space="preserve">Encuentros educativos: Cambios físicos </w:t>
      </w:r>
      <w:r w:rsidR="00096961">
        <w:rPr>
          <w:rFonts w:eastAsia="Times New Roman"/>
          <w:color w:val="000000"/>
          <w:lang w:eastAsia="en-US"/>
        </w:rPr>
        <w:t>en la adolescencia. Dictado</w:t>
      </w:r>
      <w:r w:rsidRPr="00E21E14">
        <w:rPr>
          <w:rFonts w:eastAsia="Times New Roman"/>
          <w:color w:val="000000"/>
          <w:lang w:eastAsia="en-US"/>
        </w:rPr>
        <w:t xml:space="preserve"> por Diana Catalina Borja</w:t>
      </w:r>
      <w:proofErr w:type="gramStart"/>
      <w:r w:rsidR="00096961">
        <w:rPr>
          <w:rFonts w:eastAsia="Times New Roman"/>
          <w:color w:val="000000"/>
          <w:lang w:eastAsia="en-US"/>
        </w:rPr>
        <w:t>,</w:t>
      </w:r>
      <w:r w:rsidRPr="00E21E14">
        <w:rPr>
          <w:rFonts w:eastAsia="Times New Roman"/>
          <w:color w:val="000000"/>
          <w:lang w:eastAsia="en-US"/>
        </w:rPr>
        <w:t xml:space="preserve">  Unidad</w:t>
      </w:r>
      <w:proofErr w:type="gramEnd"/>
      <w:r w:rsidRPr="00E21E14">
        <w:rPr>
          <w:rFonts w:eastAsia="Times New Roman"/>
          <w:color w:val="000000"/>
          <w:lang w:eastAsia="en-US"/>
        </w:rPr>
        <w:t xml:space="preserve"> de </w:t>
      </w:r>
      <w:r w:rsidR="00096961">
        <w:rPr>
          <w:rFonts w:eastAsia="Times New Roman"/>
          <w:color w:val="000000"/>
          <w:lang w:eastAsia="en-US"/>
        </w:rPr>
        <w:t>S</w:t>
      </w:r>
      <w:r w:rsidRPr="00E21E14">
        <w:rPr>
          <w:rFonts w:eastAsia="Times New Roman"/>
          <w:color w:val="000000"/>
          <w:lang w:eastAsia="en-US"/>
        </w:rPr>
        <w:t xml:space="preserve">alud de la </w:t>
      </w:r>
      <w:r w:rsidR="00096961">
        <w:rPr>
          <w:rFonts w:eastAsia="Times New Roman"/>
          <w:color w:val="000000"/>
          <w:lang w:eastAsia="en-US"/>
        </w:rPr>
        <w:t>UCO,</w:t>
      </w:r>
      <w:r w:rsidRPr="00E21E14">
        <w:rPr>
          <w:rFonts w:eastAsia="Times New Roman"/>
          <w:color w:val="000000"/>
          <w:lang w:eastAsia="en-US"/>
        </w:rPr>
        <w:t xml:space="preserve"> </w:t>
      </w:r>
      <w:r w:rsidR="00096961">
        <w:rPr>
          <w:rFonts w:eastAsia="Times New Roman"/>
          <w:color w:val="000000"/>
          <w:lang w:eastAsia="en-US"/>
        </w:rPr>
        <w:t>d</w:t>
      </w:r>
      <w:r w:rsidRPr="00E21E14">
        <w:rPr>
          <w:rFonts w:eastAsia="Times New Roman"/>
          <w:color w:val="000000"/>
          <w:lang w:eastAsia="en-US"/>
        </w:rPr>
        <w:t>irigida a 128 estudiantes del colegio MA</w:t>
      </w:r>
      <w:r w:rsidR="00096961">
        <w:rPr>
          <w:rFonts w:eastAsia="Times New Roman"/>
          <w:color w:val="000000"/>
          <w:lang w:eastAsia="en-US"/>
        </w:rPr>
        <w:t>U</w:t>
      </w:r>
      <w:r w:rsidRPr="00E21E14">
        <w:rPr>
          <w:rFonts w:eastAsia="Times New Roman"/>
          <w:color w:val="000000"/>
          <w:lang w:eastAsia="en-US"/>
        </w:rPr>
        <w:t>J.</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lastRenderedPageBreak/>
        <w:t>Conferencia</w:t>
      </w:r>
      <w:r w:rsidR="00096961">
        <w:rPr>
          <w:rFonts w:eastAsia="Times New Roman"/>
          <w:color w:val="000000"/>
          <w:lang w:eastAsia="en-US"/>
        </w:rPr>
        <w:t>:</w:t>
      </w:r>
      <w:r w:rsidRPr="00E21E14">
        <w:rPr>
          <w:rFonts w:eastAsia="Times New Roman"/>
          <w:color w:val="000000"/>
          <w:lang w:eastAsia="en-US"/>
        </w:rPr>
        <w:t xml:space="preserve"> Prevención de enfermedades. Dictada por Diana Catalina Borja</w:t>
      </w:r>
      <w:r w:rsidR="00096961">
        <w:rPr>
          <w:rFonts w:eastAsia="Times New Roman"/>
          <w:color w:val="000000"/>
          <w:lang w:eastAsia="en-US"/>
        </w:rPr>
        <w:t>,</w:t>
      </w:r>
      <w:r w:rsidRPr="00E21E14">
        <w:rPr>
          <w:rFonts w:eastAsia="Times New Roman"/>
          <w:color w:val="000000"/>
          <w:lang w:eastAsia="en-US"/>
        </w:rPr>
        <w:t xml:space="preserve"> </w:t>
      </w:r>
      <w:r w:rsidR="00096961">
        <w:rPr>
          <w:rFonts w:eastAsia="Times New Roman"/>
          <w:color w:val="000000"/>
          <w:lang w:eastAsia="en-US"/>
        </w:rPr>
        <w:t>Unidad de Salud de la UCO,</w:t>
      </w:r>
      <w:r w:rsidRPr="00E21E14">
        <w:rPr>
          <w:rFonts w:eastAsia="Times New Roman"/>
          <w:color w:val="000000"/>
          <w:lang w:eastAsia="en-US"/>
        </w:rPr>
        <w:t xml:space="preserve"> </w:t>
      </w:r>
      <w:r w:rsidR="00096961">
        <w:rPr>
          <w:rFonts w:eastAsia="Times New Roman"/>
          <w:color w:val="000000"/>
          <w:lang w:eastAsia="en-US"/>
        </w:rPr>
        <w:t>d</w:t>
      </w:r>
      <w:r w:rsidRPr="00E21E14">
        <w:rPr>
          <w:rFonts w:eastAsia="Times New Roman"/>
          <w:color w:val="000000"/>
          <w:lang w:eastAsia="en-US"/>
        </w:rPr>
        <w:t xml:space="preserve">irigida a </w:t>
      </w:r>
      <w:r w:rsidR="00096961">
        <w:rPr>
          <w:rFonts w:eastAsia="Times New Roman"/>
          <w:color w:val="000000"/>
          <w:lang w:eastAsia="en-US"/>
        </w:rPr>
        <w:t>1</w:t>
      </w:r>
      <w:r w:rsidRPr="00E21E14">
        <w:rPr>
          <w:rFonts w:eastAsia="Times New Roman"/>
          <w:color w:val="000000"/>
          <w:lang w:eastAsia="en-US"/>
        </w:rPr>
        <w:t>9 e</w:t>
      </w:r>
      <w:r w:rsidR="00096961">
        <w:rPr>
          <w:rFonts w:eastAsia="Times New Roman"/>
          <w:color w:val="000000"/>
          <w:lang w:eastAsia="en-US"/>
        </w:rPr>
        <w:t>studiantes del Centro Santa Marí</w:t>
      </w:r>
      <w:r w:rsidRPr="00E21E14">
        <w:rPr>
          <w:rFonts w:eastAsia="Times New Roman"/>
          <w:color w:val="000000"/>
          <w:lang w:eastAsia="en-US"/>
        </w:rPr>
        <w:t>a.</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 xml:space="preserve">Encuentro educativos </w:t>
      </w:r>
      <w:r w:rsidR="00096961">
        <w:rPr>
          <w:rFonts w:eastAsia="Times New Roman"/>
          <w:color w:val="000000"/>
          <w:lang w:eastAsia="en-US"/>
        </w:rPr>
        <w:t>sobre autocuidado. Dictado</w:t>
      </w:r>
      <w:r w:rsidRPr="00E21E14">
        <w:rPr>
          <w:rFonts w:eastAsia="Times New Roman"/>
          <w:color w:val="000000"/>
          <w:lang w:eastAsia="en-US"/>
        </w:rPr>
        <w:t xml:space="preserve"> por D</w:t>
      </w:r>
      <w:r w:rsidR="00096961">
        <w:rPr>
          <w:rFonts w:eastAsia="Times New Roman"/>
          <w:color w:val="000000"/>
          <w:lang w:eastAsia="en-US"/>
        </w:rPr>
        <w:t>iana Catalina Borja, Unidad de S</w:t>
      </w:r>
      <w:r w:rsidRPr="00E21E14">
        <w:rPr>
          <w:rFonts w:eastAsia="Times New Roman"/>
          <w:color w:val="000000"/>
          <w:lang w:eastAsia="en-US"/>
        </w:rPr>
        <w:t xml:space="preserve">alud de la UCO. Dirigida a 20 niñas </w:t>
      </w:r>
      <w:proofErr w:type="gramStart"/>
      <w:r w:rsidR="00096961">
        <w:rPr>
          <w:rFonts w:eastAsia="Times New Roman"/>
          <w:color w:val="000000"/>
          <w:lang w:eastAsia="en-US"/>
        </w:rPr>
        <w:t>del  Hogar</w:t>
      </w:r>
      <w:proofErr w:type="gramEnd"/>
      <w:r w:rsidR="00096961">
        <w:rPr>
          <w:rFonts w:eastAsia="Times New Roman"/>
          <w:color w:val="000000"/>
          <w:lang w:eastAsia="en-US"/>
        </w:rPr>
        <w:t xml:space="preserve"> Marí</w:t>
      </w:r>
      <w:r w:rsidRPr="00E21E14">
        <w:rPr>
          <w:rFonts w:eastAsia="Times New Roman"/>
          <w:color w:val="000000"/>
          <w:lang w:eastAsia="en-US"/>
        </w:rPr>
        <w:t>a Goretti</w:t>
      </w:r>
      <w:r w:rsidR="00096961">
        <w:rPr>
          <w:rFonts w:eastAsia="Times New Roman"/>
          <w:color w:val="000000"/>
          <w:lang w:eastAsia="en-US"/>
        </w:rPr>
        <w:t>.</w:t>
      </w:r>
      <w:r w:rsidRPr="00E21E14">
        <w:rPr>
          <w:rFonts w:eastAsia="Times New Roman"/>
          <w:color w:val="000000"/>
          <w:lang w:eastAsia="en-US"/>
        </w:rPr>
        <w:t xml:space="preserve"> </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Conferencia: Primeros auxilios. Dictada por D</w:t>
      </w:r>
      <w:r w:rsidR="00096961">
        <w:rPr>
          <w:rFonts w:eastAsia="Times New Roman"/>
          <w:color w:val="000000"/>
          <w:lang w:eastAsia="en-US"/>
        </w:rPr>
        <w:t>iana Catalina Borja, Unidad de Salud de la UCO,</w:t>
      </w:r>
      <w:r w:rsidRPr="00E21E14">
        <w:rPr>
          <w:rFonts w:eastAsia="Times New Roman"/>
          <w:color w:val="000000"/>
          <w:lang w:eastAsia="en-US"/>
        </w:rPr>
        <w:t xml:space="preserve"> </w:t>
      </w:r>
      <w:r w:rsidR="00096961">
        <w:rPr>
          <w:rFonts w:eastAsia="Times New Roman"/>
          <w:color w:val="000000"/>
          <w:lang w:eastAsia="en-US"/>
        </w:rPr>
        <w:t>d</w:t>
      </w:r>
      <w:r w:rsidRPr="00E21E14">
        <w:rPr>
          <w:rFonts w:eastAsia="Times New Roman"/>
          <w:color w:val="000000"/>
          <w:lang w:eastAsia="en-US"/>
        </w:rPr>
        <w:t xml:space="preserve">irigida a 27 jóvenes. Liderazgo Juvenil. </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Cursos de primer respondiente cada mes de 16 horas cada uno. Dictad</w:t>
      </w:r>
      <w:r w:rsidR="00096961">
        <w:rPr>
          <w:rFonts w:eastAsia="Times New Roman"/>
          <w:color w:val="000000"/>
          <w:lang w:eastAsia="en-US"/>
        </w:rPr>
        <w:t>os</w:t>
      </w:r>
      <w:r w:rsidRPr="00E21E14">
        <w:rPr>
          <w:rFonts w:eastAsia="Times New Roman"/>
          <w:color w:val="000000"/>
          <w:lang w:eastAsia="en-US"/>
        </w:rPr>
        <w:t xml:space="preserve"> por D</w:t>
      </w:r>
      <w:r w:rsidR="00096961">
        <w:rPr>
          <w:rFonts w:eastAsia="Times New Roman"/>
          <w:color w:val="000000"/>
          <w:lang w:eastAsia="en-US"/>
        </w:rPr>
        <w:t>iana Catalina Borja, Unidad de Salud de la UCO,</w:t>
      </w:r>
      <w:r w:rsidRPr="00E21E14">
        <w:rPr>
          <w:rFonts w:eastAsia="Times New Roman"/>
          <w:color w:val="000000"/>
          <w:lang w:eastAsia="en-US"/>
        </w:rPr>
        <w:t xml:space="preserve"> </w:t>
      </w:r>
      <w:r w:rsidR="00096961">
        <w:rPr>
          <w:rFonts w:eastAsia="Times New Roman"/>
          <w:color w:val="000000"/>
          <w:lang w:eastAsia="en-US"/>
        </w:rPr>
        <w:t>d</w:t>
      </w:r>
      <w:r w:rsidRPr="00E21E14">
        <w:rPr>
          <w:rFonts w:eastAsia="Times New Roman"/>
          <w:color w:val="000000"/>
          <w:lang w:eastAsia="en-US"/>
        </w:rPr>
        <w:t>irigida a 144 estudiantes del grupo de lo</w:t>
      </w:r>
      <w:r w:rsidR="00096961">
        <w:rPr>
          <w:rFonts w:eastAsia="Times New Roman"/>
          <w:color w:val="000000"/>
          <w:lang w:eastAsia="en-US"/>
        </w:rPr>
        <w:t>s</w:t>
      </w:r>
      <w:r w:rsidRPr="00E21E14">
        <w:rPr>
          <w:rFonts w:eastAsia="Times New Roman"/>
          <w:color w:val="000000"/>
          <w:lang w:eastAsia="en-US"/>
        </w:rPr>
        <w:t xml:space="preserve"> linieros</w:t>
      </w:r>
      <w:r w:rsidR="00096961">
        <w:rPr>
          <w:rFonts w:eastAsia="Times New Roman"/>
          <w:color w:val="000000"/>
          <w:lang w:eastAsia="en-US"/>
        </w:rPr>
        <w:t>.</w:t>
      </w:r>
      <w:r w:rsidRPr="00E21E14">
        <w:rPr>
          <w:rFonts w:eastAsia="Times New Roman"/>
          <w:color w:val="000000"/>
          <w:lang w:eastAsia="en-US"/>
        </w:rPr>
        <w:t xml:space="preserve"> </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 xml:space="preserve">Métodos de </w:t>
      </w:r>
      <w:r w:rsidR="00096961" w:rsidRPr="00E21E14">
        <w:rPr>
          <w:rFonts w:eastAsia="Times New Roman"/>
          <w:color w:val="000000"/>
          <w:lang w:eastAsia="en-US"/>
        </w:rPr>
        <w:t>reconocimiento de la fertilidad</w:t>
      </w:r>
      <w:r w:rsidRPr="00E21E14">
        <w:rPr>
          <w:rFonts w:eastAsia="Times New Roman"/>
          <w:color w:val="000000"/>
          <w:lang w:eastAsia="en-US"/>
        </w:rPr>
        <w:t>. Dictada por D</w:t>
      </w:r>
      <w:r w:rsidR="00096961">
        <w:rPr>
          <w:rFonts w:eastAsia="Times New Roman"/>
          <w:color w:val="000000"/>
          <w:lang w:eastAsia="en-US"/>
        </w:rPr>
        <w:t>iana Catalina Borja, Unidad de S</w:t>
      </w:r>
      <w:r w:rsidRPr="00E21E14">
        <w:rPr>
          <w:rFonts w:eastAsia="Times New Roman"/>
          <w:color w:val="000000"/>
          <w:lang w:eastAsia="en-US"/>
        </w:rPr>
        <w:t>alud de la UCO. Dirigida a 7 jóvenes del Hogar Filipenses.</w:t>
      </w:r>
    </w:p>
    <w:p w:rsidR="00E56853"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 xml:space="preserve">Métodos de </w:t>
      </w:r>
      <w:r w:rsidR="00096961" w:rsidRPr="00E21E14">
        <w:rPr>
          <w:rFonts w:eastAsia="Times New Roman"/>
          <w:color w:val="000000"/>
          <w:lang w:eastAsia="en-US"/>
        </w:rPr>
        <w:t>reconocimiento de la fertilidad</w:t>
      </w:r>
      <w:r w:rsidRPr="00E21E14">
        <w:rPr>
          <w:rFonts w:eastAsia="Times New Roman"/>
          <w:color w:val="000000"/>
          <w:lang w:eastAsia="en-US"/>
        </w:rPr>
        <w:t>. Dictada por D</w:t>
      </w:r>
      <w:r w:rsidR="00096961">
        <w:rPr>
          <w:rFonts w:eastAsia="Times New Roman"/>
          <w:color w:val="000000"/>
          <w:lang w:eastAsia="en-US"/>
        </w:rPr>
        <w:t>iana Catalina Borja, Unidad de S</w:t>
      </w:r>
      <w:r w:rsidRPr="00E21E14">
        <w:rPr>
          <w:rFonts w:eastAsia="Times New Roman"/>
          <w:color w:val="000000"/>
          <w:lang w:eastAsia="en-US"/>
        </w:rPr>
        <w:t>alud de la UCO. Dirigida a 7 jóvenes del Hogar Filipenses.</w:t>
      </w:r>
    </w:p>
    <w:p w:rsidR="00855CE4" w:rsidRPr="00E21E14" w:rsidRDefault="00E56853" w:rsidP="00BB5186">
      <w:pPr>
        <w:numPr>
          <w:ilvl w:val="0"/>
          <w:numId w:val="17"/>
        </w:numPr>
        <w:spacing w:line="360" w:lineRule="auto"/>
        <w:ind w:left="426"/>
        <w:jc w:val="both"/>
        <w:rPr>
          <w:rFonts w:eastAsia="Times New Roman"/>
          <w:color w:val="000000"/>
          <w:lang w:eastAsia="en-US"/>
        </w:rPr>
      </w:pPr>
      <w:r w:rsidRPr="00E21E14">
        <w:rPr>
          <w:rFonts w:eastAsia="Times New Roman"/>
          <w:color w:val="000000"/>
          <w:lang w:eastAsia="en-US"/>
        </w:rPr>
        <w:t xml:space="preserve">Métodos de </w:t>
      </w:r>
      <w:r w:rsidR="00096961" w:rsidRPr="00E21E14">
        <w:rPr>
          <w:rFonts w:eastAsia="Times New Roman"/>
          <w:color w:val="000000"/>
          <w:lang w:eastAsia="en-US"/>
        </w:rPr>
        <w:t>reconocimiento de la fertilidad</w:t>
      </w:r>
      <w:r w:rsidRPr="00E21E14">
        <w:rPr>
          <w:rFonts w:eastAsia="Times New Roman"/>
          <w:color w:val="000000"/>
          <w:lang w:eastAsia="en-US"/>
        </w:rPr>
        <w:t xml:space="preserve">. Dictada por Diana Catalina Borja, Unidad de </w:t>
      </w:r>
      <w:r w:rsidR="00096961">
        <w:rPr>
          <w:rFonts w:eastAsia="Times New Roman"/>
          <w:color w:val="000000"/>
          <w:lang w:eastAsia="en-US"/>
        </w:rPr>
        <w:t>S</w:t>
      </w:r>
      <w:r w:rsidRPr="00E21E14">
        <w:rPr>
          <w:rFonts w:eastAsia="Times New Roman"/>
          <w:color w:val="000000"/>
          <w:lang w:eastAsia="en-US"/>
        </w:rPr>
        <w:t>alud de la UCO.</w:t>
      </w:r>
      <w:r w:rsidR="00096961">
        <w:rPr>
          <w:rFonts w:eastAsia="Times New Roman"/>
          <w:color w:val="000000"/>
          <w:lang w:eastAsia="en-US"/>
        </w:rPr>
        <w:t xml:space="preserve"> Dirigida a 18 estudiantes del p</w:t>
      </w:r>
      <w:r w:rsidRPr="00E21E14">
        <w:rPr>
          <w:rFonts w:eastAsia="Times New Roman"/>
          <w:color w:val="000000"/>
          <w:lang w:eastAsia="en-US"/>
        </w:rPr>
        <w:t>rograma de Enfermería</w:t>
      </w:r>
      <w:r w:rsidR="00096961">
        <w:rPr>
          <w:rFonts w:eastAsia="Times New Roman"/>
          <w:color w:val="000000"/>
          <w:lang w:eastAsia="en-US"/>
        </w:rPr>
        <w:t>.</w:t>
      </w:r>
    </w:p>
    <w:p w:rsidR="00A2456B" w:rsidRPr="00E21E14" w:rsidRDefault="00A2456B" w:rsidP="00E21E14">
      <w:pPr>
        <w:spacing w:line="360" w:lineRule="auto"/>
        <w:jc w:val="both"/>
        <w:rPr>
          <w:rFonts w:eastAsia="Times New Roman"/>
          <w:color w:val="000000"/>
          <w:lang w:eastAsia="en-US"/>
        </w:rPr>
      </w:pPr>
    </w:p>
    <w:p w:rsidR="00E56853" w:rsidRPr="00096961" w:rsidRDefault="00855CE4" w:rsidP="00BB5186">
      <w:pPr>
        <w:pStyle w:val="Prrafodelista"/>
        <w:numPr>
          <w:ilvl w:val="0"/>
          <w:numId w:val="38"/>
        </w:numPr>
        <w:spacing w:line="360" w:lineRule="auto"/>
        <w:ind w:left="426"/>
        <w:jc w:val="both"/>
        <w:rPr>
          <w:rFonts w:ascii="Times New Roman" w:eastAsia="Times New Roman" w:hAnsi="Times New Roman" w:cs="Times New Roman"/>
          <w:color w:val="000000"/>
          <w:lang w:eastAsia="es-ES_tradnl"/>
        </w:rPr>
      </w:pPr>
      <w:r w:rsidRPr="00096961">
        <w:rPr>
          <w:rFonts w:ascii="Times New Roman" w:eastAsia="Times New Roman" w:hAnsi="Times New Roman" w:cs="Times New Roman"/>
          <w:color w:val="000000"/>
          <w:lang w:eastAsia="es-ES_tradnl"/>
        </w:rPr>
        <w:t>Actividades de promoción de la salud y prevención de la enfermedad</w:t>
      </w:r>
      <w:r w:rsidR="00084D4D" w:rsidRPr="00096961">
        <w:rPr>
          <w:rFonts w:ascii="Times New Roman" w:eastAsia="Times New Roman" w:hAnsi="Times New Roman" w:cs="Times New Roman"/>
          <w:color w:val="000000"/>
          <w:lang w:eastAsia="es-ES_tradnl"/>
        </w:rPr>
        <w:t xml:space="preserve"> </w:t>
      </w:r>
    </w:p>
    <w:p w:rsidR="00793FB8" w:rsidRPr="00E21E14" w:rsidRDefault="00793FB8" w:rsidP="00E21E14">
      <w:pPr>
        <w:spacing w:line="360" w:lineRule="auto"/>
        <w:ind w:left="1080"/>
        <w:jc w:val="both"/>
        <w:rPr>
          <w:rFonts w:eastAsia="Times New Roman"/>
          <w:color w:val="000000"/>
          <w:lang w:eastAsia="en-US"/>
        </w:rPr>
      </w:pPr>
    </w:p>
    <w:p w:rsidR="00793FB8" w:rsidRPr="00E21E14" w:rsidRDefault="00096961" w:rsidP="00E21E14">
      <w:pPr>
        <w:tabs>
          <w:tab w:val="left" w:pos="1134"/>
        </w:tabs>
        <w:spacing w:line="360" w:lineRule="auto"/>
        <w:jc w:val="both"/>
        <w:rPr>
          <w:rFonts w:eastAsia="Times New Roman"/>
          <w:color w:val="000000"/>
        </w:rPr>
      </w:pPr>
      <w:r>
        <w:rPr>
          <w:rFonts w:eastAsia="Times New Roman"/>
          <w:color w:val="000000"/>
        </w:rPr>
        <w:t>Muchas de las actividades de p</w:t>
      </w:r>
      <w:r w:rsidR="00793FB8" w:rsidRPr="00E21E14">
        <w:rPr>
          <w:rFonts w:eastAsia="Times New Roman"/>
          <w:color w:val="000000"/>
        </w:rPr>
        <w:t>romoción de la salud</w:t>
      </w:r>
      <w:r>
        <w:rPr>
          <w:rFonts w:eastAsia="Times New Roman"/>
          <w:color w:val="000000"/>
        </w:rPr>
        <w:t xml:space="preserve"> y p</w:t>
      </w:r>
      <w:r w:rsidR="00D43CDE" w:rsidRPr="00E21E14">
        <w:rPr>
          <w:rFonts w:eastAsia="Times New Roman"/>
          <w:color w:val="000000"/>
        </w:rPr>
        <w:t xml:space="preserve">revención de la enfermedad que se </w:t>
      </w:r>
      <w:r w:rsidR="00793FB8" w:rsidRPr="00E21E14">
        <w:rPr>
          <w:rFonts w:eastAsia="Times New Roman"/>
          <w:color w:val="000000"/>
        </w:rPr>
        <w:t xml:space="preserve">realizan durante el año </w:t>
      </w:r>
      <w:r w:rsidR="003A501B" w:rsidRPr="00E21E14">
        <w:rPr>
          <w:rFonts w:eastAsia="Times New Roman"/>
          <w:color w:val="000000"/>
        </w:rPr>
        <w:t>se efectúan</w:t>
      </w:r>
      <w:r w:rsidR="00793FB8" w:rsidRPr="00E21E14">
        <w:rPr>
          <w:rFonts w:eastAsia="Times New Roman"/>
          <w:color w:val="000000"/>
        </w:rPr>
        <w:t xml:space="preserve"> en el marco de la Semana de la Salud</w:t>
      </w:r>
      <w:r>
        <w:rPr>
          <w:rFonts w:eastAsia="Times New Roman"/>
          <w:color w:val="000000"/>
        </w:rPr>
        <w:t xml:space="preserve"> I</w:t>
      </w:r>
      <w:r w:rsidR="003A501B" w:rsidRPr="00E21E14">
        <w:rPr>
          <w:rFonts w:eastAsia="Times New Roman"/>
          <w:color w:val="000000"/>
        </w:rPr>
        <w:t>ntegral</w:t>
      </w:r>
      <w:r>
        <w:rPr>
          <w:rFonts w:eastAsia="Times New Roman"/>
          <w:color w:val="000000"/>
        </w:rPr>
        <w:t>,</w:t>
      </w:r>
      <w:r w:rsidR="00793FB8" w:rsidRPr="00E21E14">
        <w:rPr>
          <w:rFonts w:eastAsia="Times New Roman"/>
          <w:color w:val="000000"/>
        </w:rPr>
        <w:t xml:space="preserve"> </w:t>
      </w:r>
      <w:r>
        <w:rPr>
          <w:rFonts w:eastAsia="Times New Roman"/>
          <w:color w:val="000000"/>
        </w:rPr>
        <w:t xml:space="preserve">la cual </w:t>
      </w:r>
      <w:r w:rsidR="003A501B" w:rsidRPr="00E21E14">
        <w:rPr>
          <w:rFonts w:eastAsia="Times New Roman"/>
          <w:color w:val="000000"/>
        </w:rPr>
        <w:t>se</w:t>
      </w:r>
      <w:r w:rsidR="00793FB8" w:rsidRPr="00E21E14">
        <w:rPr>
          <w:rFonts w:eastAsia="Times New Roman"/>
          <w:color w:val="000000"/>
        </w:rPr>
        <w:t xml:space="preserve"> </w:t>
      </w:r>
      <w:r>
        <w:rPr>
          <w:rFonts w:eastAsia="Times New Roman"/>
          <w:color w:val="000000"/>
        </w:rPr>
        <w:t xml:space="preserve">realiza </w:t>
      </w:r>
      <w:r w:rsidR="003A501B" w:rsidRPr="00E21E14">
        <w:rPr>
          <w:rFonts w:eastAsia="Times New Roman"/>
          <w:color w:val="000000"/>
        </w:rPr>
        <w:t>anualmente. Se  c</w:t>
      </w:r>
      <w:r w:rsidR="00793FB8" w:rsidRPr="00E21E14">
        <w:rPr>
          <w:rFonts w:eastAsia="Times New Roman"/>
          <w:color w:val="000000"/>
        </w:rPr>
        <w:t>uenta con la  participación</w:t>
      </w:r>
      <w:r w:rsidR="003A501B" w:rsidRPr="00E21E14">
        <w:rPr>
          <w:rFonts w:eastAsia="Times New Roman"/>
          <w:color w:val="000000"/>
        </w:rPr>
        <w:t xml:space="preserve"> de varios hospitales, EPS, fondos de pensiones, en</w:t>
      </w:r>
      <w:r w:rsidR="00D43CDE" w:rsidRPr="00E21E14">
        <w:rPr>
          <w:rFonts w:eastAsia="Times New Roman"/>
          <w:color w:val="000000"/>
        </w:rPr>
        <w:t>tre otros, algunos de ellos son</w:t>
      </w:r>
      <w:r w:rsidR="003A501B" w:rsidRPr="00E21E14">
        <w:rPr>
          <w:rFonts w:eastAsia="Times New Roman"/>
          <w:color w:val="000000"/>
        </w:rPr>
        <w:t xml:space="preserve">: el </w:t>
      </w:r>
      <w:r w:rsidR="00D43CDE" w:rsidRPr="00E21E14">
        <w:rPr>
          <w:rFonts w:eastAsia="Times New Roman"/>
          <w:color w:val="000000"/>
        </w:rPr>
        <w:t xml:space="preserve">Hospital Regional </w:t>
      </w:r>
      <w:r w:rsidR="00793FB8" w:rsidRPr="00E21E14">
        <w:rPr>
          <w:rFonts w:eastAsia="Times New Roman"/>
          <w:color w:val="000000"/>
        </w:rPr>
        <w:t xml:space="preserve">San Juan de Dios, la Clínica </w:t>
      </w:r>
      <w:proofErr w:type="spellStart"/>
      <w:r w:rsidR="00793FB8" w:rsidRPr="00E21E14">
        <w:rPr>
          <w:rFonts w:eastAsia="Times New Roman"/>
          <w:color w:val="000000"/>
        </w:rPr>
        <w:t>Somer</w:t>
      </w:r>
      <w:proofErr w:type="spellEnd"/>
      <w:r w:rsidR="00793FB8" w:rsidRPr="00E21E14">
        <w:rPr>
          <w:rFonts w:eastAsia="Times New Roman"/>
          <w:color w:val="000000"/>
        </w:rPr>
        <w:t xml:space="preserve">, las EPS Sura, Coomeva, Salud </w:t>
      </w:r>
      <w:r w:rsidR="00D43CDE" w:rsidRPr="00E21E14">
        <w:rPr>
          <w:rFonts w:eastAsia="Times New Roman"/>
          <w:color w:val="000000"/>
        </w:rPr>
        <w:t>Total</w:t>
      </w:r>
      <w:r w:rsidR="00793FB8" w:rsidRPr="00E21E14">
        <w:rPr>
          <w:rFonts w:eastAsia="Times New Roman"/>
          <w:color w:val="000000"/>
        </w:rPr>
        <w:t xml:space="preserve">, </w:t>
      </w:r>
      <w:proofErr w:type="spellStart"/>
      <w:r w:rsidR="00793FB8" w:rsidRPr="00E21E14">
        <w:rPr>
          <w:rFonts w:eastAsia="Times New Roman"/>
          <w:color w:val="000000"/>
        </w:rPr>
        <w:t>Cafesalud</w:t>
      </w:r>
      <w:proofErr w:type="spellEnd"/>
      <w:r w:rsidR="00793FB8" w:rsidRPr="00E21E14">
        <w:rPr>
          <w:rFonts w:eastAsia="Times New Roman"/>
          <w:color w:val="000000"/>
        </w:rPr>
        <w:t>,</w:t>
      </w:r>
      <w:r w:rsidR="00D43CDE" w:rsidRPr="00E21E14">
        <w:rPr>
          <w:rFonts w:eastAsia="Times New Roman"/>
          <w:color w:val="000000"/>
        </w:rPr>
        <w:t xml:space="preserve"> entre otras; la Clínica Odontológic</w:t>
      </w:r>
      <w:r>
        <w:rPr>
          <w:rFonts w:eastAsia="Times New Roman"/>
          <w:color w:val="000000"/>
        </w:rPr>
        <w:t xml:space="preserve">a </w:t>
      </w:r>
      <w:proofErr w:type="spellStart"/>
      <w:r>
        <w:rPr>
          <w:rFonts w:eastAsia="Times New Roman"/>
          <w:color w:val="000000"/>
        </w:rPr>
        <w:t>Denti</w:t>
      </w:r>
      <w:proofErr w:type="spellEnd"/>
      <w:r>
        <w:rPr>
          <w:rFonts w:eastAsia="Times New Roman"/>
          <w:color w:val="000000"/>
        </w:rPr>
        <w:t xml:space="preserve"> Salud, Óptica Santa Lucí</w:t>
      </w:r>
      <w:r w:rsidR="00D43CDE" w:rsidRPr="00E21E14">
        <w:rPr>
          <w:rFonts w:eastAsia="Times New Roman"/>
          <w:color w:val="000000"/>
        </w:rPr>
        <w:t>a.</w:t>
      </w:r>
    </w:p>
    <w:p w:rsidR="00D43CDE" w:rsidRPr="00E21E14" w:rsidRDefault="00D43CDE" w:rsidP="00E21E14">
      <w:pPr>
        <w:spacing w:line="360" w:lineRule="auto"/>
        <w:jc w:val="both"/>
        <w:rPr>
          <w:rFonts w:eastAsia="Times New Roman"/>
          <w:color w:val="000000"/>
          <w:highlight w:val="yellow"/>
          <w:lang w:eastAsia="en-US"/>
        </w:rPr>
      </w:pPr>
    </w:p>
    <w:p w:rsidR="00084D4D" w:rsidRPr="00E21E14" w:rsidRDefault="00096961" w:rsidP="00E21E14">
      <w:pPr>
        <w:spacing w:line="360" w:lineRule="auto"/>
        <w:jc w:val="both"/>
        <w:rPr>
          <w:rFonts w:eastAsia="Times New Roman"/>
          <w:color w:val="000000"/>
          <w:lang w:eastAsia="en-US"/>
        </w:rPr>
      </w:pPr>
      <w:r>
        <w:rPr>
          <w:rFonts w:eastAsia="Times New Roman"/>
          <w:color w:val="000000"/>
          <w:lang w:eastAsia="en-US"/>
        </w:rPr>
        <w:t xml:space="preserve">En el año </w:t>
      </w:r>
      <w:r w:rsidR="00084D4D" w:rsidRPr="00E21E14">
        <w:rPr>
          <w:rFonts w:eastAsia="Times New Roman"/>
          <w:color w:val="000000"/>
          <w:lang w:eastAsia="en-US"/>
        </w:rPr>
        <w:t xml:space="preserve">2015 </w:t>
      </w:r>
      <w:r>
        <w:rPr>
          <w:rFonts w:eastAsia="Times New Roman"/>
          <w:color w:val="000000"/>
          <w:lang w:eastAsia="en-US"/>
        </w:rPr>
        <w:t>se realizaron las siguientes actividades:</w:t>
      </w:r>
    </w:p>
    <w:p w:rsidR="00855CE4" w:rsidRPr="00E21E14" w:rsidRDefault="00855CE4" w:rsidP="00E21E14">
      <w:pPr>
        <w:spacing w:line="360" w:lineRule="auto"/>
        <w:jc w:val="both"/>
        <w:rPr>
          <w:rFonts w:eastAsia="Times New Roman"/>
          <w:color w:val="000000"/>
          <w:highlight w:val="yellow"/>
          <w:lang w:eastAsia="en-US"/>
        </w:rPr>
      </w:pPr>
    </w:p>
    <w:p w:rsidR="00855CE4" w:rsidRPr="00E21E14" w:rsidRDefault="00855CE4"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Cada semana un artículo para el boletín institucional llamado Góticas de salud, donde se publica</w:t>
      </w:r>
      <w:r w:rsidR="00096961">
        <w:rPr>
          <w:rFonts w:eastAsia="Times New Roman"/>
          <w:color w:val="000000"/>
          <w:lang w:eastAsia="en-US"/>
        </w:rPr>
        <w:t>n</w:t>
      </w:r>
      <w:r w:rsidRPr="00E21E14">
        <w:rPr>
          <w:rFonts w:eastAsia="Times New Roman"/>
          <w:color w:val="000000"/>
          <w:lang w:eastAsia="en-US"/>
        </w:rPr>
        <w:t xml:space="preserve"> temas y </w:t>
      </w:r>
      <w:proofErr w:type="spellStart"/>
      <w:r w:rsidRPr="00E21E14">
        <w:rPr>
          <w:rFonts w:eastAsia="Times New Roman"/>
          <w:color w:val="000000"/>
          <w:lang w:eastAsia="en-US"/>
        </w:rPr>
        <w:t>tips</w:t>
      </w:r>
      <w:proofErr w:type="spellEnd"/>
      <w:r w:rsidRPr="00E21E14">
        <w:rPr>
          <w:rFonts w:eastAsia="Times New Roman"/>
          <w:color w:val="000000"/>
          <w:lang w:eastAsia="en-US"/>
        </w:rPr>
        <w:t xml:space="preserve"> en salud que sea de interés para la comunidad </w:t>
      </w:r>
      <w:proofErr w:type="spellStart"/>
      <w:r w:rsidRPr="00E21E14">
        <w:rPr>
          <w:rFonts w:eastAsia="Times New Roman"/>
          <w:color w:val="000000"/>
          <w:lang w:eastAsia="en-US"/>
        </w:rPr>
        <w:t>uconiana</w:t>
      </w:r>
      <w:proofErr w:type="spellEnd"/>
      <w:r w:rsidR="00096961">
        <w:rPr>
          <w:rFonts w:eastAsia="Times New Roman"/>
          <w:color w:val="000000"/>
          <w:lang w:eastAsia="en-US"/>
        </w:rPr>
        <w:t>.</w:t>
      </w:r>
    </w:p>
    <w:p w:rsidR="00855CE4" w:rsidRPr="00E21E14" w:rsidRDefault="00855CE4"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 xml:space="preserve">Se ha realizado mensualmente la cartelera externa de la Unidad de Salud con diversos temas de salud que sean de interés para la comunidad </w:t>
      </w:r>
      <w:proofErr w:type="spellStart"/>
      <w:r w:rsidRPr="00E21E14">
        <w:rPr>
          <w:rFonts w:eastAsia="Times New Roman"/>
          <w:color w:val="000000"/>
          <w:lang w:eastAsia="en-US"/>
        </w:rPr>
        <w:t>uconiana</w:t>
      </w:r>
      <w:proofErr w:type="spellEnd"/>
      <w:r w:rsidRPr="00E21E14">
        <w:rPr>
          <w:rFonts w:eastAsia="Times New Roman"/>
          <w:color w:val="000000"/>
          <w:lang w:eastAsia="en-US"/>
        </w:rPr>
        <w:t xml:space="preserve">. </w:t>
      </w:r>
    </w:p>
    <w:p w:rsidR="00C37DF9" w:rsidRPr="00E21E14" w:rsidRDefault="00C37DF9"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 xml:space="preserve">Cada semestre se realiza </w:t>
      </w:r>
      <w:r w:rsidR="00096961">
        <w:rPr>
          <w:rFonts w:eastAsia="Times New Roman"/>
          <w:color w:val="000000"/>
          <w:lang w:eastAsia="en-US"/>
        </w:rPr>
        <w:t>la Jornada de donación de sangre</w:t>
      </w:r>
      <w:r w:rsidR="00503919" w:rsidRPr="00E21E14">
        <w:rPr>
          <w:rFonts w:eastAsia="Times New Roman"/>
          <w:color w:val="000000"/>
          <w:lang w:eastAsia="en-US"/>
        </w:rPr>
        <w:t xml:space="preserve">: </w:t>
      </w:r>
      <w:r w:rsidR="00096961">
        <w:rPr>
          <w:rFonts w:eastAsia="Times New Roman"/>
          <w:color w:val="000000"/>
          <w:lang w:eastAsia="en-US"/>
        </w:rPr>
        <w:t>93 personas.</w:t>
      </w:r>
    </w:p>
    <w:p w:rsidR="0099386F" w:rsidRPr="00E21E14" w:rsidRDefault="00855CE4"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lastRenderedPageBreak/>
        <w:t>Jornada de vacunación con Comfama</w:t>
      </w:r>
      <w:r w:rsidR="00096961">
        <w:rPr>
          <w:rFonts w:eastAsia="Times New Roman"/>
          <w:color w:val="000000"/>
          <w:lang w:eastAsia="en-US"/>
        </w:rPr>
        <w:t>:</w:t>
      </w:r>
      <w:r w:rsidRPr="00E21E14">
        <w:rPr>
          <w:rFonts w:eastAsia="Times New Roman"/>
          <w:color w:val="000000"/>
          <w:lang w:eastAsia="en-US"/>
        </w:rPr>
        <w:t xml:space="preserve"> </w:t>
      </w:r>
      <w:r w:rsidR="008D35B9" w:rsidRPr="00E21E14">
        <w:rPr>
          <w:rFonts w:eastAsia="Times New Roman"/>
          <w:color w:val="000000"/>
          <w:lang w:eastAsia="en-US"/>
        </w:rPr>
        <w:t xml:space="preserve">8 personas </w:t>
      </w:r>
    </w:p>
    <w:p w:rsidR="0099386F" w:rsidRPr="00E21E14" w:rsidRDefault="00084D4D"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 xml:space="preserve">Tamizaje de seno: </w:t>
      </w:r>
      <w:r w:rsidR="00615515" w:rsidRPr="00E21E14">
        <w:rPr>
          <w:rFonts w:eastAsia="Times New Roman"/>
          <w:color w:val="000000"/>
          <w:lang w:eastAsia="en-US"/>
        </w:rPr>
        <w:t xml:space="preserve">24 </w:t>
      </w:r>
      <w:r w:rsidR="000921CC" w:rsidRPr="00E21E14">
        <w:rPr>
          <w:rFonts w:eastAsia="Times New Roman"/>
          <w:color w:val="000000"/>
          <w:lang w:eastAsia="en-US"/>
        </w:rPr>
        <w:t xml:space="preserve">personas </w:t>
      </w:r>
      <w:r w:rsidR="00615515" w:rsidRPr="00E21E14">
        <w:rPr>
          <w:rFonts w:eastAsia="Times New Roman"/>
          <w:color w:val="000000"/>
          <w:lang w:eastAsia="en-US"/>
        </w:rPr>
        <w:t xml:space="preserve"> </w:t>
      </w:r>
    </w:p>
    <w:p w:rsidR="0099386F" w:rsidRPr="00E21E14" w:rsidRDefault="0099386F"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T</w:t>
      </w:r>
      <w:r w:rsidR="00855CE4" w:rsidRPr="00E21E14">
        <w:rPr>
          <w:rFonts w:eastAsia="Times New Roman"/>
          <w:color w:val="000000"/>
          <w:lang w:eastAsia="en-US"/>
        </w:rPr>
        <w:t xml:space="preserve">amizaje </w:t>
      </w:r>
      <w:r w:rsidRPr="00E21E14">
        <w:rPr>
          <w:rFonts w:eastAsia="Times New Roman"/>
          <w:color w:val="000000"/>
          <w:lang w:eastAsia="en-US"/>
        </w:rPr>
        <w:t>cardiovascular:</w:t>
      </w:r>
      <w:r w:rsidR="00855CE4" w:rsidRPr="00E21E14">
        <w:rPr>
          <w:rFonts w:eastAsia="Times New Roman"/>
          <w:color w:val="000000"/>
          <w:lang w:eastAsia="en-US"/>
        </w:rPr>
        <w:t xml:space="preserve"> </w:t>
      </w:r>
      <w:r w:rsidR="00615515" w:rsidRPr="00E21E14">
        <w:rPr>
          <w:rFonts w:eastAsia="Times New Roman"/>
          <w:color w:val="000000"/>
          <w:lang w:eastAsia="en-US"/>
        </w:rPr>
        <w:t xml:space="preserve">227 personas </w:t>
      </w:r>
    </w:p>
    <w:p w:rsidR="0099386F" w:rsidRPr="00E21E14" w:rsidRDefault="0099386F"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T</w:t>
      </w:r>
      <w:r w:rsidR="00855CE4" w:rsidRPr="00E21E14">
        <w:rPr>
          <w:rFonts w:eastAsia="Times New Roman"/>
          <w:color w:val="000000"/>
          <w:lang w:eastAsia="en-US"/>
        </w:rPr>
        <w:t>amizaje postural</w:t>
      </w:r>
      <w:r w:rsidR="00096961">
        <w:rPr>
          <w:rFonts w:eastAsia="Times New Roman"/>
          <w:color w:val="000000"/>
          <w:lang w:eastAsia="en-US"/>
        </w:rPr>
        <w:t>:</w:t>
      </w:r>
      <w:r w:rsidR="00DB75C9" w:rsidRPr="00E21E14">
        <w:rPr>
          <w:rFonts w:eastAsia="Times New Roman"/>
          <w:color w:val="000000"/>
          <w:lang w:eastAsia="en-US"/>
        </w:rPr>
        <w:t xml:space="preserve"> 19</w:t>
      </w:r>
      <w:r w:rsidR="00096961" w:rsidRPr="00096961">
        <w:rPr>
          <w:rFonts w:eastAsia="Times New Roman"/>
          <w:color w:val="000000"/>
          <w:lang w:eastAsia="en-US"/>
        </w:rPr>
        <w:t xml:space="preserve"> </w:t>
      </w:r>
      <w:r w:rsidR="00096961" w:rsidRPr="00E21E14">
        <w:rPr>
          <w:rFonts w:eastAsia="Times New Roman"/>
          <w:color w:val="000000"/>
          <w:lang w:eastAsia="en-US"/>
        </w:rPr>
        <w:t>personas</w:t>
      </w:r>
    </w:p>
    <w:p w:rsidR="0099386F" w:rsidRPr="00E21E14" w:rsidRDefault="0099386F"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T</w:t>
      </w:r>
      <w:r w:rsidR="00855CE4" w:rsidRPr="00E21E14">
        <w:rPr>
          <w:rFonts w:eastAsia="Times New Roman"/>
          <w:color w:val="000000"/>
          <w:lang w:eastAsia="en-US"/>
        </w:rPr>
        <w:t>amizaje auditivo</w:t>
      </w:r>
      <w:r w:rsidR="000921CC" w:rsidRPr="00E21E14">
        <w:rPr>
          <w:rFonts w:eastAsia="Times New Roman"/>
          <w:color w:val="000000"/>
          <w:lang w:eastAsia="en-US"/>
        </w:rPr>
        <w:t xml:space="preserve">: 29 personas </w:t>
      </w:r>
    </w:p>
    <w:p w:rsidR="0099386F" w:rsidRPr="00E21E14" w:rsidRDefault="00096961" w:rsidP="00BB5186">
      <w:pPr>
        <w:numPr>
          <w:ilvl w:val="0"/>
          <w:numId w:val="18"/>
        </w:numPr>
        <w:spacing w:line="360" w:lineRule="auto"/>
        <w:ind w:left="426"/>
        <w:jc w:val="both"/>
        <w:rPr>
          <w:rFonts w:eastAsia="Times New Roman"/>
          <w:color w:val="000000"/>
          <w:lang w:eastAsia="en-US"/>
        </w:rPr>
      </w:pPr>
      <w:r>
        <w:rPr>
          <w:rFonts w:eastAsia="Times New Roman"/>
          <w:color w:val="000000"/>
          <w:lang w:eastAsia="en-US"/>
        </w:rPr>
        <w:t>T</w:t>
      </w:r>
      <w:r w:rsidR="00855CE4" w:rsidRPr="00E21E14">
        <w:rPr>
          <w:rFonts w:eastAsia="Times New Roman"/>
          <w:color w:val="000000"/>
          <w:lang w:eastAsia="en-US"/>
        </w:rPr>
        <w:t>amizaje de próstata y autoexamen de testículo</w:t>
      </w:r>
      <w:r w:rsidR="009C2097" w:rsidRPr="00E21E14">
        <w:rPr>
          <w:rFonts w:eastAsia="Times New Roman"/>
          <w:color w:val="000000"/>
          <w:lang w:eastAsia="en-US"/>
        </w:rPr>
        <w:t>:</w:t>
      </w:r>
      <w:r>
        <w:rPr>
          <w:rFonts w:eastAsia="Times New Roman"/>
          <w:color w:val="000000"/>
          <w:lang w:eastAsia="en-US"/>
        </w:rPr>
        <w:t xml:space="preserve"> </w:t>
      </w:r>
      <w:r w:rsidR="009C2097" w:rsidRPr="00E21E14">
        <w:rPr>
          <w:rFonts w:eastAsia="Times New Roman"/>
          <w:color w:val="000000"/>
          <w:lang w:eastAsia="en-US"/>
        </w:rPr>
        <w:t>13 personas</w:t>
      </w:r>
    </w:p>
    <w:p w:rsidR="0099386F" w:rsidRPr="00E21E14" w:rsidRDefault="0099386F"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Tamizaje postural</w:t>
      </w:r>
      <w:r w:rsidR="000921CC" w:rsidRPr="00E21E14">
        <w:rPr>
          <w:rFonts w:eastAsia="Times New Roman"/>
          <w:color w:val="000000"/>
          <w:lang w:eastAsia="en-US"/>
        </w:rPr>
        <w:t>:</w:t>
      </w:r>
      <w:r w:rsidR="00096961">
        <w:rPr>
          <w:rFonts w:eastAsia="Times New Roman"/>
          <w:color w:val="000000"/>
          <w:lang w:eastAsia="en-US"/>
        </w:rPr>
        <w:t xml:space="preserve"> </w:t>
      </w:r>
      <w:r w:rsidR="000921CC" w:rsidRPr="00E21E14">
        <w:rPr>
          <w:rFonts w:eastAsia="Times New Roman"/>
          <w:color w:val="000000"/>
          <w:lang w:eastAsia="en-US"/>
        </w:rPr>
        <w:t xml:space="preserve">19 personas </w:t>
      </w:r>
      <w:r w:rsidR="00855CE4" w:rsidRPr="00E21E14">
        <w:rPr>
          <w:rFonts w:eastAsia="Times New Roman"/>
          <w:color w:val="000000"/>
          <w:lang w:eastAsia="en-US"/>
        </w:rPr>
        <w:t xml:space="preserve">  </w:t>
      </w:r>
    </w:p>
    <w:p w:rsidR="0099386F" w:rsidRPr="00E21E14" w:rsidRDefault="00855CE4"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Montura y mantenimiento de anteojos</w:t>
      </w:r>
      <w:r w:rsidR="00615515" w:rsidRPr="00E21E14">
        <w:rPr>
          <w:rFonts w:eastAsia="Times New Roman"/>
          <w:color w:val="000000"/>
          <w:lang w:eastAsia="en-US"/>
        </w:rPr>
        <w:t xml:space="preserve">: </w:t>
      </w:r>
      <w:r w:rsidR="000921CC" w:rsidRPr="00E21E14">
        <w:rPr>
          <w:rFonts w:eastAsia="Times New Roman"/>
          <w:color w:val="000000"/>
          <w:lang w:eastAsia="en-US"/>
        </w:rPr>
        <w:t>22</w:t>
      </w:r>
      <w:r w:rsidR="00615515" w:rsidRPr="00E21E14">
        <w:rPr>
          <w:rFonts w:eastAsia="Times New Roman"/>
          <w:color w:val="000000"/>
          <w:lang w:eastAsia="en-US"/>
        </w:rPr>
        <w:t xml:space="preserve"> personas</w:t>
      </w:r>
    </w:p>
    <w:p w:rsidR="0099386F" w:rsidRPr="00E21E14" w:rsidRDefault="00096961" w:rsidP="00BB5186">
      <w:pPr>
        <w:numPr>
          <w:ilvl w:val="0"/>
          <w:numId w:val="18"/>
        </w:numPr>
        <w:spacing w:line="360" w:lineRule="auto"/>
        <w:ind w:left="426"/>
        <w:jc w:val="both"/>
        <w:rPr>
          <w:rFonts w:eastAsia="Times New Roman"/>
          <w:color w:val="000000"/>
          <w:lang w:eastAsia="en-US"/>
        </w:rPr>
      </w:pPr>
      <w:r>
        <w:rPr>
          <w:rFonts w:eastAsia="Times New Roman"/>
          <w:color w:val="000000"/>
          <w:lang w:eastAsia="en-US"/>
        </w:rPr>
        <w:t>Masaje corporal</w:t>
      </w:r>
      <w:r w:rsidR="00615515" w:rsidRPr="00E21E14">
        <w:rPr>
          <w:rFonts w:eastAsia="Times New Roman"/>
          <w:color w:val="000000"/>
          <w:lang w:eastAsia="en-US"/>
        </w:rPr>
        <w:t>:</w:t>
      </w:r>
      <w:r w:rsidR="000921CC" w:rsidRPr="00E21E14">
        <w:rPr>
          <w:rFonts w:eastAsia="Times New Roman"/>
          <w:color w:val="000000"/>
          <w:lang w:eastAsia="en-US"/>
        </w:rPr>
        <w:t xml:space="preserve"> 14</w:t>
      </w:r>
      <w:r w:rsidR="00615515" w:rsidRPr="00E21E14">
        <w:rPr>
          <w:rFonts w:eastAsia="Times New Roman"/>
          <w:color w:val="000000"/>
          <w:lang w:eastAsia="en-US"/>
        </w:rPr>
        <w:t xml:space="preserve"> personas </w:t>
      </w:r>
    </w:p>
    <w:p w:rsidR="0099386F" w:rsidRPr="00E21E14" w:rsidRDefault="0099386F"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Masaje en silla</w:t>
      </w:r>
      <w:r w:rsidR="00615515" w:rsidRPr="00E21E14">
        <w:rPr>
          <w:rFonts w:eastAsia="Times New Roman"/>
          <w:color w:val="000000"/>
          <w:lang w:eastAsia="en-US"/>
        </w:rPr>
        <w:t xml:space="preserve">: 59 personas </w:t>
      </w:r>
    </w:p>
    <w:p w:rsidR="0099386F" w:rsidRPr="00E21E14" w:rsidRDefault="0099386F"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Desparasitación</w:t>
      </w:r>
      <w:r w:rsidR="009C2097" w:rsidRPr="00E21E14">
        <w:rPr>
          <w:rFonts w:eastAsia="Times New Roman"/>
          <w:color w:val="000000"/>
          <w:lang w:eastAsia="en-US"/>
        </w:rPr>
        <w:t>: 21</w:t>
      </w:r>
      <w:r w:rsidR="00096961">
        <w:rPr>
          <w:rFonts w:eastAsia="Times New Roman"/>
          <w:color w:val="000000"/>
          <w:lang w:eastAsia="en-US"/>
        </w:rPr>
        <w:t xml:space="preserve"> </w:t>
      </w:r>
      <w:r w:rsidR="009C2097" w:rsidRPr="00E21E14">
        <w:rPr>
          <w:rFonts w:eastAsia="Times New Roman"/>
          <w:color w:val="000000"/>
          <w:lang w:eastAsia="en-US"/>
        </w:rPr>
        <w:t xml:space="preserve">personas </w:t>
      </w:r>
    </w:p>
    <w:p w:rsidR="0099386F" w:rsidRPr="00E21E14" w:rsidRDefault="0099386F"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Profilaxis odontológica</w:t>
      </w:r>
      <w:r w:rsidR="00615515" w:rsidRPr="00E21E14">
        <w:rPr>
          <w:rFonts w:eastAsia="Times New Roman"/>
          <w:color w:val="000000"/>
          <w:lang w:eastAsia="en-US"/>
        </w:rPr>
        <w:t xml:space="preserve">: 88 personas </w:t>
      </w:r>
    </w:p>
    <w:p w:rsidR="0099386F" w:rsidRPr="00E21E14" w:rsidRDefault="00855CE4"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Sesión de belleza y limpieza facial</w:t>
      </w:r>
      <w:r w:rsidR="000921CC" w:rsidRPr="00E21E14">
        <w:rPr>
          <w:rFonts w:eastAsia="Times New Roman"/>
          <w:color w:val="000000"/>
          <w:lang w:eastAsia="en-US"/>
        </w:rPr>
        <w:t>: 23</w:t>
      </w:r>
      <w:r w:rsidR="00615515" w:rsidRPr="00E21E14">
        <w:rPr>
          <w:rFonts w:eastAsia="Times New Roman"/>
          <w:color w:val="000000"/>
          <w:lang w:eastAsia="en-US"/>
        </w:rPr>
        <w:t xml:space="preserve"> personas </w:t>
      </w:r>
      <w:r w:rsidR="000921CC" w:rsidRPr="00E21E14">
        <w:rPr>
          <w:rFonts w:eastAsia="Times New Roman"/>
          <w:color w:val="000000"/>
          <w:lang w:eastAsia="en-US"/>
        </w:rPr>
        <w:t xml:space="preserve"> </w:t>
      </w:r>
    </w:p>
    <w:p w:rsidR="00855CE4" w:rsidRPr="00E21E14" w:rsidRDefault="00855CE4"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Gimnasia por electro estimulación</w:t>
      </w:r>
      <w:r w:rsidR="000921CC" w:rsidRPr="00E21E14">
        <w:rPr>
          <w:rFonts w:eastAsia="Times New Roman"/>
          <w:color w:val="000000"/>
          <w:lang w:eastAsia="en-US"/>
        </w:rPr>
        <w:t xml:space="preserve">: 71 personas </w:t>
      </w:r>
    </w:p>
    <w:p w:rsidR="000921CC" w:rsidRPr="00E21E14" w:rsidRDefault="00615515"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 xml:space="preserve">Tamizaje visual: </w:t>
      </w:r>
      <w:r w:rsidR="00CC0084" w:rsidRPr="00E21E14">
        <w:rPr>
          <w:rFonts w:eastAsia="Times New Roman"/>
          <w:color w:val="000000"/>
          <w:lang w:eastAsia="en-US"/>
        </w:rPr>
        <w:t xml:space="preserve">150 </w:t>
      </w:r>
      <w:r w:rsidRPr="00E21E14">
        <w:rPr>
          <w:rFonts w:eastAsia="Times New Roman"/>
          <w:color w:val="000000"/>
          <w:lang w:eastAsia="en-US"/>
        </w:rPr>
        <w:t>personas</w:t>
      </w:r>
      <w:r w:rsidR="003F124C" w:rsidRPr="00E21E14">
        <w:rPr>
          <w:rFonts w:eastAsia="Times New Roman"/>
          <w:color w:val="000000"/>
          <w:lang w:eastAsia="en-US"/>
        </w:rPr>
        <w:t xml:space="preserve"> y 225 estudiantes del colegio MAUJ</w:t>
      </w:r>
    </w:p>
    <w:p w:rsidR="00CC0084" w:rsidRPr="00E21E14" w:rsidRDefault="00CC0084" w:rsidP="00BB5186">
      <w:pPr>
        <w:numPr>
          <w:ilvl w:val="0"/>
          <w:numId w:val="18"/>
        </w:numPr>
        <w:spacing w:line="360" w:lineRule="auto"/>
        <w:ind w:left="426"/>
        <w:jc w:val="both"/>
        <w:rPr>
          <w:rFonts w:eastAsia="Times New Roman"/>
          <w:color w:val="000000"/>
          <w:lang w:eastAsia="en-US"/>
        </w:rPr>
      </w:pPr>
      <w:r w:rsidRPr="00E21E14">
        <w:rPr>
          <w:rFonts w:eastAsia="Times New Roman"/>
          <w:color w:val="000000"/>
          <w:lang w:eastAsia="en-US"/>
        </w:rPr>
        <w:t xml:space="preserve">Maquillaje: 20 personas </w:t>
      </w:r>
    </w:p>
    <w:p w:rsidR="00184A9D" w:rsidRPr="00E21E14" w:rsidRDefault="003F3C78" w:rsidP="00E21E14">
      <w:pPr>
        <w:shd w:val="clear" w:color="auto" w:fill="FFFFFF"/>
        <w:spacing w:before="100" w:beforeAutospacing="1" w:after="240" w:line="360" w:lineRule="auto"/>
        <w:jc w:val="both"/>
        <w:rPr>
          <w:rFonts w:eastAsia="Times New Roman"/>
          <w:color w:val="000000"/>
          <w:lang w:eastAsia="en-US"/>
        </w:rPr>
      </w:pPr>
      <w:r>
        <w:rPr>
          <w:rFonts w:eastAsia="Times New Roman"/>
          <w:color w:val="000000"/>
          <w:lang w:eastAsia="en-US"/>
        </w:rPr>
        <w:t>En el año 2016:</w:t>
      </w:r>
    </w:p>
    <w:p w:rsidR="00184A9D" w:rsidRPr="003F3C78" w:rsidRDefault="00184A9D" w:rsidP="00BB5186">
      <w:pPr>
        <w:pStyle w:val="Sinespaciado"/>
        <w:numPr>
          <w:ilvl w:val="0"/>
          <w:numId w:val="39"/>
        </w:numPr>
        <w:spacing w:line="360" w:lineRule="auto"/>
        <w:ind w:left="426"/>
        <w:rPr>
          <w:rFonts w:ascii="Times New Roman" w:hAnsi="Times New Roman" w:cs="Times New Roman"/>
          <w:sz w:val="24"/>
          <w:szCs w:val="24"/>
        </w:rPr>
      </w:pPr>
      <w:r w:rsidRPr="003F3C78">
        <w:rPr>
          <w:rFonts w:ascii="Times New Roman" w:hAnsi="Times New Roman" w:cs="Times New Roman"/>
          <w:sz w:val="24"/>
          <w:szCs w:val="24"/>
        </w:rPr>
        <w:t xml:space="preserve">Tamizaje </w:t>
      </w:r>
      <w:r w:rsidR="003F3C78">
        <w:rPr>
          <w:rFonts w:ascii="Times New Roman" w:hAnsi="Times New Roman" w:cs="Times New Roman"/>
          <w:sz w:val="24"/>
          <w:szCs w:val="24"/>
        </w:rPr>
        <w:t>visual</w:t>
      </w:r>
      <w:r w:rsidRPr="003F3C78">
        <w:rPr>
          <w:rFonts w:ascii="Times New Roman" w:hAnsi="Times New Roman" w:cs="Times New Roman"/>
          <w:sz w:val="24"/>
          <w:szCs w:val="24"/>
        </w:rPr>
        <w:t xml:space="preserve">: </w:t>
      </w:r>
      <w:r w:rsidR="003F3C78">
        <w:rPr>
          <w:rFonts w:ascii="Times New Roman" w:hAnsi="Times New Roman" w:cs="Times New Roman"/>
          <w:sz w:val="24"/>
          <w:szCs w:val="24"/>
        </w:rPr>
        <w:t>p</w:t>
      </w:r>
      <w:r w:rsidRPr="003F3C78">
        <w:rPr>
          <w:rFonts w:ascii="Times New Roman" w:hAnsi="Times New Roman" w:cs="Times New Roman"/>
          <w:sz w:val="24"/>
          <w:szCs w:val="24"/>
        </w:rPr>
        <w:t xml:space="preserve">articiparon 80 personas </w:t>
      </w:r>
    </w:p>
    <w:p w:rsidR="00184A9D" w:rsidRPr="003F3C78" w:rsidRDefault="00184A9D" w:rsidP="00BB5186">
      <w:pPr>
        <w:pStyle w:val="Sinespaciado"/>
        <w:numPr>
          <w:ilvl w:val="0"/>
          <w:numId w:val="39"/>
        </w:numPr>
        <w:spacing w:line="360" w:lineRule="auto"/>
        <w:ind w:left="426"/>
        <w:rPr>
          <w:rFonts w:ascii="Times New Roman" w:hAnsi="Times New Roman" w:cs="Times New Roman"/>
          <w:sz w:val="24"/>
          <w:szCs w:val="24"/>
        </w:rPr>
      </w:pPr>
      <w:r w:rsidRPr="003F3C78">
        <w:rPr>
          <w:rFonts w:ascii="Times New Roman" w:hAnsi="Times New Roman" w:cs="Times New Roman"/>
          <w:sz w:val="24"/>
          <w:szCs w:val="24"/>
        </w:rPr>
        <w:t xml:space="preserve">Artículo semanal para el boletín institucional llamado Góticas de salud, donde se publica  temas y </w:t>
      </w:r>
      <w:proofErr w:type="spellStart"/>
      <w:r w:rsidRPr="003F3C78">
        <w:rPr>
          <w:rFonts w:ascii="Times New Roman" w:hAnsi="Times New Roman" w:cs="Times New Roman"/>
          <w:sz w:val="24"/>
          <w:szCs w:val="24"/>
        </w:rPr>
        <w:t>tips</w:t>
      </w:r>
      <w:proofErr w:type="spellEnd"/>
      <w:r w:rsidRPr="003F3C78">
        <w:rPr>
          <w:rFonts w:ascii="Times New Roman" w:hAnsi="Times New Roman" w:cs="Times New Roman"/>
          <w:sz w:val="24"/>
          <w:szCs w:val="24"/>
        </w:rPr>
        <w:t xml:space="preserve"> en salud  que sea de interés para la comunidad </w:t>
      </w:r>
      <w:proofErr w:type="spellStart"/>
      <w:r w:rsidRPr="003F3C78">
        <w:rPr>
          <w:rFonts w:ascii="Times New Roman" w:hAnsi="Times New Roman" w:cs="Times New Roman"/>
          <w:sz w:val="24"/>
          <w:szCs w:val="24"/>
        </w:rPr>
        <w:t>uconiana</w:t>
      </w:r>
      <w:proofErr w:type="spellEnd"/>
    </w:p>
    <w:p w:rsidR="00184A9D" w:rsidRPr="003F3C78" w:rsidRDefault="00184A9D" w:rsidP="00BB5186">
      <w:pPr>
        <w:pStyle w:val="Sinespaciado"/>
        <w:numPr>
          <w:ilvl w:val="0"/>
          <w:numId w:val="39"/>
        </w:numPr>
        <w:spacing w:line="360" w:lineRule="auto"/>
        <w:ind w:left="426"/>
        <w:rPr>
          <w:rFonts w:ascii="Times New Roman" w:hAnsi="Times New Roman" w:cs="Times New Roman"/>
          <w:sz w:val="24"/>
          <w:szCs w:val="24"/>
        </w:rPr>
      </w:pPr>
      <w:r w:rsidRPr="003F3C78">
        <w:rPr>
          <w:rFonts w:ascii="Times New Roman" w:hAnsi="Times New Roman" w:cs="Times New Roman"/>
          <w:sz w:val="24"/>
          <w:szCs w:val="24"/>
        </w:rPr>
        <w:t xml:space="preserve">Cartelera mensual de la Unidad de Salud con diversos temas de salud que sean de interés para la comunidad </w:t>
      </w:r>
      <w:proofErr w:type="spellStart"/>
      <w:r w:rsidRPr="003F3C78">
        <w:rPr>
          <w:rFonts w:ascii="Times New Roman" w:hAnsi="Times New Roman" w:cs="Times New Roman"/>
          <w:sz w:val="24"/>
          <w:szCs w:val="24"/>
        </w:rPr>
        <w:t>uconiana</w:t>
      </w:r>
      <w:proofErr w:type="spellEnd"/>
      <w:r w:rsidRPr="003F3C78">
        <w:rPr>
          <w:rFonts w:ascii="Times New Roman" w:hAnsi="Times New Roman" w:cs="Times New Roman"/>
          <w:sz w:val="24"/>
          <w:szCs w:val="24"/>
        </w:rPr>
        <w:t xml:space="preserve">. </w:t>
      </w:r>
    </w:p>
    <w:p w:rsidR="00184A9D" w:rsidRPr="003F3C78" w:rsidRDefault="00184A9D" w:rsidP="00BB5186">
      <w:pPr>
        <w:pStyle w:val="Sinespaciado"/>
        <w:numPr>
          <w:ilvl w:val="0"/>
          <w:numId w:val="39"/>
        </w:numPr>
        <w:spacing w:line="360" w:lineRule="auto"/>
        <w:ind w:left="426"/>
        <w:rPr>
          <w:rFonts w:ascii="Times New Roman" w:hAnsi="Times New Roman" w:cs="Times New Roman"/>
          <w:sz w:val="24"/>
          <w:szCs w:val="24"/>
        </w:rPr>
      </w:pPr>
      <w:r w:rsidRPr="003F3C78">
        <w:rPr>
          <w:rFonts w:ascii="Times New Roman" w:hAnsi="Times New Roman" w:cs="Times New Roman"/>
          <w:sz w:val="24"/>
          <w:szCs w:val="24"/>
        </w:rPr>
        <w:t>Jornada de donación de sangre para el Hospital Regional San Juan de Dios.</w:t>
      </w:r>
    </w:p>
    <w:p w:rsidR="00184A9D" w:rsidRPr="003F3C78" w:rsidRDefault="00184A9D" w:rsidP="00BB5186">
      <w:pPr>
        <w:pStyle w:val="Sinespaciado"/>
        <w:numPr>
          <w:ilvl w:val="0"/>
          <w:numId w:val="39"/>
        </w:numPr>
        <w:spacing w:line="360" w:lineRule="auto"/>
        <w:ind w:left="426"/>
        <w:rPr>
          <w:rFonts w:ascii="Times New Roman" w:hAnsi="Times New Roman" w:cs="Times New Roman"/>
          <w:sz w:val="24"/>
          <w:szCs w:val="24"/>
        </w:rPr>
      </w:pPr>
      <w:r w:rsidRPr="003F3C78">
        <w:rPr>
          <w:rFonts w:ascii="Times New Roman" w:hAnsi="Times New Roman" w:cs="Times New Roman"/>
          <w:sz w:val="24"/>
          <w:szCs w:val="24"/>
        </w:rPr>
        <w:t xml:space="preserve">Profilaxis odontológica: participaron 31 personas </w:t>
      </w:r>
    </w:p>
    <w:p w:rsidR="00184A9D" w:rsidRPr="003F3C78" w:rsidRDefault="003F3C78" w:rsidP="00BB5186">
      <w:pPr>
        <w:pStyle w:val="Sinespaciado"/>
        <w:numPr>
          <w:ilvl w:val="0"/>
          <w:numId w:val="39"/>
        </w:numPr>
        <w:spacing w:line="360" w:lineRule="auto"/>
        <w:ind w:left="426"/>
        <w:rPr>
          <w:rFonts w:ascii="Times New Roman" w:hAnsi="Times New Roman" w:cs="Times New Roman"/>
          <w:sz w:val="24"/>
          <w:szCs w:val="24"/>
        </w:rPr>
      </w:pPr>
      <w:r>
        <w:rPr>
          <w:rFonts w:ascii="Times New Roman" w:hAnsi="Times New Roman" w:cs="Times New Roman"/>
          <w:sz w:val="24"/>
          <w:szCs w:val="24"/>
        </w:rPr>
        <w:t>Campaña de l</w:t>
      </w:r>
      <w:r w:rsidR="00184A9D" w:rsidRPr="003F3C78">
        <w:rPr>
          <w:rFonts w:ascii="Times New Roman" w:hAnsi="Times New Roman" w:cs="Times New Roman"/>
          <w:sz w:val="24"/>
          <w:szCs w:val="24"/>
        </w:rPr>
        <w:t xml:space="preserve">avado de manos en la </w:t>
      </w:r>
      <w:r>
        <w:rPr>
          <w:rFonts w:ascii="Times New Roman" w:hAnsi="Times New Roman" w:cs="Times New Roman"/>
          <w:sz w:val="24"/>
          <w:szCs w:val="24"/>
        </w:rPr>
        <w:t>Semana d</w:t>
      </w:r>
      <w:r w:rsidRPr="003F3C78">
        <w:rPr>
          <w:rFonts w:ascii="Times New Roman" w:hAnsi="Times New Roman" w:cs="Times New Roman"/>
          <w:sz w:val="24"/>
          <w:szCs w:val="24"/>
        </w:rPr>
        <w:t>e Filosofía Institucional</w:t>
      </w:r>
    </w:p>
    <w:p w:rsidR="00184A9D" w:rsidRPr="003F3C78" w:rsidRDefault="00184A9D" w:rsidP="00BB5186">
      <w:pPr>
        <w:pStyle w:val="Sinespaciado"/>
        <w:numPr>
          <w:ilvl w:val="0"/>
          <w:numId w:val="39"/>
        </w:numPr>
        <w:spacing w:line="360" w:lineRule="auto"/>
        <w:ind w:left="426"/>
        <w:rPr>
          <w:rFonts w:ascii="Times New Roman" w:hAnsi="Times New Roman" w:cs="Times New Roman"/>
          <w:sz w:val="24"/>
          <w:szCs w:val="24"/>
        </w:rPr>
      </w:pPr>
      <w:r w:rsidRPr="003F3C78">
        <w:rPr>
          <w:rFonts w:ascii="Times New Roman" w:hAnsi="Times New Roman" w:cs="Times New Roman"/>
          <w:sz w:val="24"/>
          <w:szCs w:val="24"/>
        </w:rPr>
        <w:t>Stand de prevención de sustancias psicoactivas con l</w:t>
      </w:r>
      <w:r w:rsidR="003F3C78">
        <w:rPr>
          <w:rFonts w:ascii="Times New Roman" w:hAnsi="Times New Roman" w:cs="Times New Roman"/>
          <w:sz w:val="24"/>
          <w:szCs w:val="24"/>
        </w:rPr>
        <w:t>as estudiantes del programa de E</w:t>
      </w:r>
      <w:r w:rsidRPr="003F3C78">
        <w:rPr>
          <w:rFonts w:ascii="Times New Roman" w:hAnsi="Times New Roman" w:cs="Times New Roman"/>
          <w:sz w:val="24"/>
          <w:szCs w:val="24"/>
        </w:rPr>
        <w:t>nfermería en Bienestar en la U.</w:t>
      </w:r>
    </w:p>
    <w:p w:rsidR="00184A9D" w:rsidRPr="003F3C78" w:rsidRDefault="00184A9D" w:rsidP="00BB5186">
      <w:pPr>
        <w:pStyle w:val="Sinespaciado"/>
        <w:numPr>
          <w:ilvl w:val="0"/>
          <w:numId w:val="39"/>
        </w:numPr>
        <w:spacing w:line="360" w:lineRule="auto"/>
        <w:ind w:left="426"/>
        <w:rPr>
          <w:rFonts w:ascii="Times New Roman" w:hAnsi="Times New Roman" w:cs="Times New Roman"/>
          <w:sz w:val="24"/>
          <w:szCs w:val="24"/>
        </w:rPr>
      </w:pPr>
      <w:r w:rsidRPr="003F3C78">
        <w:rPr>
          <w:rFonts w:ascii="Times New Roman" w:hAnsi="Times New Roman" w:cs="Times New Roman"/>
          <w:sz w:val="24"/>
          <w:szCs w:val="24"/>
        </w:rPr>
        <w:t xml:space="preserve">Jornada de vacunación: 7 personas </w:t>
      </w:r>
    </w:p>
    <w:p w:rsidR="00C43525" w:rsidRPr="00E21E14" w:rsidRDefault="00C43525" w:rsidP="00E21E14">
      <w:pPr>
        <w:spacing w:line="360" w:lineRule="auto"/>
        <w:jc w:val="both"/>
      </w:pPr>
    </w:p>
    <w:p w:rsidR="00C43525" w:rsidRPr="003F3C78" w:rsidRDefault="0035271C" w:rsidP="00BB5186">
      <w:pPr>
        <w:pStyle w:val="Prrafodelista"/>
        <w:numPr>
          <w:ilvl w:val="0"/>
          <w:numId w:val="15"/>
        </w:numPr>
        <w:tabs>
          <w:tab w:val="left" w:pos="284"/>
        </w:tabs>
        <w:spacing w:line="360" w:lineRule="auto"/>
        <w:ind w:left="0" w:firstLine="0"/>
        <w:jc w:val="both"/>
        <w:rPr>
          <w:rFonts w:ascii="Times New Roman" w:hAnsi="Times New Roman" w:cs="Times New Roman"/>
        </w:rPr>
      </w:pPr>
      <w:r w:rsidRPr="003F3C78">
        <w:rPr>
          <w:rFonts w:ascii="Times New Roman" w:hAnsi="Times New Roman" w:cs="Times New Roman"/>
        </w:rPr>
        <w:lastRenderedPageBreak/>
        <w:t xml:space="preserve">Evaluación periódica de los servicios ofrecidos </w:t>
      </w:r>
    </w:p>
    <w:p w:rsidR="00C43525" w:rsidRPr="00E21E14" w:rsidRDefault="00C43525" w:rsidP="00E21E14">
      <w:pPr>
        <w:spacing w:line="360" w:lineRule="auto"/>
        <w:jc w:val="both"/>
      </w:pPr>
    </w:p>
    <w:p w:rsidR="00C35EF0" w:rsidRDefault="003F3C78" w:rsidP="003F3C78">
      <w:pPr>
        <w:pStyle w:val="NormalWeb"/>
        <w:spacing w:before="0" w:beforeAutospacing="0" w:after="0" w:afterAutospacing="0" w:line="360" w:lineRule="auto"/>
        <w:jc w:val="both"/>
      </w:pPr>
      <w:r>
        <w:t>La U</w:t>
      </w:r>
      <w:r w:rsidR="00773A51" w:rsidRPr="00E21E14">
        <w:t xml:space="preserve">niversidad </w:t>
      </w:r>
      <w:r w:rsidR="00222DCC" w:rsidRPr="00E21E14">
        <w:t xml:space="preserve">tiene definidos </w:t>
      </w:r>
      <w:r w:rsidR="00773A51" w:rsidRPr="00E21E14">
        <w:t xml:space="preserve">diferentes espacios </w:t>
      </w:r>
      <w:r w:rsidR="009A0C09" w:rsidRPr="00E21E14">
        <w:t>dond</w:t>
      </w:r>
      <w:r w:rsidR="00222DCC" w:rsidRPr="00E21E14">
        <w:t xml:space="preserve">e </w:t>
      </w:r>
      <w:r w:rsidR="00773A51" w:rsidRPr="00E21E14">
        <w:t xml:space="preserve">efectúa periódicamente la evaluación de los servicios que ofrece, </w:t>
      </w:r>
      <w:r w:rsidR="00222DCC" w:rsidRPr="00E21E14">
        <w:t xml:space="preserve">con lo cual se asegura </w:t>
      </w:r>
      <w:r w:rsidR="00C35EF0" w:rsidRPr="00E21E14">
        <w:t xml:space="preserve">una </w:t>
      </w:r>
      <w:r w:rsidR="00773A51" w:rsidRPr="00E21E14">
        <w:t>dinámica permanente</w:t>
      </w:r>
      <w:r w:rsidR="00C35EF0" w:rsidRPr="00E21E14">
        <w:t xml:space="preserve"> </w:t>
      </w:r>
      <w:r w:rsidR="00222DCC" w:rsidRPr="00E21E14">
        <w:t>para</w:t>
      </w:r>
      <w:r w:rsidR="00406E1C" w:rsidRPr="00E21E14">
        <w:t xml:space="preserve"> el seguimiento</w:t>
      </w:r>
      <w:proofErr w:type="gramStart"/>
      <w:r w:rsidR="00406E1C" w:rsidRPr="00E21E14">
        <w:t xml:space="preserve">, </w:t>
      </w:r>
      <w:r w:rsidR="00773A51" w:rsidRPr="00E21E14">
        <w:t xml:space="preserve"> control</w:t>
      </w:r>
      <w:proofErr w:type="gramEnd"/>
      <w:r w:rsidR="00406E1C" w:rsidRPr="00E21E14">
        <w:t xml:space="preserve"> y acciones de mejora </w:t>
      </w:r>
      <w:r w:rsidR="00222DCC" w:rsidRPr="00E21E14">
        <w:t>de sus actividades, como son</w:t>
      </w:r>
      <w:r>
        <w:t>,</w:t>
      </w:r>
      <w:r w:rsidR="00222DCC" w:rsidRPr="00E21E14">
        <w:t xml:space="preserve"> entre otros:</w:t>
      </w:r>
    </w:p>
    <w:p w:rsidR="003F3C78" w:rsidRPr="00E21E14" w:rsidRDefault="003F3C78" w:rsidP="003F3C78">
      <w:pPr>
        <w:pStyle w:val="NormalWeb"/>
        <w:spacing w:before="0" w:beforeAutospacing="0" w:after="0" w:afterAutospacing="0" w:line="360" w:lineRule="auto"/>
        <w:jc w:val="both"/>
      </w:pPr>
    </w:p>
    <w:p w:rsidR="00773A51" w:rsidRPr="00E21E14" w:rsidRDefault="00222DCC"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S</w:t>
      </w:r>
      <w:r w:rsidR="00C35EF0" w:rsidRPr="00E21E14">
        <w:rPr>
          <w:rFonts w:ascii="Times New Roman" w:hAnsi="Times New Roman" w:cs="Times New Roman"/>
        </w:rPr>
        <w:t>ub</w:t>
      </w:r>
      <w:r w:rsidR="00773A51" w:rsidRPr="00E21E14">
        <w:rPr>
          <w:rFonts w:ascii="Times New Roman" w:hAnsi="Times New Roman" w:cs="Times New Roman"/>
        </w:rPr>
        <w:t xml:space="preserve"> comité</w:t>
      </w:r>
      <w:r w:rsidR="00C35EF0" w:rsidRPr="00E21E14">
        <w:rPr>
          <w:rFonts w:ascii="Times New Roman" w:hAnsi="Times New Roman" w:cs="Times New Roman"/>
        </w:rPr>
        <w:t>́ ambiental</w:t>
      </w:r>
    </w:p>
    <w:p w:rsidR="008555B8" w:rsidRPr="00E21E14" w:rsidRDefault="00C35EF0"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Consiliarios</w:t>
      </w:r>
      <w:r w:rsidR="00222DCC" w:rsidRPr="00E21E14">
        <w:rPr>
          <w:rFonts w:ascii="Times New Roman" w:hAnsi="Times New Roman" w:cs="Times New Roman"/>
        </w:rPr>
        <w:t xml:space="preserve"> de la universidad</w:t>
      </w:r>
    </w:p>
    <w:p w:rsidR="00773A51" w:rsidRPr="00E21E14" w:rsidRDefault="00222DCC"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A</w:t>
      </w:r>
      <w:r w:rsidR="00773A51" w:rsidRPr="00E21E14">
        <w:rPr>
          <w:rFonts w:ascii="Times New Roman" w:hAnsi="Times New Roman" w:cs="Times New Roman"/>
        </w:rPr>
        <w:t>utoevaluación</w:t>
      </w:r>
      <w:r w:rsidR="00C35EF0" w:rsidRPr="00E21E14">
        <w:rPr>
          <w:rFonts w:ascii="Times New Roman" w:hAnsi="Times New Roman" w:cs="Times New Roman"/>
        </w:rPr>
        <w:t xml:space="preserve"> de los programas </w:t>
      </w:r>
    </w:p>
    <w:p w:rsidR="00773A51" w:rsidRPr="00E21E14" w:rsidRDefault="00C35EF0"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Reuniones del personal de los procesos</w:t>
      </w:r>
    </w:p>
    <w:p w:rsidR="00773A51" w:rsidRPr="00E21E14" w:rsidRDefault="00773A51"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Comités</w:t>
      </w:r>
      <w:r w:rsidR="00C35EF0" w:rsidRPr="00E21E14">
        <w:rPr>
          <w:rFonts w:ascii="Times New Roman" w:hAnsi="Times New Roman" w:cs="Times New Roman"/>
        </w:rPr>
        <w:t xml:space="preserve"> Rectorales</w:t>
      </w:r>
    </w:p>
    <w:p w:rsidR="00773A51" w:rsidRPr="00E21E14" w:rsidRDefault="00C35EF0"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Reuniones generales</w:t>
      </w:r>
      <w:r w:rsidR="00222DCC" w:rsidRPr="00E21E14">
        <w:rPr>
          <w:rFonts w:ascii="Times New Roman" w:hAnsi="Times New Roman" w:cs="Times New Roman"/>
        </w:rPr>
        <w:t xml:space="preserve"> de las facultades y dependencias</w:t>
      </w:r>
    </w:p>
    <w:p w:rsidR="00C35EF0" w:rsidRPr="00E21E14" w:rsidRDefault="00C35EF0"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Junt</w:t>
      </w:r>
      <w:r w:rsidR="00222DCC" w:rsidRPr="00E21E14">
        <w:rPr>
          <w:rFonts w:ascii="Times New Roman" w:hAnsi="Times New Roman" w:cs="Times New Roman"/>
        </w:rPr>
        <w:t>a de Decanos</w:t>
      </w:r>
    </w:p>
    <w:p w:rsidR="00222DCC" w:rsidRPr="00E21E14" w:rsidRDefault="00222DCC"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Comités de currículo</w:t>
      </w:r>
    </w:p>
    <w:p w:rsidR="006D72FC" w:rsidRPr="00E21E14" w:rsidRDefault="006D72FC"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Actas de revisión por la Dirección</w:t>
      </w:r>
    </w:p>
    <w:p w:rsidR="00C62FCE" w:rsidRPr="00E21E14" w:rsidRDefault="00C62FCE"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Estudio de percepción, imagen y posicionamiento de la Universidad</w:t>
      </w:r>
    </w:p>
    <w:p w:rsidR="007F705A" w:rsidRPr="00E21E14" w:rsidRDefault="007F705A" w:rsidP="00BB5186">
      <w:pPr>
        <w:pStyle w:val="Prrafodelista"/>
        <w:numPr>
          <w:ilvl w:val="0"/>
          <w:numId w:val="40"/>
        </w:numPr>
        <w:spacing w:line="360" w:lineRule="auto"/>
        <w:ind w:left="426"/>
        <w:rPr>
          <w:rFonts w:ascii="Times New Roman" w:hAnsi="Times New Roman" w:cs="Times New Roman"/>
        </w:rPr>
      </w:pPr>
      <w:r w:rsidRPr="00E21E14">
        <w:rPr>
          <w:rFonts w:ascii="Times New Roman" w:hAnsi="Times New Roman" w:cs="Times New Roman"/>
        </w:rPr>
        <w:t>Evaluación de los egresados</w:t>
      </w:r>
    </w:p>
    <w:p w:rsidR="004377E8" w:rsidRPr="00E21E14" w:rsidRDefault="004377E8" w:rsidP="003F3C78">
      <w:pPr>
        <w:spacing w:line="360" w:lineRule="auto"/>
        <w:jc w:val="both"/>
        <w:rPr>
          <w:rFonts w:eastAsia="Times New Roman"/>
        </w:rPr>
      </w:pPr>
    </w:p>
    <w:p w:rsidR="00C772B2" w:rsidRPr="00E21E14" w:rsidRDefault="00C772B2" w:rsidP="003F3C78">
      <w:pPr>
        <w:spacing w:line="360" w:lineRule="auto"/>
        <w:jc w:val="both"/>
        <w:rPr>
          <w:rFonts w:eastAsia="Times New Roman"/>
        </w:rPr>
      </w:pPr>
      <w:r w:rsidRPr="00E21E14">
        <w:rPr>
          <w:rFonts w:eastAsia="Times New Roman"/>
        </w:rPr>
        <w:t>Adicionalmente se tienen los diferentes procesos de evaluación internos y extern</w:t>
      </w:r>
      <w:r w:rsidR="00DE02D2" w:rsidRPr="00E21E14">
        <w:rPr>
          <w:rFonts w:eastAsia="Times New Roman"/>
        </w:rPr>
        <w:t>o</w:t>
      </w:r>
      <w:r w:rsidRPr="00E21E14">
        <w:rPr>
          <w:rFonts w:eastAsia="Times New Roman"/>
        </w:rPr>
        <w:t xml:space="preserve">s, como los </w:t>
      </w:r>
      <w:r w:rsidR="003F3C78">
        <w:rPr>
          <w:rFonts w:eastAsia="Times New Roman"/>
        </w:rPr>
        <w:t xml:space="preserve">que se efectúan </w:t>
      </w:r>
      <w:r w:rsidRPr="00E21E14">
        <w:rPr>
          <w:rFonts w:eastAsia="Times New Roman"/>
        </w:rPr>
        <w:t>periódicamente para determinar la conformida</w:t>
      </w:r>
      <w:r w:rsidR="003F3C78">
        <w:rPr>
          <w:rFonts w:eastAsia="Times New Roman"/>
        </w:rPr>
        <w:t>d o no del Sistema de G</w:t>
      </w:r>
      <w:r w:rsidRPr="00E21E14">
        <w:rPr>
          <w:rFonts w:eastAsia="Times New Roman"/>
        </w:rPr>
        <w:t xml:space="preserve">estión de la </w:t>
      </w:r>
      <w:r w:rsidR="003F3C78">
        <w:rPr>
          <w:rFonts w:eastAsia="Times New Roman"/>
        </w:rPr>
        <w:t>U</w:t>
      </w:r>
      <w:r w:rsidRPr="00E21E14">
        <w:rPr>
          <w:rFonts w:eastAsia="Times New Roman"/>
        </w:rPr>
        <w:t>niversidad.</w:t>
      </w:r>
    </w:p>
    <w:p w:rsidR="00C772B2" w:rsidRPr="00E21E14" w:rsidRDefault="00C772B2" w:rsidP="003F3C78">
      <w:pPr>
        <w:spacing w:line="360" w:lineRule="auto"/>
        <w:jc w:val="both"/>
        <w:rPr>
          <w:rFonts w:eastAsia="Times New Roman"/>
        </w:rPr>
      </w:pPr>
    </w:p>
    <w:p w:rsidR="00A77405" w:rsidRPr="003F3C78" w:rsidRDefault="00C772B2" w:rsidP="00BB5186">
      <w:pPr>
        <w:pStyle w:val="Prrafodelista"/>
        <w:numPr>
          <w:ilvl w:val="0"/>
          <w:numId w:val="38"/>
        </w:numPr>
        <w:spacing w:line="360" w:lineRule="auto"/>
        <w:ind w:left="426"/>
        <w:jc w:val="both"/>
        <w:rPr>
          <w:rFonts w:ascii="Times New Roman" w:eastAsia="Times New Roman" w:hAnsi="Times New Roman" w:cs="Times New Roman"/>
          <w:lang w:eastAsia="es-ES_tradnl"/>
        </w:rPr>
      </w:pPr>
      <w:r w:rsidRPr="003F3C78">
        <w:rPr>
          <w:rFonts w:ascii="Times New Roman" w:eastAsia="Times New Roman" w:hAnsi="Times New Roman" w:cs="Times New Roman"/>
          <w:lang w:eastAsia="es-ES_tradnl"/>
        </w:rPr>
        <w:t>Auditorías</w:t>
      </w:r>
      <w:r w:rsidR="00EF3D3C" w:rsidRPr="003F3C78">
        <w:rPr>
          <w:rFonts w:ascii="Times New Roman" w:eastAsia="Times New Roman" w:hAnsi="Times New Roman" w:cs="Times New Roman"/>
          <w:lang w:eastAsia="es-ES_tradnl"/>
        </w:rPr>
        <w:t xml:space="preserve"> </w:t>
      </w:r>
      <w:r w:rsidRPr="003F3C78">
        <w:rPr>
          <w:rFonts w:ascii="Times New Roman" w:eastAsia="Times New Roman" w:hAnsi="Times New Roman" w:cs="Times New Roman"/>
          <w:lang w:eastAsia="es-ES_tradnl"/>
        </w:rPr>
        <w:t xml:space="preserve">Internas </w:t>
      </w:r>
      <w:r w:rsidR="00931852" w:rsidRPr="003F3C78">
        <w:rPr>
          <w:rFonts w:ascii="Times New Roman" w:eastAsia="Times New Roman" w:hAnsi="Times New Roman" w:cs="Times New Roman"/>
          <w:lang w:eastAsia="es-ES_tradnl"/>
        </w:rPr>
        <w:t xml:space="preserve">de </w:t>
      </w:r>
      <w:r w:rsidRPr="003F3C78">
        <w:rPr>
          <w:rFonts w:ascii="Times New Roman" w:eastAsia="Times New Roman" w:hAnsi="Times New Roman" w:cs="Times New Roman"/>
          <w:lang w:eastAsia="es-ES_tradnl"/>
        </w:rPr>
        <w:t>Gestión</w:t>
      </w:r>
      <w:r w:rsidR="00931852" w:rsidRPr="003F3C78">
        <w:rPr>
          <w:rFonts w:ascii="Times New Roman" w:eastAsia="Times New Roman" w:hAnsi="Times New Roman" w:cs="Times New Roman"/>
          <w:lang w:eastAsia="es-ES_tradnl"/>
        </w:rPr>
        <w:t xml:space="preserve">, 2014. </w:t>
      </w:r>
    </w:p>
    <w:p w:rsidR="00931852" w:rsidRPr="00E21E14" w:rsidRDefault="00931852" w:rsidP="003F3C78">
      <w:pPr>
        <w:widowControl w:val="0"/>
        <w:autoSpaceDE w:val="0"/>
        <w:autoSpaceDN w:val="0"/>
        <w:adjustRightInd w:val="0"/>
        <w:spacing w:line="360" w:lineRule="auto"/>
        <w:rPr>
          <w:lang w:eastAsia="en-US"/>
        </w:rPr>
      </w:pPr>
    </w:p>
    <w:p w:rsidR="00931852" w:rsidRPr="00E21E14" w:rsidRDefault="00E63D7F" w:rsidP="003F3C78">
      <w:pPr>
        <w:widowControl w:val="0"/>
        <w:autoSpaceDE w:val="0"/>
        <w:autoSpaceDN w:val="0"/>
        <w:adjustRightInd w:val="0"/>
        <w:spacing w:line="360" w:lineRule="auto"/>
        <w:jc w:val="both"/>
        <w:rPr>
          <w:lang w:eastAsia="en-US"/>
        </w:rPr>
      </w:pPr>
      <w:r w:rsidRPr="00E21E14">
        <w:rPr>
          <w:lang w:eastAsia="en-US"/>
        </w:rPr>
        <w:t>Adecuación:</w:t>
      </w:r>
      <w:r w:rsidR="003F3C78">
        <w:rPr>
          <w:lang w:eastAsia="en-US"/>
        </w:rPr>
        <w:t xml:space="preserve"> d</w:t>
      </w:r>
      <w:r w:rsidR="00931852" w:rsidRPr="00E21E14">
        <w:rPr>
          <w:lang w:eastAsia="en-US"/>
        </w:rPr>
        <w:t>e conformidad con la Auditoría Interna adelantada al proceso gestión de Bienestar y</w:t>
      </w:r>
      <w:r w:rsidR="00C772B2" w:rsidRPr="00E21E14">
        <w:rPr>
          <w:lang w:eastAsia="en-US"/>
        </w:rPr>
        <w:t xml:space="preserve"> </w:t>
      </w:r>
      <w:r w:rsidR="00931852" w:rsidRPr="00E21E14">
        <w:rPr>
          <w:lang w:eastAsia="en-US"/>
        </w:rPr>
        <w:t xml:space="preserve">Pastoral, el Sistema Integral de Calidad Educativa </w:t>
      </w:r>
      <w:r w:rsidR="003F3C78">
        <w:rPr>
          <w:lang w:eastAsia="en-US"/>
        </w:rPr>
        <w:t>(</w:t>
      </w:r>
      <w:r w:rsidR="00931852" w:rsidRPr="00E21E14">
        <w:rPr>
          <w:lang w:eastAsia="en-US"/>
        </w:rPr>
        <w:t>SICE</w:t>
      </w:r>
      <w:r w:rsidR="003F3C78">
        <w:rPr>
          <w:lang w:eastAsia="en-US"/>
        </w:rPr>
        <w:t>)</w:t>
      </w:r>
      <w:r w:rsidR="00931852" w:rsidRPr="00E21E14">
        <w:rPr>
          <w:lang w:eastAsia="en-US"/>
        </w:rPr>
        <w:t xml:space="preserve"> se encuentra en un nivel alto de adecuación.</w:t>
      </w:r>
    </w:p>
    <w:p w:rsidR="00931852" w:rsidRPr="00E21E14" w:rsidRDefault="00931852" w:rsidP="003F3C78">
      <w:pPr>
        <w:widowControl w:val="0"/>
        <w:autoSpaceDE w:val="0"/>
        <w:autoSpaceDN w:val="0"/>
        <w:adjustRightInd w:val="0"/>
        <w:spacing w:line="360" w:lineRule="auto"/>
        <w:rPr>
          <w:lang w:eastAsia="en-US"/>
        </w:rPr>
      </w:pPr>
    </w:p>
    <w:p w:rsidR="00931852" w:rsidRPr="00E21E14" w:rsidRDefault="00E63D7F" w:rsidP="003F3C78">
      <w:pPr>
        <w:widowControl w:val="0"/>
        <w:autoSpaceDE w:val="0"/>
        <w:autoSpaceDN w:val="0"/>
        <w:adjustRightInd w:val="0"/>
        <w:spacing w:line="360" w:lineRule="auto"/>
        <w:jc w:val="both"/>
        <w:rPr>
          <w:lang w:eastAsia="en-US"/>
        </w:rPr>
      </w:pPr>
      <w:r w:rsidRPr="00E21E14">
        <w:rPr>
          <w:lang w:eastAsia="en-US"/>
        </w:rPr>
        <w:t>Eficacia:</w:t>
      </w:r>
      <w:r w:rsidR="003F3C78">
        <w:rPr>
          <w:lang w:eastAsia="en-US"/>
        </w:rPr>
        <w:t xml:space="preserve"> a</w:t>
      </w:r>
      <w:r w:rsidR="00931852" w:rsidRPr="00E21E14">
        <w:rPr>
          <w:lang w:eastAsia="en-US"/>
        </w:rPr>
        <w:t xml:space="preserve">lcanzar los objetivos propuestos del Sistema Integral de Calidad Educativa </w:t>
      </w:r>
      <w:r w:rsidR="003F3C78">
        <w:rPr>
          <w:lang w:eastAsia="en-US"/>
        </w:rPr>
        <w:t>(</w:t>
      </w:r>
      <w:r w:rsidR="00931852" w:rsidRPr="00E21E14">
        <w:rPr>
          <w:lang w:eastAsia="en-US"/>
        </w:rPr>
        <w:t>SICE</w:t>
      </w:r>
      <w:r w:rsidR="003F3C78">
        <w:rPr>
          <w:lang w:eastAsia="en-US"/>
        </w:rPr>
        <w:t>)</w:t>
      </w:r>
      <w:r w:rsidR="00931852" w:rsidRPr="00E21E14">
        <w:rPr>
          <w:lang w:eastAsia="en-US"/>
        </w:rPr>
        <w:t xml:space="preserve"> será posible si se continúa con la permeabilidad del mismo en todos los estamentos </w:t>
      </w:r>
      <w:r w:rsidR="003F3C78">
        <w:rPr>
          <w:lang w:eastAsia="en-US"/>
        </w:rPr>
        <w:t xml:space="preserve">de la </w:t>
      </w:r>
      <w:r w:rsidR="00931852" w:rsidRPr="00E21E14">
        <w:rPr>
          <w:lang w:eastAsia="en-US"/>
        </w:rPr>
        <w:t>Dirección de Pastoral.</w:t>
      </w:r>
    </w:p>
    <w:p w:rsidR="00931852" w:rsidRPr="00E21E14" w:rsidRDefault="00931852" w:rsidP="003F3C78">
      <w:pPr>
        <w:widowControl w:val="0"/>
        <w:autoSpaceDE w:val="0"/>
        <w:autoSpaceDN w:val="0"/>
        <w:adjustRightInd w:val="0"/>
        <w:spacing w:line="360" w:lineRule="auto"/>
        <w:rPr>
          <w:lang w:eastAsia="en-US"/>
        </w:rPr>
      </w:pPr>
    </w:p>
    <w:p w:rsidR="00931852" w:rsidRPr="00E21E14" w:rsidRDefault="00E63D7F" w:rsidP="003F3C78">
      <w:pPr>
        <w:widowControl w:val="0"/>
        <w:autoSpaceDE w:val="0"/>
        <w:autoSpaceDN w:val="0"/>
        <w:adjustRightInd w:val="0"/>
        <w:spacing w:line="360" w:lineRule="auto"/>
        <w:jc w:val="both"/>
        <w:rPr>
          <w:lang w:eastAsia="en-US"/>
        </w:rPr>
      </w:pPr>
      <w:r w:rsidRPr="00E21E14">
        <w:rPr>
          <w:lang w:eastAsia="en-US"/>
        </w:rPr>
        <w:t>Conveniencia:</w:t>
      </w:r>
      <w:r w:rsidR="003F3C78">
        <w:rPr>
          <w:lang w:eastAsia="en-US"/>
        </w:rPr>
        <w:t xml:space="preserve"> e</w:t>
      </w:r>
      <w:r w:rsidR="00931852" w:rsidRPr="00E21E14">
        <w:rPr>
          <w:lang w:eastAsia="en-US"/>
        </w:rPr>
        <w:t xml:space="preserve">l proceso avanza en la tarea de actualizar y normalizar su información en el Sistema Institucional de Calidad Educativa </w:t>
      </w:r>
      <w:r w:rsidR="003F3C78">
        <w:rPr>
          <w:lang w:eastAsia="en-US"/>
        </w:rPr>
        <w:t>(</w:t>
      </w:r>
      <w:r w:rsidR="00931852" w:rsidRPr="00E21E14">
        <w:rPr>
          <w:lang w:eastAsia="en-US"/>
        </w:rPr>
        <w:t>SICE</w:t>
      </w:r>
      <w:r w:rsidR="003F3C78">
        <w:rPr>
          <w:lang w:eastAsia="en-US"/>
        </w:rPr>
        <w:t>)</w:t>
      </w:r>
      <w:r w:rsidR="00931852" w:rsidRPr="00E21E14">
        <w:rPr>
          <w:lang w:eastAsia="en-US"/>
        </w:rPr>
        <w:t>, implementando procedimientos y acciones correctivas en procura de solucionar las debilidades detectadas.</w:t>
      </w:r>
    </w:p>
    <w:p w:rsidR="00931852" w:rsidRPr="00E21E14" w:rsidRDefault="00931852" w:rsidP="003F3C78">
      <w:pPr>
        <w:spacing w:line="360" w:lineRule="auto"/>
        <w:jc w:val="both"/>
        <w:rPr>
          <w:rFonts w:eastAsia="Times New Roman"/>
        </w:rPr>
      </w:pPr>
    </w:p>
    <w:p w:rsidR="00931852" w:rsidRPr="003F3C78" w:rsidRDefault="00C772B2" w:rsidP="00BB5186">
      <w:pPr>
        <w:pStyle w:val="Prrafodelista"/>
        <w:numPr>
          <w:ilvl w:val="0"/>
          <w:numId w:val="38"/>
        </w:numPr>
        <w:spacing w:line="360" w:lineRule="auto"/>
        <w:ind w:left="426"/>
        <w:jc w:val="both"/>
        <w:rPr>
          <w:rFonts w:ascii="Times New Roman" w:hAnsi="Times New Roman" w:cs="Times New Roman"/>
        </w:rPr>
      </w:pPr>
      <w:r w:rsidRPr="003F3C78">
        <w:rPr>
          <w:rFonts w:ascii="Times New Roman" w:hAnsi="Times New Roman" w:cs="Times New Roman"/>
        </w:rPr>
        <w:t xml:space="preserve">Auditorías Internas </w:t>
      </w:r>
      <w:r w:rsidR="00B05B5E" w:rsidRPr="003F3C78">
        <w:rPr>
          <w:rFonts w:ascii="Times New Roman" w:hAnsi="Times New Roman" w:cs="Times New Roman"/>
        </w:rPr>
        <w:t xml:space="preserve">de </w:t>
      </w:r>
      <w:r w:rsidRPr="003F3C78">
        <w:rPr>
          <w:rFonts w:ascii="Times New Roman" w:hAnsi="Times New Roman" w:cs="Times New Roman"/>
        </w:rPr>
        <w:t>Gestión</w:t>
      </w:r>
      <w:r w:rsidR="00931852" w:rsidRPr="003F3C78">
        <w:rPr>
          <w:rFonts w:ascii="Times New Roman" w:hAnsi="Times New Roman" w:cs="Times New Roman"/>
        </w:rPr>
        <w:t xml:space="preserve">, 2015. </w:t>
      </w:r>
    </w:p>
    <w:p w:rsidR="00931852" w:rsidRPr="00E21E14" w:rsidRDefault="00931852" w:rsidP="003F3C78">
      <w:pPr>
        <w:spacing w:line="360" w:lineRule="auto"/>
        <w:jc w:val="both"/>
        <w:rPr>
          <w:rFonts w:eastAsia="Times New Roman"/>
        </w:rPr>
      </w:pPr>
    </w:p>
    <w:p w:rsidR="00B05B5E" w:rsidRPr="003F3C78" w:rsidRDefault="00E63D7F" w:rsidP="003F3C78">
      <w:pPr>
        <w:widowControl w:val="0"/>
        <w:autoSpaceDE w:val="0"/>
        <w:autoSpaceDN w:val="0"/>
        <w:adjustRightInd w:val="0"/>
        <w:spacing w:line="360" w:lineRule="auto"/>
        <w:jc w:val="both"/>
        <w:rPr>
          <w:lang w:eastAsia="en-US"/>
        </w:rPr>
      </w:pPr>
      <w:r w:rsidRPr="00E21E14">
        <w:rPr>
          <w:lang w:eastAsia="en-US"/>
        </w:rPr>
        <w:t>Adecuación:</w:t>
      </w:r>
      <w:r w:rsidR="003F3C78">
        <w:rPr>
          <w:lang w:eastAsia="en-US"/>
        </w:rPr>
        <w:t xml:space="preserve"> E</w:t>
      </w:r>
      <w:r w:rsidR="00B05B5E" w:rsidRPr="00E21E14">
        <w:rPr>
          <w:rFonts w:eastAsia="Times New Roman"/>
        </w:rPr>
        <w:t xml:space="preserve">l proceso se encuentra en constante trabajo de </w:t>
      </w:r>
      <w:r w:rsidR="003F3C78">
        <w:rPr>
          <w:rFonts w:eastAsia="Times New Roman"/>
        </w:rPr>
        <w:t>f</w:t>
      </w:r>
      <w:r w:rsidR="00B05B5E" w:rsidRPr="00E21E14">
        <w:rPr>
          <w:rFonts w:eastAsia="Times New Roman"/>
        </w:rPr>
        <w:t>ortalecimiento de la cultura, integrando sus gestiones con otras áreas de apoyo en relación a la cultura de gestión de la Universidad.</w:t>
      </w:r>
    </w:p>
    <w:p w:rsidR="00B05B5E" w:rsidRPr="00E21E14" w:rsidRDefault="00B05B5E" w:rsidP="003F3C78">
      <w:pPr>
        <w:spacing w:line="360" w:lineRule="auto"/>
        <w:jc w:val="both"/>
        <w:rPr>
          <w:rFonts w:eastAsia="Times New Roman"/>
        </w:rPr>
      </w:pPr>
    </w:p>
    <w:p w:rsidR="00B05B5E" w:rsidRPr="003F3C78" w:rsidRDefault="00E63D7F" w:rsidP="003F3C78">
      <w:pPr>
        <w:widowControl w:val="0"/>
        <w:autoSpaceDE w:val="0"/>
        <w:autoSpaceDN w:val="0"/>
        <w:adjustRightInd w:val="0"/>
        <w:spacing w:line="360" w:lineRule="auto"/>
        <w:jc w:val="both"/>
        <w:rPr>
          <w:lang w:eastAsia="en-US"/>
        </w:rPr>
      </w:pPr>
      <w:r w:rsidRPr="00E21E14">
        <w:rPr>
          <w:lang w:eastAsia="en-US"/>
        </w:rPr>
        <w:t>Eficacia:</w:t>
      </w:r>
      <w:r w:rsidR="003F3C78">
        <w:rPr>
          <w:lang w:eastAsia="en-US"/>
        </w:rPr>
        <w:t xml:space="preserve"> l</w:t>
      </w:r>
      <w:r w:rsidR="00B05B5E" w:rsidRPr="00E21E14">
        <w:rPr>
          <w:rFonts w:eastAsia="Times New Roman"/>
        </w:rPr>
        <w:t>os objetivos del proceso se vienen logrando cada día, teniendo en cuenta que los estudiantes son quienes realmente demuestran el logro y los avances en la cultura de gestión y de cuidado y protección por el medio ambiente.</w:t>
      </w:r>
    </w:p>
    <w:p w:rsidR="00B05B5E" w:rsidRPr="00E21E14" w:rsidRDefault="00B05B5E" w:rsidP="003F3C78">
      <w:pPr>
        <w:spacing w:line="360" w:lineRule="auto"/>
        <w:jc w:val="both"/>
        <w:rPr>
          <w:rFonts w:eastAsia="Times New Roman"/>
        </w:rPr>
      </w:pPr>
    </w:p>
    <w:p w:rsidR="00931852" w:rsidRPr="003F3C78" w:rsidRDefault="00E63D7F" w:rsidP="003F3C78">
      <w:pPr>
        <w:widowControl w:val="0"/>
        <w:autoSpaceDE w:val="0"/>
        <w:autoSpaceDN w:val="0"/>
        <w:adjustRightInd w:val="0"/>
        <w:spacing w:line="360" w:lineRule="auto"/>
        <w:jc w:val="both"/>
        <w:rPr>
          <w:lang w:eastAsia="en-US"/>
        </w:rPr>
      </w:pPr>
      <w:r w:rsidRPr="00E21E14">
        <w:rPr>
          <w:lang w:eastAsia="en-US"/>
        </w:rPr>
        <w:t>Conveniencia:</w:t>
      </w:r>
      <w:r w:rsidR="003F3C78">
        <w:rPr>
          <w:lang w:eastAsia="en-US"/>
        </w:rPr>
        <w:t xml:space="preserve"> s</w:t>
      </w:r>
      <w:r w:rsidR="00B05B5E" w:rsidRPr="00E21E14">
        <w:rPr>
          <w:rFonts w:eastAsia="Times New Roman"/>
        </w:rPr>
        <w:t>e evidencia un trabajo comprometido desde la gestión por procesos, apropiando los formatos establecidos, y desde las tareas de la gestión ambiental en cada evento.</w:t>
      </w:r>
    </w:p>
    <w:p w:rsidR="00931852" w:rsidRPr="00E21E14" w:rsidRDefault="00931852" w:rsidP="003F3C78">
      <w:pPr>
        <w:spacing w:line="360" w:lineRule="auto"/>
        <w:jc w:val="both"/>
        <w:rPr>
          <w:rFonts w:eastAsia="Times New Roman"/>
        </w:rPr>
      </w:pPr>
    </w:p>
    <w:p w:rsidR="00267E08" w:rsidRPr="003F3C78" w:rsidRDefault="003F3C78" w:rsidP="00BB5186">
      <w:pPr>
        <w:pStyle w:val="Prrafodelista"/>
        <w:numPr>
          <w:ilvl w:val="0"/>
          <w:numId w:val="38"/>
        </w:numPr>
        <w:spacing w:line="360" w:lineRule="auto"/>
        <w:ind w:left="426"/>
        <w:jc w:val="both"/>
        <w:rPr>
          <w:rFonts w:ascii="Times New Roman" w:hAnsi="Times New Roman" w:cs="Times New Roman"/>
          <w:lang w:eastAsia="es-ES_tradnl"/>
        </w:rPr>
      </w:pPr>
      <w:r>
        <w:rPr>
          <w:rFonts w:ascii="Times New Roman" w:hAnsi="Times New Roman" w:cs="Times New Roman"/>
          <w:lang w:eastAsia="es-ES_tradnl"/>
        </w:rPr>
        <w:t>Informes auditorí</w:t>
      </w:r>
      <w:r w:rsidR="00267E08" w:rsidRPr="003F3C78">
        <w:rPr>
          <w:rFonts w:ascii="Times New Roman" w:hAnsi="Times New Roman" w:cs="Times New Roman"/>
          <w:lang w:eastAsia="es-ES_tradnl"/>
        </w:rPr>
        <w:t>a Icontec</w:t>
      </w:r>
    </w:p>
    <w:p w:rsidR="00267E08" w:rsidRPr="00E21E14" w:rsidRDefault="00267E08" w:rsidP="003F3C78">
      <w:pPr>
        <w:spacing w:line="360" w:lineRule="auto"/>
        <w:jc w:val="both"/>
        <w:rPr>
          <w:rFonts w:eastAsia="Times New Roman"/>
        </w:rPr>
      </w:pPr>
    </w:p>
    <w:p w:rsidR="00222BF9" w:rsidRDefault="003F3C78" w:rsidP="003F3C78">
      <w:pPr>
        <w:spacing w:line="360" w:lineRule="auto"/>
        <w:jc w:val="both"/>
      </w:pPr>
      <w:r>
        <w:t>E</w:t>
      </w:r>
      <w:r w:rsidR="00270D6F" w:rsidRPr="00E21E14">
        <w:t>n la reali</w:t>
      </w:r>
      <w:r>
        <w:t>zación de las distintas auditorí</w:t>
      </w:r>
      <w:r w:rsidR="00270D6F" w:rsidRPr="00E21E14">
        <w:t xml:space="preserve">as de verificación de la norma ISO 9001, </w:t>
      </w:r>
      <w:r>
        <w:t>e</w:t>
      </w:r>
      <w:r w:rsidRPr="00E21E14">
        <w:t xml:space="preserve">l Icontec </w:t>
      </w:r>
      <w:r w:rsidR="00270D6F" w:rsidRPr="00E21E14">
        <w:t>verifica si</w:t>
      </w:r>
      <w:r w:rsidR="00222BF9" w:rsidRPr="00E21E14">
        <w:t xml:space="preserve"> </w:t>
      </w:r>
      <w:r w:rsidR="00270D6F" w:rsidRPr="00E21E14">
        <w:t>la</w:t>
      </w:r>
      <w:r>
        <w:t xml:space="preserve"> U</w:t>
      </w:r>
      <w:r w:rsidR="00270D6F" w:rsidRPr="00E21E14">
        <w:t xml:space="preserve">niversidad </w:t>
      </w:r>
      <w:r w:rsidR="00222BF9" w:rsidRPr="00E21E14">
        <w:t xml:space="preserve">tiene establecida una </w:t>
      </w:r>
      <w:r w:rsidR="00E33989" w:rsidRPr="00E21E14">
        <w:t>metodología</w:t>
      </w:r>
      <w:r w:rsidR="00222BF9" w:rsidRPr="00E21E14">
        <w:t xml:space="preserve"> para el tratamiento de las reclamaciones y quejas de los clientes y/o solicitudes de las partes intere</w:t>
      </w:r>
      <w:r w:rsidR="00270D6F" w:rsidRPr="00E21E14">
        <w:t xml:space="preserve">sadas, indicando que la </w:t>
      </w:r>
      <w:r w:rsidR="00222BF9" w:rsidRPr="00E21E14">
        <w:t xml:space="preserve">auditoria el cumplimiento de los requisitos contemplados en el reglamento de la </w:t>
      </w:r>
      <w:r w:rsidR="00FF5B11" w:rsidRPr="00E21E14">
        <w:t>certificación</w:t>
      </w:r>
      <w:r w:rsidR="00222BF9" w:rsidRPr="00E21E14">
        <w:t xml:space="preserve"> </w:t>
      </w:r>
      <w:r w:rsidRPr="00E21E14">
        <w:t>Icontec</w:t>
      </w:r>
      <w:r w:rsidR="00222BF9" w:rsidRPr="00E21E14">
        <w:t xml:space="preserve"> de sistemas de </w:t>
      </w:r>
      <w:r w:rsidR="00E33989" w:rsidRPr="00E21E14">
        <w:t>gestión</w:t>
      </w:r>
      <w:r w:rsidR="00222BF9" w:rsidRPr="00E21E14">
        <w:t xml:space="preserve"> ES-R-SG-01 respecto al registro y tratamiento de las quejas y recl</w:t>
      </w:r>
      <w:r>
        <w:t>amos de las partes interesadas. En la tabla 18 se ofrece la relación de manifestaciones recibidas en 2014.</w:t>
      </w:r>
    </w:p>
    <w:p w:rsidR="003F3C78" w:rsidRPr="009606A1" w:rsidRDefault="009606A1" w:rsidP="003F3C78">
      <w:pPr>
        <w:spacing w:line="360" w:lineRule="auto"/>
        <w:jc w:val="both"/>
        <w:rPr>
          <w:rStyle w:val="Hipervnculo"/>
          <w:rFonts w:eastAsia="Times New Roman"/>
          <w:sz w:val="20"/>
          <w:szCs w:val="20"/>
        </w:rPr>
      </w:pPr>
      <w:hyperlink r:id="rId43" w:history="1">
        <w:r w:rsidRPr="009606A1">
          <w:rPr>
            <w:rStyle w:val="Hipervnculo"/>
            <w:rFonts w:eastAsia="Times New Roman"/>
            <w:sz w:val="20"/>
            <w:szCs w:val="20"/>
          </w:rPr>
          <w:t>http://sice/Documentos%20de%20Auditorias/Documentos/Informe%20de%20Auditor%C3%ADas/Informe%20Auditoria%20%20ISO%209001%20ICONTEC-2015.pdf</w:t>
        </w:r>
      </w:hyperlink>
    </w:p>
    <w:p w:rsidR="009606A1" w:rsidRPr="00E21E14" w:rsidRDefault="009606A1" w:rsidP="003F3C78">
      <w:pPr>
        <w:spacing w:line="360" w:lineRule="auto"/>
        <w:jc w:val="both"/>
      </w:pPr>
    </w:p>
    <w:p w:rsidR="00FF5B11" w:rsidRPr="00E21E14" w:rsidRDefault="003F3C78" w:rsidP="003F3C78">
      <w:pPr>
        <w:spacing w:line="360" w:lineRule="auto"/>
      </w:pPr>
      <w:r w:rsidRPr="003F3C78">
        <w:rPr>
          <w:i/>
        </w:rPr>
        <w:t>Tabla 18</w:t>
      </w:r>
      <w:r>
        <w:t xml:space="preserve">. </w:t>
      </w:r>
      <w:r w:rsidR="00FF5B11" w:rsidRPr="00E21E14">
        <w:t xml:space="preserve">Clasificación de las manifestaciones recibidas en el </w:t>
      </w:r>
      <w:r w:rsidR="00CC6424" w:rsidRPr="00E21E14">
        <w:t>año</w:t>
      </w:r>
      <w:r w:rsidR="00FF5B11" w:rsidRPr="00E21E14">
        <w:t xml:space="preserve"> 2014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44"/>
        <w:gridCol w:w="2461"/>
      </w:tblGrid>
      <w:tr w:rsidR="00FF5B11" w:rsidRPr="009606A1" w:rsidTr="00C772B2">
        <w:trPr>
          <w:trHeight w:val="437"/>
          <w:jc w:val="center"/>
        </w:trPr>
        <w:tc>
          <w:tcPr>
            <w:tcW w:w="0" w:type="auto"/>
            <w:shd w:val="clear" w:color="auto" w:fill="D9D9D9" w:themeFill="background1" w:themeFillShade="D9"/>
            <w:vAlign w:val="center"/>
            <w:hideMark/>
          </w:tcPr>
          <w:p w:rsidR="00FF5B11" w:rsidRPr="009606A1" w:rsidRDefault="00FF5B11" w:rsidP="00E21E14">
            <w:pPr>
              <w:spacing w:before="100" w:beforeAutospacing="1" w:after="100" w:afterAutospacing="1" w:line="360" w:lineRule="auto"/>
              <w:jc w:val="center"/>
            </w:pPr>
            <w:r w:rsidRPr="009606A1">
              <w:t xml:space="preserve">Tipo de </w:t>
            </w:r>
            <w:r w:rsidR="00C772B2" w:rsidRPr="009606A1">
              <w:t>Manifestación</w:t>
            </w:r>
          </w:p>
        </w:tc>
        <w:tc>
          <w:tcPr>
            <w:tcW w:w="0" w:type="auto"/>
            <w:shd w:val="clear" w:color="auto" w:fill="D9D9D9" w:themeFill="background1" w:themeFillShade="D9"/>
            <w:vAlign w:val="center"/>
            <w:hideMark/>
          </w:tcPr>
          <w:p w:rsidR="00FF5B11" w:rsidRPr="009606A1" w:rsidRDefault="00FF5B11" w:rsidP="00E21E14">
            <w:pPr>
              <w:spacing w:before="100" w:beforeAutospacing="1" w:after="100" w:afterAutospacing="1" w:line="360" w:lineRule="auto"/>
              <w:jc w:val="center"/>
            </w:pPr>
            <w:r w:rsidRPr="009606A1">
              <w:t>Cantidad</w:t>
            </w:r>
          </w:p>
        </w:tc>
      </w:tr>
      <w:tr w:rsidR="00FF5B11" w:rsidRPr="00E21E14" w:rsidTr="00FF5B11">
        <w:trPr>
          <w:trHeight w:val="228"/>
          <w:jc w:val="center"/>
        </w:trPr>
        <w:tc>
          <w:tcPr>
            <w:tcW w:w="0" w:type="auto"/>
            <w:shd w:val="clear" w:color="auto" w:fill="FFFFFF"/>
            <w:vAlign w:val="center"/>
            <w:hideMark/>
          </w:tcPr>
          <w:p w:rsidR="00FF5B11" w:rsidRPr="00E21E14" w:rsidRDefault="00FF5B11" w:rsidP="00E21E14">
            <w:pPr>
              <w:spacing w:before="100" w:beforeAutospacing="1" w:after="100" w:afterAutospacing="1" w:line="360" w:lineRule="auto"/>
            </w:pPr>
            <w:r w:rsidRPr="00E21E14">
              <w:lastRenderedPageBreak/>
              <w:t xml:space="preserve">Sugerencia </w:t>
            </w:r>
          </w:p>
        </w:tc>
        <w:tc>
          <w:tcPr>
            <w:tcW w:w="0" w:type="auto"/>
            <w:shd w:val="clear" w:color="auto" w:fill="FFFFFF"/>
            <w:vAlign w:val="center"/>
            <w:hideMark/>
          </w:tcPr>
          <w:p w:rsidR="00FF5B11" w:rsidRPr="00E21E14" w:rsidRDefault="00FF5B11" w:rsidP="00E21E14">
            <w:pPr>
              <w:spacing w:before="100" w:beforeAutospacing="1" w:after="100" w:afterAutospacing="1" w:line="360" w:lineRule="auto"/>
              <w:jc w:val="center"/>
            </w:pPr>
            <w:r w:rsidRPr="00E21E14">
              <w:t>63</w:t>
            </w:r>
          </w:p>
        </w:tc>
      </w:tr>
      <w:tr w:rsidR="00FF5B11" w:rsidRPr="00E21E14" w:rsidTr="00FF5B11">
        <w:trPr>
          <w:trHeight w:val="207"/>
          <w:jc w:val="center"/>
        </w:trPr>
        <w:tc>
          <w:tcPr>
            <w:tcW w:w="0" w:type="auto"/>
            <w:shd w:val="clear" w:color="auto" w:fill="FFFFFF"/>
            <w:vAlign w:val="center"/>
            <w:hideMark/>
          </w:tcPr>
          <w:p w:rsidR="00FF5B11" w:rsidRPr="00E21E14" w:rsidRDefault="00FF5B11" w:rsidP="00E21E14">
            <w:pPr>
              <w:spacing w:before="100" w:beforeAutospacing="1" w:after="100" w:afterAutospacing="1" w:line="360" w:lineRule="auto"/>
            </w:pPr>
            <w:r w:rsidRPr="00E21E14">
              <w:t xml:space="preserve">Queja </w:t>
            </w:r>
          </w:p>
        </w:tc>
        <w:tc>
          <w:tcPr>
            <w:tcW w:w="0" w:type="auto"/>
            <w:shd w:val="clear" w:color="auto" w:fill="FFFFFF"/>
            <w:vAlign w:val="center"/>
            <w:hideMark/>
          </w:tcPr>
          <w:p w:rsidR="00FF5B11" w:rsidRPr="00E21E14" w:rsidRDefault="00FF5B11" w:rsidP="00E21E14">
            <w:pPr>
              <w:spacing w:before="100" w:beforeAutospacing="1" w:after="100" w:afterAutospacing="1" w:line="360" w:lineRule="auto"/>
              <w:jc w:val="center"/>
            </w:pPr>
            <w:r w:rsidRPr="00E21E14">
              <w:t>59</w:t>
            </w:r>
          </w:p>
        </w:tc>
      </w:tr>
      <w:tr w:rsidR="00FF5B11" w:rsidRPr="00E21E14" w:rsidTr="00FF5B11">
        <w:trPr>
          <w:trHeight w:val="228"/>
          <w:jc w:val="center"/>
        </w:trPr>
        <w:tc>
          <w:tcPr>
            <w:tcW w:w="0" w:type="auto"/>
            <w:shd w:val="clear" w:color="auto" w:fill="FFFFFF"/>
            <w:vAlign w:val="center"/>
            <w:hideMark/>
          </w:tcPr>
          <w:p w:rsidR="00FF5B11" w:rsidRPr="00E21E14" w:rsidRDefault="00FF5B11" w:rsidP="00E21E14">
            <w:pPr>
              <w:spacing w:before="100" w:beforeAutospacing="1" w:after="100" w:afterAutospacing="1" w:line="360" w:lineRule="auto"/>
            </w:pPr>
            <w:r w:rsidRPr="00E21E14">
              <w:t xml:space="preserve">Reclamos </w:t>
            </w:r>
          </w:p>
        </w:tc>
        <w:tc>
          <w:tcPr>
            <w:tcW w:w="0" w:type="auto"/>
            <w:shd w:val="clear" w:color="auto" w:fill="FFFFFF"/>
            <w:vAlign w:val="center"/>
            <w:hideMark/>
          </w:tcPr>
          <w:p w:rsidR="00FF5B11" w:rsidRPr="00E21E14" w:rsidRDefault="00FF5B11" w:rsidP="00E21E14">
            <w:pPr>
              <w:spacing w:before="100" w:beforeAutospacing="1" w:after="100" w:afterAutospacing="1" w:line="360" w:lineRule="auto"/>
              <w:jc w:val="center"/>
            </w:pPr>
            <w:r w:rsidRPr="00E21E14">
              <w:t>55</w:t>
            </w:r>
          </w:p>
        </w:tc>
      </w:tr>
      <w:tr w:rsidR="00FF5B11" w:rsidRPr="00E21E14" w:rsidTr="00FF5B11">
        <w:trPr>
          <w:trHeight w:val="207"/>
          <w:jc w:val="center"/>
        </w:trPr>
        <w:tc>
          <w:tcPr>
            <w:tcW w:w="0" w:type="auto"/>
            <w:shd w:val="clear" w:color="auto" w:fill="FFFFFF"/>
            <w:vAlign w:val="center"/>
            <w:hideMark/>
          </w:tcPr>
          <w:p w:rsidR="00FF5B11" w:rsidRPr="00E21E14" w:rsidRDefault="00FF5B11" w:rsidP="00E21E14">
            <w:pPr>
              <w:spacing w:before="100" w:beforeAutospacing="1" w:after="100" w:afterAutospacing="1" w:line="360" w:lineRule="auto"/>
            </w:pPr>
            <w:r w:rsidRPr="00E21E14">
              <w:t xml:space="preserve">Elogio </w:t>
            </w:r>
          </w:p>
        </w:tc>
        <w:tc>
          <w:tcPr>
            <w:tcW w:w="0" w:type="auto"/>
            <w:shd w:val="clear" w:color="auto" w:fill="FFFFFF"/>
            <w:vAlign w:val="center"/>
            <w:hideMark/>
          </w:tcPr>
          <w:p w:rsidR="00FF5B11" w:rsidRPr="00E21E14" w:rsidRDefault="00FF5B11" w:rsidP="00E21E14">
            <w:pPr>
              <w:spacing w:before="100" w:beforeAutospacing="1" w:after="100" w:afterAutospacing="1" w:line="360" w:lineRule="auto"/>
              <w:jc w:val="center"/>
            </w:pPr>
            <w:r w:rsidRPr="00E21E14">
              <w:t>17</w:t>
            </w:r>
          </w:p>
        </w:tc>
      </w:tr>
      <w:tr w:rsidR="00FF5B11" w:rsidRPr="00E21E14" w:rsidTr="00E33989">
        <w:trPr>
          <w:trHeight w:val="446"/>
          <w:jc w:val="center"/>
        </w:trPr>
        <w:tc>
          <w:tcPr>
            <w:tcW w:w="0" w:type="auto"/>
            <w:shd w:val="clear" w:color="auto" w:fill="D9D9D9" w:themeFill="background1" w:themeFillShade="D9"/>
            <w:vAlign w:val="center"/>
            <w:hideMark/>
          </w:tcPr>
          <w:p w:rsidR="00FF5B11" w:rsidRPr="00E21E14" w:rsidRDefault="00FF5B11" w:rsidP="00E21E14">
            <w:pPr>
              <w:spacing w:before="100" w:beforeAutospacing="1" w:after="100" w:afterAutospacing="1" w:line="360" w:lineRule="auto"/>
            </w:pPr>
            <w:r w:rsidRPr="00E21E14">
              <w:t xml:space="preserve">Total </w:t>
            </w:r>
          </w:p>
        </w:tc>
        <w:tc>
          <w:tcPr>
            <w:tcW w:w="0" w:type="auto"/>
            <w:shd w:val="clear" w:color="auto" w:fill="D9D9D9" w:themeFill="background1" w:themeFillShade="D9"/>
            <w:vAlign w:val="center"/>
            <w:hideMark/>
          </w:tcPr>
          <w:p w:rsidR="00FF5B11" w:rsidRPr="00E21E14" w:rsidRDefault="00FF5B11" w:rsidP="00E21E14">
            <w:pPr>
              <w:spacing w:before="100" w:beforeAutospacing="1" w:after="100" w:afterAutospacing="1" w:line="360" w:lineRule="auto"/>
              <w:jc w:val="center"/>
            </w:pPr>
            <w:r w:rsidRPr="00E21E14">
              <w:t>194</w:t>
            </w:r>
          </w:p>
        </w:tc>
      </w:tr>
    </w:tbl>
    <w:p w:rsidR="00C96163" w:rsidRPr="00E21E14" w:rsidRDefault="00C96163" w:rsidP="00E21E14">
      <w:pPr>
        <w:spacing w:line="360" w:lineRule="auto"/>
        <w:jc w:val="both"/>
        <w:rPr>
          <w:rFonts w:eastAsia="Times New Roman"/>
        </w:rPr>
      </w:pPr>
    </w:p>
    <w:p w:rsidR="00E33989" w:rsidRPr="00E21E14" w:rsidRDefault="00E33989" w:rsidP="00E21E14">
      <w:pPr>
        <w:spacing w:line="360" w:lineRule="auto"/>
        <w:jc w:val="both"/>
        <w:rPr>
          <w:rFonts w:eastAsia="Times New Roman"/>
        </w:rPr>
      </w:pPr>
    </w:p>
    <w:p w:rsidR="00A80E9F" w:rsidRPr="009606A1" w:rsidRDefault="00A80E9F" w:rsidP="00BB5186">
      <w:pPr>
        <w:pStyle w:val="Prrafodelista"/>
        <w:numPr>
          <w:ilvl w:val="0"/>
          <w:numId w:val="38"/>
        </w:numPr>
        <w:spacing w:line="360" w:lineRule="auto"/>
        <w:ind w:left="426"/>
        <w:jc w:val="both"/>
        <w:rPr>
          <w:rFonts w:ascii="Times New Roman" w:hAnsi="Times New Roman" w:cs="Times New Roman"/>
          <w:lang w:eastAsia="es-ES_tradnl"/>
        </w:rPr>
      </w:pPr>
      <w:r w:rsidRPr="009606A1">
        <w:rPr>
          <w:rFonts w:ascii="Times New Roman" w:hAnsi="Times New Roman" w:cs="Times New Roman"/>
          <w:lang w:eastAsia="es-ES_tradnl"/>
        </w:rPr>
        <w:t>Informe Icontec noviembre del 2015</w:t>
      </w:r>
    </w:p>
    <w:p w:rsidR="00A80E9F" w:rsidRPr="00E21E14" w:rsidRDefault="00A80E9F" w:rsidP="00E21E14">
      <w:pPr>
        <w:spacing w:line="360" w:lineRule="auto"/>
        <w:jc w:val="center"/>
        <w:rPr>
          <w:b/>
        </w:rPr>
      </w:pPr>
    </w:p>
    <w:p w:rsidR="00A80E9F" w:rsidRPr="00E21E14" w:rsidRDefault="00C772B2" w:rsidP="00E21E14">
      <w:pPr>
        <w:spacing w:line="360" w:lineRule="auto"/>
        <w:jc w:val="both"/>
      </w:pPr>
      <w:r w:rsidRPr="00E21E14">
        <w:t xml:space="preserve">En cuanto a lo </w:t>
      </w:r>
      <w:r w:rsidR="00E33989" w:rsidRPr="00E21E14">
        <w:t>específico</w:t>
      </w:r>
      <w:r w:rsidRPr="00E21E14">
        <w:t xml:space="preserve"> de las </w:t>
      </w:r>
      <w:r w:rsidR="009606A1">
        <w:t>f</w:t>
      </w:r>
      <w:r w:rsidR="000A2F4F" w:rsidRPr="00E21E14">
        <w:t xml:space="preserve">unciones sustantivas - </w:t>
      </w:r>
      <w:r w:rsidR="00A80E9F" w:rsidRPr="00E21E14">
        <w:t xml:space="preserve">Dirección de Pastoral - Gestión de </w:t>
      </w:r>
      <w:r w:rsidRPr="00E21E14">
        <w:t xml:space="preserve">Bienestar y Pastoral, se </w:t>
      </w:r>
      <w:r w:rsidR="006D72FC" w:rsidRPr="00E21E14">
        <w:t>indicó en el informe lo siguiente:</w:t>
      </w:r>
    </w:p>
    <w:p w:rsidR="00A80E9F" w:rsidRPr="00E21E14" w:rsidRDefault="00A80E9F" w:rsidP="00E21E14">
      <w:pPr>
        <w:spacing w:line="360" w:lineRule="auto"/>
      </w:pPr>
    </w:p>
    <w:p w:rsidR="00A80E9F" w:rsidRPr="00E21E14" w:rsidRDefault="00A80E9F" w:rsidP="00BB5186">
      <w:pPr>
        <w:pStyle w:val="Prrafodelista"/>
        <w:numPr>
          <w:ilvl w:val="0"/>
          <w:numId w:val="7"/>
        </w:numPr>
        <w:spacing w:line="360" w:lineRule="auto"/>
        <w:ind w:left="426"/>
        <w:jc w:val="both"/>
        <w:rPr>
          <w:rFonts w:ascii="Times New Roman" w:hAnsi="Times New Roman" w:cs="Times New Roman"/>
        </w:rPr>
      </w:pPr>
      <w:r w:rsidRPr="00E21E14">
        <w:rPr>
          <w:rFonts w:ascii="Times New Roman" w:hAnsi="Times New Roman" w:cs="Times New Roman"/>
        </w:rPr>
        <w:t>La generación conjunta de la planeación / cronograma del proceso desde la posibilidad que cada sub proceso aporte sus necesidades, actividades, e intereses; a fin de evitar la falta de coordinación lo que está impactando positivamente en la optimización de recursos (Financieros, tiempo, espacios) y también, mejorando la satisfacción de la comunidad educativa de cara a los servicios ofertados.</w:t>
      </w:r>
    </w:p>
    <w:p w:rsidR="00A80E9F" w:rsidRPr="00E21E14" w:rsidRDefault="00A80E9F" w:rsidP="00BB5186">
      <w:pPr>
        <w:pStyle w:val="Prrafodelista"/>
        <w:numPr>
          <w:ilvl w:val="0"/>
          <w:numId w:val="7"/>
        </w:numPr>
        <w:spacing w:line="360" w:lineRule="auto"/>
        <w:ind w:left="426"/>
        <w:jc w:val="both"/>
        <w:rPr>
          <w:rFonts w:ascii="Times New Roman" w:hAnsi="Times New Roman" w:cs="Times New Roman"/>
        </w:rPr>
      </w:pPr>
      <w:r w:rsidRPr="00E21E14">
        <w:rPr>
          <w:rFonts w:ascii="Times New Roman" w:hAnsi="Times New Roman" w:cs="Times New Roman"/>
        </w:rPr>
        <w:t xml:space="preserve">El nivel de articulación con el Proceso de talento humano en la orientación para la generación de estrategias que impacten el clima organizacional, la </w:t>
      </w:r>
      <w:proofErr w:type="gramStart"/>
      <w:r w:rsidRPr="00E21E14">
        <w:rPr>
          <w:rFonts w:ascii="Times New Roman" w:hAnsi="Times New Roman" w:cs="Times New Roman"/>
        </w:rPr>
        <w:t>salud  y</w:t>
      </w:r>
      <w:proofErr w:type="gramEnd"/>
      <w:r w:rsidRPr="00E21E14">
        <w:rPr>
          <w:rFonts w:ascii="Times New Roman" w:hAnsi="Times New Roman" w:cs="Times New Roman"/>
        </w:rPr>
        <w:t xml:space="preserve"> el bienestar de los empleados y colaboradores de la institución.</w:t>
      </w:r>
    </w:p>
    <w:p w:rsidR="00A80E9F" w:rsidRPr="00E21E14" w:rsidRDefault="00A80E9F" w:rsidP="00BB5186">
      <w:pPr>
        <w:pStyle w:val="Prrafodelista"/>
        <w:numPr>
          <w:ilvl w:val="0"/>
          <w:numId w:val="7"/>
        </w:numPr>
        <w:spacing w:line="360" w:lineRule="auto"/>
        <w:ind w:left="426"/>
        <w:jc w:val="both"/>
        <w:rPr>
          <w:rFonts w:ascii="Times New Roman" w:hAnsi="Times New Roman" w:cs="Times New Roman"/>
        </w:rPr>
      </w:pPr>
      <w:r w:rsidRPr="00E21E14">
        <w:rPr>
          <w:rFonts w:ascii="Times New Roman" w:hAnsi="Times New Roman" w:cs="Times New Roman"/>
        </w:rPr>
        <w:t>La vinculación de psicólogas en el proceso de acompañamiento Psicosocial con la finalidad de mejorar los alcances y la demanda del servicio.</w:t>
      </w:r>
    </w:p>
    <w:p w:rsidR="00A80E9F" w:rsidRPr="00E21E14" w:rsidRDefault="00A80E9F" w:rsidP="00BB5186">
      <w:pPr>
        <w:pStyle w:val="Prrafodelista"/>
        <w:numPr>
          <w:ilvl w:val="0"/>
          <w:numId w:val="7"/>
        </w:numPr>
        <w:spacing w:line="360" w:lineRule="auto"/>
        <w:ind w:left="426"/>
        <w:jc w:val="both"/>
        <w:rPr>
          <w:rFonts w:ascii="Times New Roman" w:hAnsi="Times New Roman" w:cs="Times New Roman"/>
        </w:rPr>
      </w:pPr>
      <w:r w:rsidRPr="00E21E14">
        <w:rPr>
          <w:rFonts w:ascii="Times New Roman" w:hAnsi="Times New Roman" w:cs="Times New Roman"/>
        </w:rPr>
        <w:t>El mejoramiento de los procesos de re inducción, con la reorganización del proceso, a fin de hacer más visibles los servicios y procesos a los que puede acceder la comunidad educativa de la institución.</w:t>
      </w:r>
    </w:p>
    <w:p w:rsidR="00A80E9F" w:rsidRPr="00E21E14" w:rsidRDefault="00A80E9F" w:rsidP="00BB5186">
      <w:pPr>
        <w:pStyle w:val="Prrafodelista"/>
        <w:numPr>
          <w:ilvl w:val="0"/>
          <w:numId w:val="7"/>
        </w:numPr>
        <w:spacing w:line="360" w:lineRule="auto"/>
        <w:ind w:left="426"/>
        <w:jc w:val="both"/>
        <w:rPr>
          <w:rFonts w:ascii="Times New Roman" w:hAnsi="Times New Roman" w:cs="Times New Roman"/>
        </w:rPr>
      </w:pPr>
      <w:r w:rsidRPr="00E21E14">
        <w:rPr>
          <w:rFonts w:ascii="Times New Roman" w:hAnsi="Times New Roman" w:cs="Times New Roman"/>
        </w:rPr>
        <w:t>La implementación de la  celebración en el mes de mayo de reconocimiento a la comunidad educativa para -mejor empleado-, -estudiante de mejor promedio-, en el marco del evento denominado “la noche de las estrellas”.</w:t>
      </w:r>
    </w:p>
    <w:p w:rsidR="00A80E9F" w:rsidRPr="00E21E14" w:rsidRDefault="00A80E9F" w:rsidP="00BB5186">
      <w:pPr>
        <w:pStyle w:val="Prrafodelista"/>
        <w:numPr>
          <w:ilvl w:val="0"/>
          <w:numId w:val="7"/>
        </w:numPr>
        <w:spacing w:line="360" w:lineRule="auto"/>
        <w:ind w:left="426"/>
        <w:jc w:val="both"/>
        <w:rPr>
          <w:rFonts w:ascii="Times New Roman" w:hAnsi="Times New Roman" w:cs="Times New Roman"/>
        </w:rPr>
      </w:pPr>
      <w:r w:rsidRPr="00E21E14">
        <w:rPr>
          <w:rFonts w:ascii="Times New Roman" w:hAnsi="Times New Roman" w:cs="Times New Roman"/>
        </w:rPr>
        <w:t>La reformulación de indicadores del proceso, enfocándose a los efectos de impacto del proceso en cada miembro de la comunidad educativa y en general de las partes interesadas.</w:t>
      </w:r>
    </w:p>
    <w:p w:rsidR="00A80E9F" w:rsidRPr="00E21E14" w:rsidRDefault="00A80E9F" w:rsidP="00BB5186">
      <w:pPr>
        <w:pStyle w:val="Prrafodelista"/>
        <w:numPr>
          <w:ilvl w:val="0"/>
          <w:numId w:val="7"/>
        </w:numPr>
        <w:spacing w:line="360" w:lineRule="auto"/>
        <w:ind w:left="426"/>
        <w:jc w:val="both"/>
        <w:rPr>
          <w:rFonts w:ascii="Times New Roman" w:hAnsi="Times New Roman" w:cs="Times New Roman"/>
        </w:rPr>
      </w:pPr>
      <w:r w:rsidRPr="00E21E14">
        <w:rPr>
          <w:rFonts w:ascii="Times New Roman" w:hAnsi="Times New Roman" w:cs="Times New Roman"/>
        </w:rPr>
        <w:lastRenderedPageBreak/>
        <w:t xml:space="preserve">La reformulación de la propuesta de servicio del Hogar universitario Santa </w:t>
      </w:r>
      <w:r w:rsidR="00CC6424" w:rsidRPr="00E21E14">
        <w:rPr>
          <w:rFonts w:ascii="Times New Roman" w:hAnsi="Times New Roman" w:cs="Times New Roman"/>
        </w:rPr>
        <w:t>María</w:t>
      </w:r>
      <w:r w:rsidRPr="00E21E14">
        <w:rPr>
          <w:rFonts w:ascii="Times New Roman" w:hAnsi="Times New Roman" w:cs="Times New Roman"/>
        </w:rPr>
        <w:t xml:space="preserve">, aspecto que no </w:t>
      </w:r>
      <w:r w:rsidR="00CC6424" w:rsidRPr="00E21E14">
        <w:rPr>
          <w:rFonts w:ascii="Times New Roman" w:hAnsi="Times New Roman" w:cs="Times New Roman"/>
        </w:rPr>
        <w:t>venía</w:t>
      </w:r>
      <w:r w:rsidRPr="00E21E14">
        <w:rPr>
          <w:rFonts w:ascii="Times New Roman" w:hAnsi="Times New Roman" w:cs="Times New Roman"/>
        </w:rPr>
        <w:t xml:space="preserve"> arrojando buenos resultados de cara al objeto misional de la propuesta, la cual desde ahora garantiza el servicio a los estudiantes con mayores necesidades, bajo condiciones claras y con reglamento definido para la permanencia en este. </w:t>
      </w:r>
    </w:p>
    <w:p w:rsidR="00A80E9F" w:rsidRPr="00E21E14" w:rsidRDefault="00A80E9F" w:rsidP="00E21E14">
      <w:pPr>
        <w:spacing w:line="360" w:lineRule="auto"/>
        <w:jc w:val="both"/>
        <w:rPr>
          <w:rFonts w:eastAsia="Times New Roman"/>
        </w:rPr>
      </w:pPr>
    </w:p>
    <w:p w:rsidR="000A2F4F" w:rsidRPr="00E21E14" w:rsidRDefault="009606A1" w:rsidP="00E21E14">
      <w:pPr>
        <w:pStyle w:val="NormalWeb"/>
        <w:spacing w:line="360" w:lineRule="auto"/>
        <w:jc w:val="both"/>
      </w:pPr>
      <w:r>
        <w:t>La U</w:t>
      </w:r>
      <w:r w:rsidR="000A2F4F" w:rsidRPr="00E21E14">
        <w:t>niversidad cuenta con diferentes medios de participación con sus colabores que buscan identificar los factores significativos y o críticos a todos los niveles y establecer acciones en pro del mejoramiento, tales como:</w:t>
      </w:r>
    </w:p>
    <w:p w:rsidR="00F66010" w:rsidRPr="00E21E14" w:rsidRDefault="003A08CB" w:rsidP="00BB5186">
      <w:pPr>
        <w:pStyle w:val="Prrafodelista"/>
        <w:numPr>
          <w:ilvl w:val="0"/>
          <w:numId w:val="9"/>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Evaluación eficacia de la capacitación</w:t>
      </w:r>
      <w:r w:rsidR="00020C41" w:rsidRPr="00E21E14">
        <w:rPr>
          <w:rFonts w:ascii="Times New Roman" w:eastAsia="Times New Roman" w:hAnsi="Times New Roman" w:cs="Times New Roman"/>
        </w:rPr>
        <w:t xml:space="preserve"> </w:t>
      </w:r>
      <w:r w:rsidR="00020C41" w:rsidRPr="00E21E14">
        <w:rPr>
          <w:rStyle w:val="Refdenotaalpie"/>
          <w:rFonts w:ascii="Times New Roman" w:eastAsia="Times New Roman" w:hAnsi="Times New Roman" w:cs="Times New Roman"/>
        </w:rPr>
        <w:footnoteReference w:id="4"/>
      </w:r>
    </w:p>
    <w:p w:rsidR="00267E08" w:rsidRPr="00E21E14" w:rsidRDefault="00C96163" w:rsidP="00BB5186">
      <w:pPr>
        <w:pStyle w:val="Prrafodelista"/>
        <w:numPr>
          <w:ilvl w:val="0"/>
          <w:numId w:val="9"/>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 xml:space="preserve">Seguimiento eficacia capacitaciones -  </w:t>
      </w:r>
      <w:proofErr w:type="spellStart"/>
      <w:r w:rsidRPr="00E21E14">
        <w:rPr>
          <w:rFonts w:ascii="Times New Roman" w:eastAsia="Times New Roman" w:hAnsi="Times New Roman" w:cs="Times New Roman"/>
        </w:rPr>
        <w:t>Cicep</w:t>
      </w:r>
      <w:proofErr w:type="spellEnd"/>
      <w:r w:rsidR="00020C41" w:rsidRPr="00E21E14">
        <w:rPr>
          <w:rStyle w:val="Refdenotaalpie"/>
          <w:rFonts w:ascii="Times New Roman" w:eastAsia="Times New Roman" w:hAnsi="Times New Roman" w:cs="Times New Roman"/>
        </w:rPr>
        <w:footnoteReference w:id="5"/>
      </w:r>
    </w:p>
    <w:p w:rsidR="00140A54" w:rsidRPr="00E21E14" w:rsidRDefault="00267E08" w:rsidP="00BB5186">
      <w:pPr>
        <w:pStyle w:val="Prrafodelista"/>
        <w:numPr>
          <w:ilvl w:val="0"/>
          <w:numId w:val="9"/>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Acta de revisión por la dirección 2013</w:t>
      </w:r>
      <w:r w:rsidR="00F66010" w:rsidRPr="00E21E14">
        <w:rPr>
          <w:rStyle w:val="Refdenotaalpie"/>
          <w:rFonts w:ascii="Times New Roman" w:eastAsia="Times New Roman" w:hAnsi="Times New Roman" w:cs="Times New Roman"/>
        </w:rPr>
        <w:footnoteReference w:id="6"/>
      </w:r>
    </w:p>
    <w:p w:rsidR="000A2F4F" w:rsidRPr="00E21E14" w:rsidRDefault="000A2F4F" w:rsidP="00E21E14">
      <w:pPr>
        <w:spacing w:line="360" w:lineRule="auto"/>
        <w:jc w:val="both"/>
        <w:rPr>
          <w:rFonts w:eastAsia="Times New Roman"/>
          <w:highlight w:val="cyan"/>
        </w:rPr>
      </w:pPr>
    </w:p>
    <w:p w:rsidR="00F66010" w:rsidRPr="009606A1" w:rsidRDefault="00F66010" w:rsidP="00BB5186">
      <w:pPr>
        <w:pStyle w:val="Prrafodelista"/>
        <w:numPr>
          <w:ilvl w:val="0"/>
          <w:numId w:val="38"/>
        </w:numPr>
        <w:spacing w:line="360" w:lineRule="auto"/>
        <w:ind w:left="426"/>
        <w:rPr>
          <w:rFonts w:ascii="Times New Roman" w:hAnsi="Times New Roman" w:cs="Times New Roman"/>
          <w:lang w:eastAsia="es-ES_tradnl"/>
        </w:rPr>
      </w:pPr>
      <w:r w:rsidRPr="009606A1">
        <w:rPr>
          <w:rFonts w:ascii="Times New Roman" w:hAnsi="Times New Roman" w:cs="Times New Roman"/>
          <w:lang w:eastAsia="es-ES_tradnl"/>
        </w:rPr>
        <w:t xml:space="preserve">Actas de Revisión por la </w:t>
      </w:r>
      <w:r w:rsidR="006D72FC" w:rsidRPr="009606A1">
        <w:rPr>
          <w:rFonts w:ascii="Times New Roman" w:hAnsi="Times New Roman" w:cs="Times New Roman"/>
          <w:lang w:eastAsia="es-ES_tradnl"/>
        </w:rPr>
        <w:t>Dirección -</w:t>
      </w:r>
      <w:r w:rsidRPr="009606A1">
        <w:rPr>
          <w:rFonts w:ascii="Times New Roman" w:hAnsi="Times New Roman" w:cs="Times New Roman"/>
          <w:lang w:eastAsia="es-ES_tradnl"/>
        </w:rPr>
        <w:t xml:space="preserve"> 2014</w:t>
      </w:r>
    </w:p>
    <w:p w:rsidR="00140A54" w:rsidRPr="00E21E14" w:rsidRDefault="00140A54" w:rsidP="00E21E14">
      <w:pPr>
        <w:spacing w:line="360" w:lineRule="auto"/>
        <w:jc w:val="both"/>
        <w:rPr>
          <w:rFonts w:eastAsia="Times New Roman"/>
        </w:rPr>
      </w:pPr>
    </w:p>
    <w:p w:rsidR="00C35EF0" w:rsidRPr="00E21E14" w:rsidRDefault="009606A1" w:rsidP="00E21E14">
      <w:pPr>
        <w:widowControl w:val="0"/>
        <w:autoSpaceDE w:val="0"/>
        <w:autoSpaceDN w:val="0"/>
        <w:adjustRightInd w:val="0"/>
        <w:spacing w:line="360" w:lineRule="auto"/>
        <w:jc w:val="both"/>
        <w:rPr>
          <w:color w:val="000000"/>
          <w:lang w:eastAsia="en-US"/>
        </w:rPr>
      </w:pPr>
      <w:r>
        <w:rPr>
          <w:bCs/>
          <w:color w:val="000000"/>
          <w:lang w:eastAsia="en-US"/>
        </w:rPr>
        <w:t>El sistema es c</w:t>
      </w:r>
      <w:r w:rsidR="00C35EF0" w:rsidRPr="009606A1">
        <w:rPr>
          <w:bCs/>
          <w:color w:val="000000"/>
          <w:lang w:eastAsia="en-US"/>
        </w:rPr>
        <w:t>onveniente:</w:t>
      </w:r>
      <w:r w:rsidR="00C35EF0" w:rsidRPr="00E21E14">
        <w:rPr>
          <w:b/>
          <w:bCs/>
          <w:color w:val="000000"/>
          <w:lang w:eastAsia="en-US"/>
        </w:rPr>
        <w:t xml:space="preserve"> </w:t>
      </w:r>
      <w:r w:rsidR="00C35EF0" w:rsidRPr="00E21E14">
        <w:rPr>
          <w:color w:val="000000"/>
          <w:lang w:eastAsia="en-US"/>
        </w:rPr>
        <w:t>porque ha permite identificar opciones de mejora, tener una mejora interacción entre la Gestión Educativa, Gestión por Procesos y Gestión Ambiental para dar como resultado mejor calidad en los programas y del servicio con el fin de aumentar la satisfacción de nuestros usuarios</w:t>
      </w:r>
      <w:r w:rsidR="006D72FC" w:rsidRPr="00E21E14">
        <w:rPr>
          <w:color w:val="000000"/>
          <w:lang w:eastAsia="en-US"/>
        </w:rPr>
        <w:t>.</w:t>
      </w:r>
    </w:p>
    <w:p w:rsidR="006D72FC" w:rsidRPr="00E21E14" w:rsidRDefault="006D72FC" w:rsidP="00E21E14">
      <w:pPr>
        <w:widowControl w:val="0"/>
        <w:autoSpaceDE w:val="0"/>
        <w:autoSpaceDN w:val="0"/>
        <w:adjustRightInd w:val="0"/>
        <w:spacing w:line="360" w:lineRule="auto"/>
        <w:jc w:val="both"/>
        <w:rPr>
          <w:color w:val="000000"/>
          <w:lang w:eastAsia="en-US"/>
        </w:rPr>
      </w:pPr>
    </w:p>
    <w:p w:rsidR="00C35EF0" w:rsidRPr="00E21E14" w:rsidRDefault="00C35EF0" w:rsidP="00E21E14">
      <w:pPr>
        <w:widowControl w:val="0"/>
        <w:autoSpaceDE w:val="0"/>
        <w:autoSpaceDN w:val="0"/>
        <w:adjustRightInd w:val="0"/>
        <w:spacing w:line="360" w:lineRule="auto"/>
        <w:jc w:val="both"/>
        <w:rPr>
          <w:color w:val="000000"/>
          <w:lang w:eastAsia="en-US"/>
        </w:rPr>
      </w:pPr>
      <w:r w:rsidRPr="009606A1">
        <w:rPr>
          <w:bCs/>
          <w:color w:val="000000"/>
          <w:lang w:eastAsia="en-US"/>
        </w:rPr>
        <w:t xml:space="preserve">El Sistema es </w:t>
      </w:r>
      <w:r w:rsidR="009606A1">
        <w:rPr>
          <w:bCs/>
          <w:color w:val="000000"/>
          <w:lang w:eastAsia="en-US"/>
        </w:rPr>
        <w:t>a</w:t>
      </w:r>
      <w:r w:rsidRPr="009606A1">
        <w:rPr>
          <w:bCs/>
          <w:color w:val="000000"/>
          <w:lang w:eastAsia="en-US"/>
        </w:rPr>
        <w:t>decuado:</w:t>
      </w:r>
      <w:r w:rsidRPr="00E21E14">
        <w:rPr>
          <w:b/>
          <w:bCs/>
          <w:color w:val="000000"/>
          <w:lang w:eastAsia="en-US"/>
        </w:rPr>
        <w:t xml:space="preserve"> </w:t>
      </w:r>
      <w:r w:rsidRPr="00E21E14">
        <w:rPr>
          <w:color w:val="000000"/>
          <w:lang w:eastAsia="en-US"/>
        </w:rPr>
        <w:t>por qué ha permitido dar cumplimiento de requisitos legales, cumplimiento de lineamientos institucionales, cumplimiento de promesas con nuestros usuarios.</w:t>
      </w:r>
    </w:p>
    <w:p w:rsidR="006D72FC" w:rsidRPr="00E21E14" w:rsidRDefault="006D72FC" w:rsidP="00E21E14">
      <w:pPr>
        <w:widowControl w:val="0"/>
        <w:autoSpaceDE w:val="0"/>
        <w:autoSpaceDN w:val="0"/>
        <w:adjustRightInd w:val="0"/>
        <w:spacing w:line="360" w:lineRule="auto"/>
        <w:jc w:val="both"/>
        <w:rPr>
          <w:color w:val="000000"/>
          <w:lang w:eastAsia="en-US"/>
        </w:rPr>
      </w:pPr>
    </w:p>
    <w:p w:rsidR="00C35EF0" w:rsidRPr="00E21E14" w:rsidRDefault="00C35EF0" w:rsidP="00E21E14">
      <w:pPr>
        <w:spacing w:line="360" w:lineRule="auto"/>
        <w:jc w:val="both"/>
        <w:rPr>
          <w:rFonts w:eastAsia="Times New Roman"/>
        </w:rPr>
      </w:pPr>
      <w:r w:rsidRPr="009606A1">
        <w:rPr>
          <w:bCs/>
          <w:color w:val="000000"/>
          <w:lang w:eastAsia="en-US"/>
        </w:rPr>
        <w:t>E</w:t>
      </w:r>
      <w:r w:rsidR="009606A1">
        <w:rPr>
          <w:bCs/>
          <w:color w:val="000000"/>
          <w:lang w:eastAsia="en-US"/>
        </w:rPr>
        <w:t>l Sistema es e</w:t>
      </w:r>
      <w:r w:rsidRPr="009606A1">
        <w:rPr>
          <w:bCs/>
          <w:color w:val="000000"/>
          <w:lang w:eastAsia="en-US"/>
        </w:rPr>
        <w:t>ficaz:</w:t>
      </w:r>
      <w:r w:rsidRPr="00E21E14">
        <w:rPr>
          <w:b/>
          <w:bCs/>
          <w:color w:val="000000"/>
          <w:lang w:eastAsia="en-US"/>
        </w:rPr>
        <w:t xml:space="preserve"> </w:t>
      </w:r>
      <w:r w:rsidRPr="00E21E14">
        <w:rPr>
          <w:color w:val="000000"/>
          <w:lang w:eastAsia="en-US"/>
        </w:rPr>
        <w:t>ha permitido el cumplimiento de las metas institucionales, ha incrementado la demanda de estudiantes, sin embargo es necesario seguir permeando en la cultura Institucional el manejo adecuado de las herramientas aplicativo (SICE)</w:t>
      </w:r>
      <w:r w:rsidR="009606A1">
        <w:rPr>
          <w:color w:val="000000"/>
          <w:lang w:eastAsia="en-US"/>
        </w:rPr>
        <w:t>.</w:t>
      </w:r>
    </w:p>
    <w:p w:rsidR="00C35EF0" w:rsidRPr="00E21E14" w:rsidRDefault="00C35EF0" w:rsidP="00E21E14">
      <w:pPr>
        <w:spacing w:line="360" w:lineRule="auto"/>
        <w:jc w:val="both"/>
        <w:rPr>
          <w:rFonts w:eastAsia="Times New Roman"/>
        </w:rPr>
      </w:pPr>
    </w:p>
    <w:p w:rsidR="00C35EF0" w:rsidRPr="009606A1" w:rsidRDefault="00C35EF0" w:rsidP="00BB5186">
      <w:pPr>
        <w:pStyle w:val="Prrafodelista"/>
        <w:numPr>
          <w:ilvl w:val="0"/>
          <w:numId w:val="38"/>
        </w:numPr>
        <w:spacing w:line="360" w:lineRule="auto"/>
        <w:ind w:left="426"/>
        <w:rPr>
          <w:rFonts w:ascii="Times New Roman" w:hAnsi="Times New Roman" w:cs="Times New Roman"/>
          <w:bCs/>
          <w:color w:val="000000"/>
        </w:rPr>
      </w:pPr>
      <w:r w:rsidRPr="009606A1">
        <w:rPr>
          <w:rFonts w:ascii="Times New Roman" w:hAnsi="Times New Roman" w:cs="Times New Roman"/>
          <w:bCs/>
          <w:color w:val="000000"/>
        </w:rPr>
        <w:t>Actas</w:t>
      </w:r>
      <w:r w:rsidR="009606A1">
        <w:rPr>
          <w:rFonts w:ascii="Times New Roman" w:hAnsi="Times New Roman" w:cs="Times New Roman"/>
          <w:bCs/>
          <w:color w:val="000000"/>
        </w:rPr>
        <w:t xml:space="preserve"> de r</w:t>
      </w:r>
      <w:r w:rsidRPr="009606A1">
        <w:rPr>
          <w:rFonts w:ascii="Times New Roman" w:hAnsi="Times New Roman" w:cs="Times New Roman"/>
          <w:bCs/>
          <w:color w:val="000000"/>
        </w:rPr>
        <w:t xml:space="preserve">evisión por la </w:t>
      </w:r>
      <w:r w:rsidR="006D72FC" w:rsidRPr="009606A1">
        <w:rPr>
          <w:rFonts w:ascii="Times New Roman" w:hAnsi="Times New Roman" w:cs="Times New Roman"/>
          <w:bCs/>
          <w:color w:val="000000"/>
        </w:rPr>
        <w:t>Dirección</w:t>
      </w:r>
      <w:r w:rsidRPr="009606A1">
        <w:rPr>
          <w:rFonts w:ascii="Times New Roman" w:hAnsi="Times New Roman" w:cs="Times New Roman"/>
          <w:bCs/>
          <w:color w:val="000000"/>
        </w:rPr>
        <w:t>, 2015</w:t>
      </w:r>
    </w:p>
    <w:p w:rsidR="00C35EF0" w:rsidRPr="00E21E14" w:rsidRDefault="00C35EF0" w:rsidP="00E21E14">
      <w:pPr>
        <w:spacing w:line="360" w:lineRule="auto"/>
        <w:jc w:val="both"/>
        <w:rPr>
          <w:rFonts w:eastAsia="Times New Roman"/>
        </w:rPr>
      </w:pPr>
    </w:p>
    <w:p w:rsidR="00C35EF0" w:rsidRPr="00E21E14" w:rsidRDefault="006D72FC" w:rsidP="00E21E14">
      <w:pPr>
        <w:widowControl w:val="0"/>
        <w:autoSpaceDE w:val="0"/>
        <w:autoSpaceDN w:val="0"/>
        <w:adjustRightInd w:val="0"/>
        <w:spacing w:line="360" w:lineRule="auto"/>
        <w:jc w:val="both"/>
        <w:rPr>
          <w:b/>
          <w:bCs/>
          <w:color w:val="000000"/>
          <w:lang w:eastAsia="en-US"/>
        </w:rPr>
      </w:pPr>
      <w:r w:rsidRPr="009606A1">
        <w:rPr>
          <w:bCs/>
          <w:color w:val="000000"/>
          <w:lang w:eastAsia="en-US"/>
        </w:rPr>
        <w:t>Adecuación</w:t>
      </w:r>
      <w:r w:rsidR="00C35EF0" w:rsidRPr="009606A1">
        <w:rPr>
          <w:bCs/>
          <w:color w:val="000000"/>
          <w:lang w:eastAsia="en-US"/>
        </w:rPr>
        <w:t>:</w:t>
      </w:r>
      <w:r w:rsidR="00C35EF0" w:rsidRPr="00E21E14">
        <w:rPr>
          <w:b/>
          <w:bCs/>
          <w:color w:val="000000"/>
          <w:lang w:eastAsia="en-US"/>
        </w:rPr>
        <w:t xml:space="preserve"> </w:t>
      </w:r>
      <w:r w:rsidR="009606A1">
        <w:rPr>
          <w:bCs/>
          <w:color w:val="000000"/>
          <w:lang w:eastAsia="en-US"/>
        </w:rPr>
        <w:t>e</w:t>
      </w:r>
      <w:r w:rsidR="00C35EF0" w:rsidRPr="00E21E14">
        <w:rPr>
          <w:bCs/>
          <w:color w:val="000000"/>
          <w:lang w:eastAsia="en-US"/>
        </w:rPr>
        <w:t>l Sistema Institucional de Calidad Educativa</w:t>
      </w:r>
      <w:r w:rsidR="009606A1">
        <w:rPr>
          <w:bCs/>
          <w:color w:val="000000"/>
          <w:lang w:eastAsia="en-US"/>
        </w:rPr>
        <w:t xml:space="preserve"> (SICE)</w:t>
      </w:r>
      <w:r w:rsidR="00C35EF0" w:rsidRPr="00E21E14">
        <w:rPr>
          <w:bCs/>
          <w:color w:val="000000"/>
          <w:lang w:eastAsia="en-US"/>
        </w:rPr>
        <w:t xml:space="preserve"> se va consolidando cada </w:t>
      </w:r>
      <w:r w:rsidR="00363D4C" w:rsidRPr="00E21E14">
        <w:rPr>
          <w:bCs/>
          <w:color w:val="000000"/>
          <w:lang w:eastAsia="en-US"/>
        </w:rPr>
        <w:t>día</w:t>
      </w:r>
      <w:r w:rsidR="00C35EF0" w:rsidRPr="00E21E14">
        <w:rPr>
          <w:bCs/>
          <w:color w:val="000000"/>
          <w:lang w:eastAsia="en-US"/>
        </w:rPr>
        <w:t xml:space="preserve"> como cultura Institucional, se evidencia una buena </w:t>
      </w:r>
      <w:r w:rsidR="00363D4C" w:rsidRPr="00E21E14">
        <w:rPr>
          <w:bCs/>
          <w:color w:val="000000"/>
          <w:lang w:eastAsia="en-US"/>
        </w:rPr>
        <w:t>apropiación</w:t>
      </w:r>
      <w:r w:rsidR="00C35EF0" w:rsidRPr="00E21E14">
        <w:rPr>
          <w:bCs/>
          <w:color w:val="000000"/>
          <w:lang w:eastAsia="en-US"/>
        </w:rPr>
        <w:t xml:space="preserve"> por parte de los auditados y se trabaja desde la </w:t>
      </w:r>
      <w:r w:rsidR="004D74FD" w:rsidRPr="00E21E14">
        <w:rPr>
          <w:bCs/>
          <w:color w:val="000000"/>
          <w:lang w:eastAsia="en-US"/>
        </w:rPr>
        <w:t>articulación</w:t>
      </w:r>
      <w:r w:rsidR="00C35EF0" w:rsidRPr="00E21E14">
        <w:rPr>
          <w:bCs/>
          <w:color w:val="000000"/>
          <w:lang w:eastAsia="en-US"/>
        </w:rPr>
        <w:t xml:space="preserve"> de las </w:t>
      </w:r>
      <w:r w:rsidR="009606A1">
        <w:rPr>
          <w:bCs/>
          <w:color w:val="000000"/>
          <w:lang w:eastAsia="en-US"/>
        </w:rPr>
        <w:t>tres gestiones: e</w:t>
      </w:r>
      <w:r w:rsidR="00C35EF0" w:rsidRPr="00E21E14">
        <w:rPr>
          <w:bCs/>
          <w:color w:val="000000"/>
          <w:lang w:eastAsia="en-US"/>
        </w:rPr>
        <w:t>ducativa, por procesos y ambiental</w:t>
      </w:r>
      <w:r w:rsidR="00C35EF0" w:rsidRPr="009606A1">
        <w:rPr>
          <w:bCs/>
          <w:color w:val="000000"/>
          <w:lang w:eastAsia="en-US"/>
        </w:rPr>
        <w:t>.</w:t>
      </w:r>
      <w:r w:rsidR="00C35EF0" w:rsidRPr="00E21E14">
        <w:rPr>
          <w:b/>
          <w:bCs/>
          <w:color w:val="000000"/>
          <w:lang w:eastAsia="en-US"/>
        </w:rPr>
        <w:t xml:space="preserve"> </w:t>
      </w:r>
    </w:p>
    <w:p w:rsidR="006D72FC" w:rsidRPr="00E21E14" w:rsidRDefault="006D72FC" w:rsidP="00E21E14">
      <w:pPr>
        <w:widowControl w:val="0"/>
        <w:autoSpaceDE w:val="0"/>
        <w:autoSpaceDN w:val="0"/>
        <w:adjustRightInd w:val="0"/>
        <w:spacing w:line="360" w:lineRule="auto"/>
        <w:jc w:val="both"/>
        <w:rPr>
          <w:b/>
          <w:bCs/>
          <w:color w:val="000000"/>
          <w:lang w:eastAsia="en-US"/>
        </w:rPr>
      </w:pPr>
    </w:p>
    <w:p w:rsidR="00C35EF0" w:rsidRPr="00E21E14" w:rsidRDefault="006D72FC" w:rsidP="00E21E14">
      <w:pPr>
        <w:widowControl w:val="0"/>
        <w:autoSpaceDE w:val="0"/>
        <w:autoSpaceDN w:val="0"/>
        <w:adjustRightInd w:val="0"/>
        <w:spacing w:line="360" w:lineRule="auto"/>
        <w:jc w:val="both"/>
        <w:rPr>
          <w:bCs/>
          <w:color w:val="000000"/>
          <w:lang w:eastAsia="en-US"/>
        </w:rPr>
      </w:pPr>
      <w:r w:rsidRPr="009606A1">
        <w:rPr>
          <w:bCs/>
          <w:color w:val="000000"/>
          <w:lang w:eastAsia="en-US"/>
        </w:rPr>
        <w:t>Eficacia</w:t>
      </w:r>
      <w:r w:rsidR="00C35EF0" w:rsidRPr="009606A1">
        <w:rPr>
          <w:bCs/>
          <w:color w:val="000000"/>
          <w:lang w:eastAsia="en-US"/>
        </w:rPr>
        <w:t>:</w:t>
      </w:r>
      <w:r w:rsidR="00C35EF0" w:rsidRPr="00E21E14">
        <w:rPr>
          <w:b/>
          <w:bCs/>
          <w:color w:val="000000"/>
          <w:lang w:eastAsia="en-US"/>
        </w:rPr>
        <w:t xml:space="preserve"> </w:t>
      </w:r>
      <w:r w:rsidR="009606A1">
        <w:rPr>
          <w:bCs/>
          <w:color w:val="000000"/>
          <w:lang w:eastAsia="en-US"/>
        </w:rPr>
        <w:t>l</w:t>
      </w:r>
      <w:r w:rsidR="00C35EF0" w:rsidRPr="00E21E14">
        <w:rPr>
          <w:bCs/>
          <w:color w:val="000000"/>
          <w:lang w:eastAsia="en-US"/>
        </w:rPr>
        <w:t xml:space="preserve">os objetivos y metas propuestas se han ido consiguiendo con la </w:t>
      </w:r>
      <w:r w:rsidR="00363D4C" w:rsidRPr="00E21E14">
        <w:rPr>
          <w:bCs/>
          <w:color w:val="000000"/>
          <w:lang w:eastAsia="en-US"/>
        </w:rPr>
        <w:t>evolución</w:t>
      </w:r>
      <w:r w:rsidR="00C35EF0" w:rsidRPr="00E21E14">
        <w:rPr>
          <w:bCs/>
          <w:color w:val="000000"/>
          <w:lang w:eastAsia="en-US"/>
        </w:rPr>
        <w:t xml:space="preserve"> del SICE, desde las tareas de </w:t>
      </w:r>
      <w:r w:rsidR="00363D4C" w:rsidRPr="00E21E14">
        <w:rPr>
          <w:bCs/>
          <w:color w:val="000000"/>
          <w:lang w:eastAsia="en-US"/>
        </w:rPr>
        <w:t>acompañamiento</w:t>
      </w:r>
      <w:r w:rsidR="00C35EF0" w:rsidRPr="00E21E14">
        <w:rPr>
          <w:bCs/>
          <w:color w:val="000000"/>
          <w:lang w:eastAsia="en-US"/>
        </w:rPr>
        <w:t xml:space="preserve"> a los procesos y trabajos pos </w:t>
      </w:r>
      <w:proofErr w:type="gramStart"/>
      <w:r w:rsidR="00363D4C" w:rsidRPr="00E21E14">
        <w:rPr>
          <w:bCs/>
          <w:color w:val="000000"/>
          <w:lang w:eastAsia="en-US"/>
        </w:rPr>
        <w:t>auditoria</w:t>
      </w:r>
      <w:proofErr w:type="gramEnd"/>
      <w:r w:rsidR="00C35EF0" w:rsidRPr="00E21E14">
        <w:rPr>
          <w:bCs/>
          <w:color w:val="000000"/>
          <w:lang w:eastAsia="en-US"/>
        </w:rPr>
        <w:t xml:space="preserve"> que permiten desde un escenario independiente, resolver dudas, inquietudes y realizar acciones correctivas y planes de mejoramiento, desde los procesos. </w:t>
      </w:r>
    </w:p>
    <w:p w:rsidR="006D72FC" w:rsidRPr="00E21E14" w:rsidRDefault="006D72FC" w:rsidP="00E21E14">
      <w:pPr>
        <w:widowControl w:val="0"/>
        <w:autoSpaceDE w:val="0"/>
        <w:autoSpaceDN w:val="0"/>
        <w:adjustRightInd w:val="0"/>
        <w:spacing w:line="360" w:lineRule="auto"/>
        <w:jc w:val="both"/>
        <w:rPr>
          <w:b/>
          <w:bCs/>
          <w:color w:val="000000"/>
          <w:lang w:eastAsia="en-US"/>
        </w:rPr>
      </w:pPr>
    </w:p>
    <w:p w:rsidR="00C35EF0" w:rsidRPr="00E21E14" w:rsidRDefault="006D72FC" w:rsidP="00E21E14">
      <w:pPr>
        <w:widowControl w:val="0"/>
        <w:autoSpaceDE w:val="0"/>
        <w:autoSpaceDN w:val="0"/>
        <w:adjustRightInd w:val="0"/>
        <w:spacing w:line="360" w:lineRule="auto"/>
        <w:jc w:val="both"/>
        <w:rPr>
          <w:b/>
          <w:bCs/>
          <w:color w:val="000000"/>
          <w:lang w:eastAsia="en-US"/>
        </w:rPr>
      </w:pPr>
      <w:r w:rsidRPr="009606A1">
        <w:rPr>
          <w:bCs/>
          <w:color w:val="000000"/>
          <w:lang w:eastAsia="en-US"/>
        </w:rPr>
        <w:t>Conveniencia</w:t>
      </w:r>
      <w:r w:rsidR="00C35EF0" w:rsidRPr="009606A1">
        <w:rPr>
          <w:bCs/>
          <w:color w:val="000000"/>
          <w:lang w:eastAsia="en-US"/>
        </w:rPr>
        <w:t>:</w:t>
      </w:r>
      <w:r w:rsidR="00C35EF0" w:rsidRPr="00E21E14">
        <w:rPr>
          <w:b/>
          <w:bCs/>
          <w:color w:val="000000"/>
          <w:lang w:eastAsia="en-US"/>
        </w:rPr>
        <w:t xml:space="preserve"> </w:t>
      </w:r>
      <w:r w:rsidR="009606A1">
        <w:rPr>
          <w:bCs/>
          <w:color w:val="000000"/>
          <w:lang w:eastAsia="en-US"/>
        </w:rPr>
        <w:t>e</w:t>
      </w:r>
      <w:r w:rsidR="00C35EF0" w:rsidRPr="00E21E14">
        <w:rPr>
          <w:bCs/>
          <w:color w:val="000000"/>
          <w:lang w:eastAsia="en-US"/>
        </w:rPr>
        <w:t xml:space="preserve">l sistema es conveniente porque permite evidenciar como se han fortalecido los procesos y sus </w:t>
      </w:r>
      <w:r w:rsidR="00363D4C" w:rsidRPr="00E21E14">
        <w:rPr>
          <w:bCs/>
          <w:color w:val="000000"/>
          <w:lang w:eastAsia="en-US"/>
        </w:rPr>
        <w:t>dinámicas</w:t>
      </w:r>
      <w:r w:rsidR="00C35EF0" w:rsidRPr="00E21E14">
        <w:rPr>
          <w:bCs/>
          <w:color w:val="000000"/>
          <w:lang w:eastAsia="en-US"/>
        </w:rPr>
        <w:t xml:space="preserve"> en la </w:t>
      </w:r>
      <w:r w:rsidR="00363D4C" w:rsidRPr="00E21E14">
        <w:rPr>
          <w:bCs/>
          <w:color w:val="000000"/>
          <w:lang w:eastAsia="en-US"/>
        </w:rPr>
        <w:t>organización</w:t>
      </w:r>
      <w:r w:rsidR="00C35EF0" w:rsidRPr="00E21E14">
        <w:rPr>
          <w:bCs/>
          <w:color w:val="000000"/>
          <w:lang w:eastAsia="en-US"/>
        </w:rPr>
        <w:t xml:space="preserve">, mediante la </w:t>
      </w:r>
      <w:r w:rsidR="00363D4C" w:rsidRPr="00E21E14">
        <w:rPr>
          <w:bCs/>
          <w:color w:val="000000"/>
          <w:lang w:eastAsia="en-US"/>
        </w:rPr>
        <w:t>apropiación</w:t>
      </w:r>
      <w:r w:rsidR="00C35EF0" w:rsidRPr="00E21E14">
        <w:rPr>
          <w:bCs/>
          <w:color w:val="000000"/>
          <w:lang w:eastAsia="en-US"/>
        </w:rPr>
        <w:t xml:space="preserve"> de las tareas inherentes al aseguramiento de la calidad. Se ha demostrado el compromiso con el sistema desde un enfoque de mejoramiento continuo. </w:t>
      </w:r>
    </w:p>
    <w:p w:rsidR="00C35EF0" w:rsidRPr="00E21E14" w:rsidRDefault="00C35EF0" w:rsidP="00E21E14">
      <w:pPr>
        <w:spacing w:line="360" w:lineRule="auto"/>
        <w:jc w:val="both"/>
        <w:rPr>
          <w:rFonts w:eastAsia="Times New Roman"/>
        </w:rPr>
      </w:pPr>
    </w:p>
    <w:p w:rsidR="00FA11B6" w:rsidRPr="009606A1" w:rsidRDefault="00363D4C" w:rsidP="00BB5186">
      <w:pPr>
        <w:pStyle w:val="Prrafodelista"/>
        <w:numPr>
          <w:ilvl w:val="0"/>
          <w:numId w:val="38"/>
        </w:numPr>
        <w:spacing w:line="360" w:lineRule="auto"/>
        <w:ind w:left="426"/>
        <w:jc w:val="both"/>
        <w:rPr>
          <w:rFonts w:ascii="Times New Roman" w:eastAsia="Times New Roman" w:hAnsi="Times New Roman" w:cs="Times New Roman"/>
          <w:lang w:eastAsia="es-ES"/>
        </w:rPr>
      </w:pPr>
      <w:r w:rsidRPr="009606A1">
        <w:rPr>
          <w:rFonts w:ascii="Times New Roman" w:eastAsia="Times New Roman" w:hAnsi="Times New Roman" w:cs="Times New Roman"/>
          <w:lang w:eastAsia="es-ES"/>
        </w:rPr>
        <w:t xml:space="preserve">PQRS </w:t>
      </w:r>
      <w:r w:rsidR="00C43525" w:rsidRPr="009606A1">
        <w:rPr>
          <w:rFonts w:ascii="Times New Roman" w:eastAsia="Times New Roman" w:hAnsi="Times New Roman" w:cs="Times New Roman"/>
          <w:lang w:eastAsia="es-ES"/>
        </w:rPr>
        <w:t>y otros aplicativos</w:t>
      </w:r>
      <w:r w:rsidR="00F66010" w:rsidRPr="009606A1">
        <w:rPr>
          <w:rFonts w:ascii="Times New Roman" w:eastAsia="Times New Roman" w:hAnsi="Times New Roman" w:cs="Times New Roman"/>
          <w:lang w:eastAsia="es-ES"/>
        </w:rPr>
        <w:t xml:space="preserve"> - </w:t>
      </w:r>
      <w:bookmarkStart w:id="0" w:name="OLE_LINK2"/>
      <w:r w:rsidR="00F66010" w:rsidRPr="009606A1">
        <w:rPr>
          <w:rFonts w:ascii="Times New Roman" w:eastAsia="Times New Roman" w:hAnsi="Times New Roman" w:cs="Times New Roman"/>
          <w:lang w:eastAsia="es-ES"/>
        </w:rPr>
        <w:t>Atención de elogios, quejas, sugerencias y reclamos</w:t>
      </w:r>
      <w:bookmarkEnd w:id="0"/>
    </w:p>
    <w:p w:rsidR="00267E08" w:rsidRPr="00E21E14" w:rsidRDefault="00267E08" w:rsidP="00E21E14">
      <w:pPr>
        <w:spacing w:line="360" w:lineRule="auto"/>
        <w:jc w:val="both"/>
        <w:rPr>
          <w:b/>
        </w:rPr>
      </w:pPr>
    </w:p>
    <w:p w:rsidR="003E7806" w:rsidRPr="00E21E14" w:rsidRDefault="006D72FC" w:rsidP="00E21E14">
      <w:pPr>
        <w:pStyle w:val="Puesto"/>
        <w:spacing w:line="360" w:lineRule="auto"/>
        <w:jc w:val="both"/>
        <w:rPr>
          <w:b w:val="0"/>
          <w:sz w:val="24"/>
          <w:szCs w:val="24"/>
        </w:rPr>
      </w:pPr>
      <w:r w:rsidRPr="00E21E14">
        <w:rPr>
          <w:b w:val="0"/>
          <w:sz w:val="24"/>
          <w:szCs w:val="24"/>
        </w:rPr>
        <w:t xml:space="preserve">Esta actividad tiene como finalidad determinar </w:t>
      </w:r>
      <w:r w:rsidR="00267E08" w:rsidRPr="00E21E14">
        <w:rPr>
          <w:b w:val="0"/>
          <w:sz w:val="24"/>
          <w:szCs w:val="24"/>
        </w:rPr>
        <w:t>criterios y métodos para el registro, análisis y tratamiento de las felicitaciones, peticiones, quejas y reclamos con el fin de asegurar la satisfacción del cliente (empres</w:t>
      </w:r>
      <w:r w:rsidR="009606A1">
        <w:rPr>
          <w:b w:val="0"/>
          <w:sz w:val="24"/>
          <w:szCs w:val="24"/>
        </w:rPr>
        <w:t>a, padre de familia, alumno) y a</w:t>
      </w:r>
      <w:r w:rsidR="00267E08" w:rsidRPr="00E21E14">
        <w:rPr>
          <w:b w:val="0"/>
          <w:sz w:val="24"/>
          <w:szCs w:val="24"/>
        </w:rPr>
        <w:t>portar al mejoramiento continuo del sistema de gestión de calidad y ambiental.</w:t>
      </w:r>
      <w:r w:rsidR="009606A1">
        <w:rPr>
          <w:b w:val="0"/>
          <w:sz w:val="24"/>
          <w:szCs w:val="24"/>
        </w:rPr>
        <w:t xml:space="preserve"> En la tabla 19 y en la figura 17 se registra el número de requerimientos recibidos en la aplicación entre los años 2009 a 2015.</w:t>
      </w:r>
    </w:p>
    <w:p w:rsidR="003E7806" w:rsidRPr="009606A1" w:rsidRDefault="009606A1" w:rsidP="00E21E14">
      <w:pPr>
        <w:widowControl w:val="0"/>
        <w:kinsoku w:val="0"/>
        <w:overflowPunct w:val="0"/>
        <w:autoSpaceDE w:val="0"/>
        <w:autoSpaceDN w:val="0"/>
        <w:adjustRightInd w:val="0"/>
        <w:spacing w:before="6" w:line="360" w:lineRule="auto"/>
        <w:rPr>
          <w:b/>
          <w:bCs/>
          <w:sz w:val="20"/>
          <w:szCs w:val="20"/>
          <w:lang w:eastAsia="en-US"/>
        </w:rPr>
      </w:pPr>
      <w:hyperlink r:id="rId44" w:history="1">
        <w:r w:rsidRPr="009606A1">
          <w:rPr>
            <w:rStyle w:val="Hipervnculo"/>
            <w:rFonts w:eastAsia="Times New Roman"/>
            <w:sz w:val="20"/>
            <w:szCs w:val="20"/>
          </w:rPr>
          <w:t>http://sice/GestionProcesosSice/Documentos/Mapa%20de%20Procesos/Gestión%20de%20Bienestar%20y%20Pastoral/BIENESTAR%20Y%20PASTORAL/QAIN%20001%20%20Atención%20%20de%20Elogios%20Quejas%20Reclamos%20y%20Sugerencias.doc</w:t>
        </w:r>
      </w:hyperlink>
    </w:p>
    <w:p w:rsidR="009606A1" w:rsidRDefault="009606A1" w:rsidP="00E21E14">
      <w:pPr>
        <w:widowControl w:val="0"/>
        <w:kinsoku w:val="0"/>
        <w:overflowPunct w:val="0"/>
        <w:autoSpaceDE w:val="0"/>
        <w:autoSpaceDN w:val="0"/>
        <w:adjustRightInd w:val="0"/>
        <w:spacing w:before="6" w:line="360" w:lineRule="auto"/>
        <w:rPr>
          <w:b/>
          <w:bCs/>
          <w:lang w:eastAsia="en-US"/>
        </w:rPr>
      </w:pPr>
    </w:p>
    <w:p w:rsidR="009606A1" w:rsidRPr="009606A1" w:rsidRDefault="009606A1" w:rsidP="00E21E14">
      <w:pPr>
        <w:widowControl w:val="0"/>
        <w:kinsoku w:val="0"/>
        <w:overflowPunct w:val="0"/>
        <w:autoSpaceDE w:val="0"/>
        <w:autoSpaceDN w:val="0"/>
        <w:adjustRightInd w:val="0"/>
        <w:spacing w:before="6" w:line="360" w:lineRule="auto"/>
        <w:rPr>
          <w:bCs/>
          <w:lang w:eastAsia="en-US"/>
        </w:rPr>
      </w:pPr>
      <w:r w:rsidRPr="009606A1">
        <w:rPr>
          <w:bCs/>
          <w:i/>
          <w:lang w:eastAsia="en-US"/>
        </w:rPr>
        <w:t>Tabla 19</w:t>
      </w:r>
      <w:r>
        <w:rPr>
          <w:bCs/>
          <w:lang w:eastAsia="en-US"/>
        </w:rPr>
        <w:t xml:space="preserve">. Número de requerimientos en la aplicación </w:t>
      </w:r>
      <w:r w:rsidRPr="009606A1">
        <w:rPr>
          <w:rFonts w:eastAsia="Times New Roman"/>
          <w:lang w:eastAsia="es-ES"/>
        </w:rPr>
        <w:t>PQRS</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46"/>
        <w:gridCol w:w="2646"/>
        <w:gridCol w:w="2646"/>
      </w:tblGrid>
      <w:tr w:rsidR="003E7806" w:rsidRPr="009606A1" w:rsidTr="00810822">
        <w:trPr>
          <w:trHeight w:val="340"/>
          <w:jc w:val="center"/>
        </w:trPr>
        <w:tc>
          <w:tcPr>
            <w:tcW w:w="2646" w:type="dxa"/>
            <w:shd w:val="clear" w:color="auto" w:fill="D9D9D9" w:themeFill="background1" w:themeFillShade="D9"/>
            <w:vAlign w:val="center"/>
          </w:tcPr>
          <w:p w:rsidR="003E7806" w:rsidRPr="009606A1" w:rsidRDefault="003E7806" w:rsidP="00E21E14">
            <w:pPr>
              <w:widowControl w:val="0"/>
              <w:kinsoku w:val="0"/>
              <w:overflowPunct w:val="0"/>
              <w:autoSpaceDE w:val="0"/>
              <w:autoSpaceDN w:val="0"/>
              <w:adjustRightInd w:val="0"/>
              <w:spacing w:before="99" w:line="360" w:lineRule="auto"/>
              <w:ind w:left="663"/>
              <w:rPr>
                <w:lang w:eastAsia="en-US"/>
              </w:rPr>
            </w:pPr>
            <w:r w:rsidRPr="009606A1">
              <w:rPr>
                <w:bCs/>
                <w:lang w:eastAsia="en-US"/>
              </w:rPr>
              <w:t>Año</w:t>
            </w:r>
          </w:p>
        </w:tc>
        <w:tc>
          <w:tcPr>
            <w:tcW w:w="2646" w:type="dxa"/>
            <w:shd w:val="clear" w:color="auto" w:fill="D9D9D9" w:themeFill="background1" w:themeFillShade="D9"/>
            <w:vAlign w:val="center"/>
          </w:tcPr>
          <w:p w:rsidR="003E7806" w:rsidRPr="009606A1" w:rsidRDefault="003E7806" w:rsidP="00E21E14">
            <w:pPr>
              <w:widowControl w:val="0"/>
              <w:kinsoku w:val="0"/>
              <w:overflowPunct w:val="0"/>
              <w:autoSpaceDE w:val="0"/>
              <w:autoSpaceDN w:val="0"/>
              <w:adjustRightInd w:val="0"/>
              <w:spacing w:before="99" w:line="360" w:lineRule="auto"/>
              <w:ind w:right="3"/>
              <w:jc w:val="center"/>
              <w:rPr>
                <w:lang w:eastAsia="en-US"/>
              </w:rPr>
            </w:pPr>
            <w:r w:rsidRPr="009606A1">
              <w:rPr>
                <w:bCs/>
                <w:lang w:eastAsia="en-US"/>
              </w:rPr>
              <w:t>Total de</w:t>
            </w:r>
            <w:r w:rsidRPr="009606A1">
              <w:rPr>
                <w:bCs/>
                <w:spacing w:val="-2"/>
                <w:lang w:eastAsia="en-US"/>
              </w:rPr>
              <w:t xml:space="preserve"> </w:t>
            </w:r>
            <w:r w:rsidRPr="009606A1">
              <w:rPr>
                <w:bCs/>
                <w:lang w:eastAsia="en-US"/>
              </w:rPr>
              <w:t>requerimientos</w:t>
            </w:r>
          </w:p>
        </w:tc>
        <w:tc>
          <w:tcPr>
            <w:tcW w:w="2646" w:type="dxa"/>
            <w:shd w:val="clear" w:color="auto" w:fill="D9D9D9" w:themeFill="background1" w:themeFillShade="D9"/>
            <w:vAlign w:val="center"/>
          </w:tcPr>
          <w:p w:rsidR="003E7806" w:rsidRPr="009606A1" w:rsidRDefault="003E7806" w:rsidP="00E21E14">
            <w:pPr>
              <w:widowControl w:val="0"/>
              <w:kinsoku w:val="0"/>
              <w:overflowPunct w:val="0"/>
              <w:autoSpaceDE w:val="0"/>
              <w:autoSpaceDN w:val="0"/>
              <w:adjustRightInd w:val="0"/>
              <w:spacing w:before="99" w:line="360" w:lineRule="auto"/>
              <w:ind w:right="139"/>
              <w:jc w:val="center"/>
              <w:rPr>
                <w:lang w:eastAsia="en-US"/>
              </w:rPr>
            </w:pPr>
            <w:r w:rsidRPr="009606A1">
              <w:rPr>
                <w:bCs/>
                <w:lang w:eastAsia="en-US"/>
              </w:rPr>
              <w:t>%</w:t>
            </w:r>
            <w:r w:rsidRPr="009606A1">
              <w:rPr>
                <w:bCs/>
                <w:spacing w:val="-4"/>
                <w:lang w:eastAsia="en-US"/>
              </w:rPr>
              <w:t xml:space="preserve"> </w:t>
            </w:r>
            <w:r w:rsidRPr="009606A1">
              <w:rPr>
                <w:bCs/>
                <w:lang w:eastAsia="en-US"/>
              </w:rPr>
              <w:t>Anual</w:t>
            </w:r>
          </w:p>
        </w:tc>
      </w:tr>
      <w:tr w:rsidR="007F705A" w:rsidRPr="00E21E14" w:rsidTr="007F705A">
        <w:trPr>
          <w:trHeight w:val="340"/>
          <w:jc w:val="center"/>
        </w:trPr>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left="610"/>
              <w:rPr>
                <w:lang w:eastAsia="en-US"/>
              </w:rPr>
            </w:pPr>
            <w:r w:rsidRPr="00E21E14">
              <w:rPr>
                <w:rFonts w:eastAsia="Times New Roman"/>
                <w:color w:val="000000"/>
              </w:rPr>
              <w:t>2015</w:t>
            </w:r>
          </w:p>
        </w:tc>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right="1"/>
              <w:jc w:val="center"/>
              <w:rPr>
                <w:lang w:eastAsia="en-US"/>
              </w:rPr>
            </w:pPr>
            <w:r w:rsidRPr="00E21E14">
              <w:rPr>
                <w:rFonts w:eastAsia="Times New Roman"/>
                <w:color w:val="000000"/>
              </w:rPr>
              <w:t>128</w:t>
            </w:r>
          </w:p>
        </w:tc>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right="218"/>
              <w:jc w:val="center"/>
              <w:rPr>
                <w:spacing w:val="-1"/>
                <w:lang w:eastAsia="en-US"/>
              </w:rPr>
            </w:pPr>
            <w:r w:rsidRPr="00E21E14">
              <w:rPr>
                <w:rFonts w:eastAsia="Times New Roman"/>
                <w:color w:val="000000"/>
              </w:rPr>
              <w:t>14,8%</w:t>
            </w:r>
          </w:p>
        </w:tc>
      </w:tr>
      <w:tr w:rsidR="007F705A" w:rsidRPr="00E21E14" w:rsidTr="007F705A">
        <w:trPr>
          <w:trHeight w:val="340"/>
          <w:jc w:val="center"/>
        </w:trPr>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left="610"/>
              <w:rPr>
                <w:lang w:eastAsia="en-US"/>
              </w:rPr>
            </w:pPr>
            <w:r w:rsidRPr="00E21E14">
              <w:rPr>
                <w:rFonts w:eastAsia="Times New Roman"/>
                <w:color w:val="000000"/>
              </w:rPr>
              <w:lastRenderedPageBreak/>
              <w:t>2014</w:t>
            </w:r>
          </w:p>
        </w:tc>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right="1"/>
              <w:jc w:val="center"/>
              <w:rPr>
                <w:lang w:eastAsia="en-US"/>
              </w:rPr>
            </w:pPr>
            <w:r w:rsidRPr="00E21E14">
              <w:rPr>
                <w:rFonts w:eastAsia="Times New Roman"/>
                <w:color w:val="000000"/>
              </w:rPr>
              <w:t>194</w:t>
            </w:r>
          </w:p>
        </w:tc>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right="218"/>
              <w:jc w:val="center"/>
              <w:rPr>
                <w:spacing w:val="-1"/>
                <w:lang w:eastAsia="en-US"/>
              </w:rPr>
            </w:pPr>
            <w:r w:rsidRPr="00E21E14">
              <w:rPr>
                <w:rFonts w:eastAsia="Times New Roman"/>
                <w:color w:val="000000"/>
              </w:rPr>
              <w:t>22,5%</w:t>
            </w:r>
          </w:p>
        </w:tc>
      </w:tr>
      <w:tr w:rsidR="007F705A" w:rsidRPr="00E21E14" w:rsidTr="007F705A">
        <w:trPr>
          <w:trHeight w:val="340"/>
          <w:jc w:val="center"/>
        </w:trPr>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left="610"/>
              <w:rPr>
                <w:lang w:eastAsia="en-US"/>
              </w:rPr>
            </w:pPr>
            <w:r w:rsidRPr="00E21E14">
              <w:rPr>
                <w:rFonts w:eastAsia="Times New Roman"/>
                <w:color w:val="000000"/>
              </w:rPr>
              <w:t>2013</w:t>
            </w:r>
          </w:p>
        </w:tc>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right="1"/>
              <w:jc w:val="center"/>
              <w:rPr>
                <w:lang w:eastAsia="en-US"/>
              </w:rPr>
            </w:pPr>
            <w:r w:rsidRPr="00E21E14">
              <w:rPr>
                <w:rFonts w:eastAsia="Times New Roman"/>
                <w:color w:val="000000"/>
              </w:rPr>
              <w:t>91</w:t>
            </w:r>
          </w:p>
        </w:tc>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right="218"/>
              <w:jc w:val="center"/>
              <w:rPr>
                <w:lang w:eastAsia="en-US"/>
              </w:rPr>
            </w:pPr>
            <w:r w:rsidRPr="00E21E14">
              <w:rPr>
                <w:rFonts w:eastAsia="Times New Roman"/>
                <w:color w:val="000000"/>
              </w:rPr>
              <w:t>10,5%</w:t>
            </w:r>
          </w:p>
        </w:tc>
      </w:tr>
      <w:tr w:rsidR="007F705A" w:rsidRPr="00E21E14" w:rsidTr="007F705A">
        <w:trPr>
          <w:trHeight w:val="340"/>
          <w:jc w:val="center"/>
        </w:trPr>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left="610"/>
              <w:rPr>
                <w:lang w:eastAsia="en-US"/>
              </w:rPr>
            </w:pPr>
            <w:r w:rsidRPr="00E21E14">
              <w:rPr>
                <w:rFonts w:eastAsia="Times New Roman"/>
                <w:color w:val="000000"/>
              </w:rPr>
              <w:t>2012</w:t>
            </w:r>
          </w:p>
        </w:tc>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right="4"/>
              <w:jc w:val="center"/>
              <w:rPr>
                <w:lang w:eastAsia="en-US"/>
              </w:rPr>
            </w:pPr>
            <w:r w:rsidRPr="00E21E14">
              <w:rPr>
                <w:rFonts w:eastAsia="Times New Roman"/>
                <w:color w:val="000000"/>
              </w:rPr>
              <w:t>203</w:t>
            </w:r>
          </w:p>
        </w:tc>
        <w:tc>
          <w:tcPr>
            <w:tcW w:w="2646" w:type="dxa"/>
            <w:vAlign w:val="center"/>
          </w:tcPr>
          <w:p w:rsidR="007F705A" w:rsidRPr="00E21E14" w:rsidRDefault="007F705A" w:rsidP="00E21E14">
            <w:pPr>
              <w:widowControl w:val="0"/>
              <w:kinsoku w:val="0"/>
              <w:overflowPunct w:val="0"/>
              <w:autoSpaceDE w:val="0"/>
              <w:autoSpaceDN w:val="0"/>
              <w:adjustRightInd w:val="0"/>
              <w:spacing w:before="47" w:line="360" w:lineRule="auto"/>
              <w:ind w:right="218"/>
              <w:jc w:val="center"/>
              <w:rPr>
                <w:lang w:eastAsia="en-US"/>
              </w:rPr>
            </w:pPr>
            <w:r w:rsidRPr="00E21E14">
              <w:rPr>
                <w:rFonts w:eastAsia="Times New Roman"/>
                <w:color w:val="000000"/>
              </w:rPr>
              <w:t>23,5%</w:t>
            </w:r>
          </w:p>
        </w:tc>
      </w:tr>
      <w:tr w:rsidR="007F705A" w:rsidRPr="00E21E14" w:rsidTr="007F705A">
        <w:trPr>
          <w:trHeight w:val="340"/>
          <w:jc w:val="center"/>
        </w:trPr>
        <w:tc>
          <w:tcPr>
            <w:tcW w:w="2646" w:type="dxa"/>
            <w:vAlign w:val="center"/>
          </w:tcPr>
          <w:p w:rsidR="007F705A" w:rsidRPr="00E21E14" w:rsidRDefault="007F705A" w:rsidP="00E21E14">
            <w:pPr>
              <w:widowControl w:val="0"/>
              <w:kinsoku w:val="0"/>
              <w:overflowPunct w:val="0"/>
              <w:autoSpaceDE w:val="0"/>
              <w:autoSpaceDN w:val="0"/>
              <w:adjustRightInd w:val="0"/>
              <w:spacing w:before="48" w:line="360" w:lineRule="auto"/>
              <w:ind w:left="610"/>
              <w:rPr>
                <w:lang w:eastAsia="en-US"/>
              </w:rPr>
            </w:pPr>
            <w:r w:rsidRPr="00E21E14">
              <w:rPr>
                <w:rFonts w:eastAsia="Times New Roman"/>
                <w:color w:val="000000"/>
              </w:rPr>
              <w:t>2011</w:t>
            </w:r>
          </w:p>
        </w:tc>
        <w:tc>
          <w:tcPr>
            <w:tcW w:w="2646" w:type="dxa"/>
            <w:vAlign w:val="center"/>
          </w:tcPr>
          <w:p w:rsidR="007F705A" w:rsidRPr="00E21E14" w:rsidRDefault="007F705A" w:rsidP="00E21E14">
            <w:pPr>
              <w:widowControl w:val="0"/>
              <w:kinsoku w:val="0"/>
              <w:overflowPunct w:val="0"/>
              <w:autoSpaceDE w:val="0"/>
              <w:autoSpaceDN w:val="0"/>
              <w:adjustRightInd w:val="0"/>
              <w:spacing w:before="48" w:line="360" w:lineRule="auto"/>
              <w:ind w:right="4"/>
              <w:jc w:val="center"/>
              <w:rPr>
                <w:lang w:eastAsia="en-US"/>
              </w:rPr>
            </w:pPr>
            <w:r w:rsidRPr="00E21E14">
              <w:rPr>
                <w:rFonts w:eastAsia="Times New Roman"/>
                <w:color w:val="000000"/>
              </w:rPr>
              <w:t>110</w:t>
            </w:r>
          </w:p>
        </w:tc>
        <w:tc>
          <w:tcPr>
            <w:tcW w:w="2646" w:type="dxa"/>
            <w:vAlign w:val="center"/>
          </w:tcPr>
          <w:p w:rsidR="007F705A" w:rsidRPr="00E21E14" w:rsidRDefault="007F705A" w:rsidP="00E21E14">
            <w:pPr>
              <w:widowControl w:val="0"/>
              <w:kinsoku w:val="0"/>
              <w:overflowPunct w:val="0"/>
              <w:autoSpaceDE w:val="0"/>
              <w:autoSpaceDN w:val="0"/>
              <w:adjustRightInd w:val="0"/>
              <w:spacing w:before="48" w:line="360" w:lineRule="auto"/>
              <w:ind w:right="260"/>
              <w:jc w:val="center"/>
              <w:rPr>
                <w:lang w:eastAsia="en-US"/>
              </w:rPr>
            </w:pPr>
            <w:r w:rsidRPr="00E21E14">
              <w:rPr>
                <w:rFonts w:eastAsia="Times New Roman"/>
                <w:color w:val="000000"/>
              </w:rPr>
              <w:t>12,7%</w:t>
            </w:r>
          </w:p>
        </w:tc>
      </w:tr>
      <w:tr w:rsidR="007F705A" w:rsidRPr="00E21E14" w:rsidTr="007F705A">
        <w:trPr>
          <w:trHeight w:val="340"/>
          <w:jc w:val="center"/>
        </w:trPr>
        <w:tc>
          <w:tcPr>
            <w:tcW w:w="2646" w:type="dxa"/>
            <w:vAlign w:val="center"/>
          </w:tcPr>
          <w:p w:rsidR="007F705A" w:rsidRPr="00E21E14" w:rsidRDefault="007F705A" w:rsidP="00E21E14">
            <w:pPr>
              <w:widowControl w:val="0"/>
              <w:kinsoku w:val="0"/>
              <w:overflowPunct w:val="0"/>
              <w:autoSpaceDE w:val="0"/>
              <w:autoSpaceDN w:val="0"/>
              <w:adjustRightInd w:val="0"/>
              <w:spacing w:before="45" w:line="360" w:lineRule="auto"/>
              <w:ind w:left="610"/>
              <w:rPr>
                <w:lang w:eastAsia="en-US"/>
              </w:rPr>
            </w:pPr>
            <w:r w:rsidRPr="00E21E14">
              <w:rPr>
                <w:rFonts w:eastAsia="Times New Roman"/>
                <w:color w:val="000000"/>
              </w:rPr>
              <w:t>2010</w:t>
            </w:r>
          </w:p>
        </w:tc>
        <w:tc>
          <w:tcPr>
            <w:tcW w:w="2646" w:type="dxa"/>
            <w:vAlign w:val="center"/>
          </w:tcPr>
          <w:p w:rsidR="007F705A" w:rsidRPr="00E21E14" w:rsidRDefault="007F705A" w:rsidP="00E21E14">
            <w:pPr>
              <w:widowControl w:val="0"/>
              <w:kinsoku w:val="0"/>
              <w:overflowPunct w:val="0"/>
              <w:autoSpaceDE w:val="0"/>
              <w:autoSpaceDN w:val="0"/>
              <w:adjustRightInd w:val="0"/>
              <w:spacing w:before="45" w:line="360" w:lineRule="auto"/>
              <w:ind w:right="1"/>
              <w:jc w:val="center"/>
              <w:rPr>
                <w:lang w:eastAsia="en-US"/>
              </w:rPr>
            </w:pPr>
            <w:r w:rsidRPr="00E21E14">
              <w:rPr>
                <w:rFonts w:eastAsia="Times New Roman"/>
                <w:color w:val="000000"/>
              </w:rPr>
              <w:t>95</w:t>
            </w:r>
          </w:p>
        </w:tc>
        <w:tc>
          <w:tcPr>
            <w:tcW w:w="2646" w:type="dxa"/>
            <w:vAlign w:val="center"/>
          </w:tcPr>
          <w:p w:rsidR="007F705A" w:rsidRPr="00E21E14" w:rsidRDefault="007F705A" w:rsidP="00E21E14">
            <w:pPr>
              <w:widowControl w:val="0"/>
              <w:kinsoku w:val="0"/>
              <w:overflowPunct w:val="0"/>
              <w:autoSpaceDE w:val="0"/>
              <w:autoSpaceDN w:val="0"/>
              <w:adjustRightInd w:val="0"/>
              <w:spacing w:before="45" w:line="360" w:lineRule="auto"/>
              <w:ind w:right="218"/>
              <w:jc w:val="center"/>
              <w:rPr>
                <w:lang w:eastAsia="en-US"/>
              </w:rPr>
            </w:pPr>
            <w:r w:rsidRPr="00E21E14">
              <w:rPr>
                <w:rFonts w:eastAsia="Times New Roman"/>
                <w:color w:val="000000"/>
              </w:rPr>
              <w:t>11,0%</w:t>
            </w:r>
          </w:p>
        </w:tc>
      </w:tr>
      <w:tr w:rsidR="007F705A" w:rsidRPr="00E21E14" w:rsidTr="007F705A">
        <w:trPr>
          <w:trHeight w:val="340"/>
          <w:jc w:val="center"/>
        </w:trPr>
        <w:tc>
          <w:tcPr>
            <w:tcW w:w="2646" w:type="dxa"/>
            <w:vAlign w:val="center"/>
          </w:tcPr>
          <w:p w:rsidR="007F705A" w:rsidRPr="00E21E14" w:rsidRDefault="007F705A" w:rsidP="00E21E14">
            <w:pPr>
              <w:widowControl w:val="0"/>
              <w:kinsoku w:val="0"/>
              <w:overflowPunct w:val="0"/>
              <w:autoSpaceDE w:val="0"/>
              <w:autoSpaceDN w:val="0"/>
              <w:adjustRightInd w:val="0"/>
              <w:spacing w:before="45" w:line="360" w:lineRule="auto"/>
              <w:ind w:left="610"/>
              <w:rPr>
                <w:lang w:eastAsia="en-US"/>
              </w:rPr>
            </w:pPr>
            <w:r w:rsidRPr="00E21E14">
              <w:rPr>
                <w:rFonts w:eastAsia="Times New Roman"/>
                <w:color w:val="000000"/>
              </w:rPr>
              <w:t>2009</w:t>
            </w:r>
          </w:p>
        </w:tc>
        <w:tc>
          <w:tcPr>
            <w:tcW w:w="2646" w:type="dxa"/>
            <w:vAlign w:val="center"/>
          </w:tcPr>
          <w:p w:rsidR="007F705A" w:rsidRPr="00E21E14" w:rsidRDefault="007F705A" w:rsidP="00E21E14">
            <w:pPr>
              <w:widowControl w:val="0"/>
              <w:kinsoku w:val="0"/>
              <w:overflowPunct w:val="0"/>
              <w:autoSpaceDE w:val="0"/>
              <w:autoSpaceDN w:val="0"/>
              <w:adjustRightInd w:val="0"/>
              <w:spacing w:before="45" w:line="360" w:lineRule="auto"/>
              <w:ind w:right="1"/>
              <w:jc w:val="center"/>
              <w:rPr>
                <w:lang w:eastAsia="en-US"/>
              </w:rPr>
            </w:pPr>
            <w:r w:rsidRPr="00E21E14">
              <w:rPr>
                <w:rFonts w:eastAsia="Times New Roman"/>
                <w:color w:val="000000"/>
              </w:rPr>
              <w:t>42</w:t>
            </w:r>
          </w:p>
        </w:tc>
        <w:tc>
          <w:tcPr>
            <w:tcW w:w="2646" w:type="dxa"/>
            <w:vAlign w:val="center"/>
          </w:tcPr>
          <w:p w:rsidR="007F705A" w:rsidRPr="00E21E14" w:rsidRDefault="007F705A" w:rsidP="00E21E14">
            <w:pPr>
              <w:widowControl w:val="0"/>
              <w:kinsoku w:val="0"/>
              <w:overflowPunct w:val="0"/>
              <w:autoSpaceDE w:val="0"/>
              <w:autoSpaceDN w:val="0"/>
              <w:adjustRightInd w:val="0"/>
              <w:spacing w:before="45" w:line="360" w:lineRule="auto"/>
              <w:ind w:right="218"/>
              <w:jc w:val="center"/>
              <w:rPr>
                <w:lang w:eastAsia="en-US"/>
              </w:rPr>
            </w:pPr>
            <w:r w:rsidRPr="00E21E14">
              <w:rPr>
                <w:rFonts w:eastAsia="Times New Roman"/>
                <w:color w:val="000000"/>
              </w:rPr>
              <w:t>4,9%</w:t>
            </w:r>
          </w:p>
        </w:tc>
      </w:tr>
    </w:tbl>
    <w:p w:rsidR="00A81FEE" w:rsidRPr="00E21E14" w:rsidRDefault="00A81FEE" w:rsidP="00E21E14">
      <w:pPr>
        <w:spacing w:line="360" w:lineRule="auto"/>
        <w:jc w:val="both"/>
      </w:pPr>
    </w:p>
    <w:p w:rsidR="00751C30" w:rsidRPr="00E21E14" w:rsidRDefault="00751C30" w:rsidP="00E21E14">
      <w:pPr>
        <w:spacing w:line="360" w:lineRule="auto"/>
        <w:jc w:val="center"/>
      </w:pPr>
    </w:p>
    <w:p w:rsidR="00751C30" w:rsidRPr="00E21E14" w:rsidRDefault="005B7B98" w:rsidP="00E21E14">
      <w:pPr>
        <w:spacing w:line="360" w:lineRule="auto"/>
        <w:jc w:val="center"/>
      </w:pPr>
      <w:r w:rsidRPr="00E21E14">
        <w:rPr>
          <w:noProof/>
          <w:lang w:val="es-CO" w:eastAsia="es-CO"/>
        </w:rPr>
        <w:drawing>
          <wp:inline distT="0" distB="0" distL="0" distR="0" wp14:anchorId="3671144E" wp14:editId="5093C8C9">
            <wp:extent cx="5251450" cy="3143250"/>
            <wp:effectExtent l="0" t="0" r="635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606A1" w:rsidRPr="009606A1" w:rsidRDefault="009606A1" w:rsidP="009606A1">
      <w:pPr>
        <w:widowControl w:val="0"/>
        <w:kinsoku w:val="0"/>
        <w:overflowPunct w:val="0"/>
        <w:autoSpaceDE w:val="0"/>
        <w:autoSpaceDN w:val="0"/>
        <w:adjustRightInd w:val="0"/>
        <w:spacing w:before="6" w:line="360" w:lineRule="auto"/>
        <w:rPr>
          <w:bCs/>
          <w:lang w:eastAsia="en-US"/>
        </w:rPr>
      </w:pPr>
      <w:r>
        <w:rPr>
          <w:bCs/>
          <w:i/>
          <w:lang w:eastAsia="en-US"/>
        </w:rPr>
        <w:t>Figur</w:t>
      </w:r>
      <w:r w:rsidRPr="009606A1">
        <w:rPr>
          <w:bCs/>
          <w:i/>
          <w:lang w:eastAsia="en-US"/>
        </w:rPr>
        <w:t>a 1</w:t>
      </w:r>
      <w:r>
        <w:rPr>
          <w:bCs/>
          <w:i/>
          <w:lang w:eastAsia="en-US"/>
        </w:rPr>
        <w:t>7</w:t>
      </w:r>
      <w:r>
        <w:rPr>
          <w:bCs/>
          <w:lang w:eastAsia="en-US"/>
        </w:rPr>
        <w:t xml:space="preserve">. Número de requerimientos en la aplicación </w:t>
      </w:r>
      <w:r w:rsidRPr="009606A1">
        <w:rPr>
          <w:rFonts w:eastAsia="Times New Roman"/>
          <w:lang w:eastAsia="es-ES"/>
        </w:rPr>
        <w:t>PQRS</w:t>
      </w:r>
    </w:p>
    <w:p w:rsidR="005B7B98" w:rsidRPr="00E21E14" w:rsidRDefault="005B7B98" w:rsidP="00E21E14">
      <w:pPr>
        <w:spacing w:line="360" w:lineRule="auto"/>
        <w:jc w:val="both"/>
      </w:pPr>
    </w:p>
    <w:p w:rsidR="009606A1" w:rsidRDefault="009606A1" w:rsidP="00E21E14">
      <w:pPr>
        <w:spacing w:line="360" w:lineRule="auto"/>
        <w:jc w:val="both"/>
      </w:pPr>
    </w:p>
    <w:p w:rsidR="00F46E15" w:rsidRPr="00E21E14" w:rsidRDefault="009606A1" w:rsidP="00E21E14">
      <w:pPr>
        <w:spacing w:line="360" w:lineRule="auto"/>
        <w:jc w:val="both"/>
      </w:pPr>
      <w:r>
        <w:t>E</w:t>
      </w:r>
      <w:r w:rsidRPr="00E21E14">
        <w:t>n el año 2012</w:t>
      </w:r>
      <w:r>
        <w:t xml:space="preserve"> s</w:t>
      </w:r>
      <w:r w:rsidR="00F46E15" w:rsidRPr="00E21E14">
        <w:t xml:space="preserve">e evidencian 203 eventos, y </w:t>
      </w:r>
      <w:r w:rsidRPr="00E21E14">
        <w:t>91</w:t>
      </w:r>
      <w:r>
        <w:t xml:space="preserve"> eventos </w:t>
      </w:r>
      <w:r w:rsidR="00F46E15" w:rsidRPr="00E21E14">
        <w:t>en el 2013.</w:t>
      </w:r>
    </w:p>
    <w:p w:rsidR="00F46E15" w:rsidRPr="00E21E14" w:rsidRDefault="00F46E15" w:rsidP="00E21E14">
      <w:pPr>
        <w:spacing w:line="360" w:lineRule="auto"/>
        <w:jc w:val="both"/>
      </w:pPr>
    </w:p>
    <w:p w:rsidR="00F46E15" w:rsidRPr="00E21E14" w:rsidRDefault="00F46E15" w:rsidP="00E21E14">
      <w:pPr>
        <w:spacing w:line="360" w:lineRule="auto"/>
        <w:jc w:val="both"/>
      </w:pPr>
      <w:r w:rsidRPr="00E21E14">
        <w:t>La disminución resultante se debe principalmente por que las personas particulares, es decir los que no dispongan de una cuenta de correo institucional, no tienen acceso ni clave para ingresar al sistema y registrar allí alguna novedad o evento.</w:t>
      </w:r>
    </w:p>
    <w:p w:rsidR="00F46E15" w:rsidRPr="00E21E14" w:rsidRDefault="00F46E15" w:rsidP="00E21E14">
      <w:pPr>
        <w:spacing w:line="360" w:lineRule="auto"/>
        <w:jc w:val="both"/>
      </w:pPr>
    </w:p>
    <w:p w:rsidR="00A81FEE" w:rsidRPr="00E21E14" w:rsidRDefault="00F46E15" w:rsidP="00E21E14">
      <w:pPr>
        <w:spacing w:line="360" w:lineRule="auto"/>
        <w:jc w:val="both"/>
      </w:pPr>
      <w:r w:rsidRPr="00E21E14">
        <w:lastRenderedPageBreak/>
        <w:t>Situación que también le ocurre a la comunidad universitaria que no utiliza el correo institucional. La decisión de restringir el ingreso tuvo origen en el área de sistemas por cuento se argumenta el registro de muchos eventos o novedades de forma anónima y que en muchas oportunidades no se utilizaba para el objetivo el cual fue creado el sistema.</w:t>
      </w:r>
    </w:p>
    <w:p w:rsidR="00C43525" w:rsidRPr="00E21E14" w:rsidRDefault="00C43525" w:rsidP="00E21E14">
      <w:pPr>
        <w:spacing w:line="360" w:lineRule="auto"/>
        <w:jc w:val="both"/>
      </w:pPr>
    </w:p>
    <w:p w:rsidR="007F705A" w:rsidRPr="009606A1" w:rsidRDefault="009606A1" w:rsidP="00BB5186">
      <w:pPr>
        <w:pStyle w:val="Prrafodelista"/>
        <w:numPr>
          <w:ilvl w:val="0"/>
          <w:numId w:val="38"/>
        </w:numPr>
        <w:spacing w:line="360" w:lineRule="auto"/>
        <w:ind w:left="426"/>
        <w:rPr>
          <w:rFonts w:ascii="Times New Roman" w:hAnsi="Times New Roman" w:cs="Times New Roman"/>
          <w:lang w:eastAsia="es-ES_tradnl"/>
        </w:rPr>
      </w:pPr>
      <w:r w:rsidRPr="009606A1">
        <w:rPr>
          <w:rFonts w:ascii="Times New Roman" w:hAnsi="Times New Roman" w:cs="Times New Roman"/>
          <w:lang w:eastAsia="es-ES_tradnl"/>
        </w:rPr>
        <w:t>Evaluación de Egresados</w:t>
      </w:r>
    </w:p>
    <w:p w:rsidR="0052487C" w:rsidRPr="00E21E14" w:rsidRDefault="0052487C" w:rsidP="00E21E14">
      <w:pPr>
        <w:spacing w:line="360" w:lineRule="auto"/>
      </w:pPr>
    </w:p>
    <w:p w:rsidR="007F705A" w:rsidRPr="00E21E14" w:rsidRDefault="009606A1" w:rsidP="00E21E14">
      <w:pPr>
        <w:spacing w:line="360" w:lineRule="auto"/>
        <w:jc w:val="both"/>
      </w:pPr>
      <w:r>
        <w:t>Durante el 2015</w:t>
      </w:r>
      <w:r w:rsidR="007F705A" w:rsidRPr="00E21E14">
        <w:t xml:space="preserve"> se evaluó una muestra de 140 egresados, en este proceso nuestros profesionales egresados nos evalúan la formación académica y humanística que recibieron durante su estadía en la Universidad, un 81 % nos califica en alto grado de satisfacción, un 18% en mediano grado y sólo el 1% en bajo nivel, lo que nos permite concluir que la Universidad es bien evaluada por nuestros</w:t>
      </w:r>
      <w:r w:rsidR="0052487C" w:rsidRPr="00E21E14">
        <w:t xml:space="preserve"> </w:t>
      </w:r>
      <w:r w:rsidR="007F705A" w:rsidRPr="00E21E14">
        <w:t>egresados.</w:t>
      </w:r>
    </w:p>
    <w:p w:rsidR="00C62FCE" w:rsidRDefault="00C62FCE" w:rsidP="00E21E14">
      <w:pPr>
        <w:spacing w:line="360" w:lineRule="auto"/>
        <w:jc w:val="both"/>
      </w:pPr>
    </w:p>
    <w:p w:rsidR="009606A1" w:rsidRPr="00E21E14" w:rsidRDefault="009606A1" w:rsidP="00E21E14">
      <w:pPr>
        <w:spacing w:line="360" w:lineRule="auto"/>
        <w:jc w:val="both"/>
      </w:pPr>
    </w:p>
    <w:p w:rsidR="00D210E2" w:rsidRPr="009606A1" w:rsidRDefault="0035271C" w:rsidP="00BB5186">
      <w:pPr>
        <w:pStyle w:val="Prrafodelista"/>
        <w:numPr>
          <w:ilvl w:val="0"/>
          <w:numId w:val="15"/>
        </w:numPr>
        <w:tabs>
          <w:tab w:val="left" w:pos="284"/>
        </w:tabs>
        <w:spacing w:line="360" w:lineRule="auto"/>
        <w:ind w:left="0" w:firstLine="0"/>
        <w:jc w:val="both"/>
        <w:rPr>
          <w:rFonts w:ascii="Times New Roman" w:hAnsi="Times New Roman" w:cs="Times New Roman"/>
        </w:rPr>
      </w:pPr>
      <w:r w:rsidRPr="009606A1">
        <w:rPr>
          <w:rFonts w:ascii="Times New Roman" w:hAnsi="Times New Roman" w:cs="Times New Roman"/>
        </w:rPr>
        <w:t>Acciones orientadas al diagnóstico y prevención de los riesgos psicosociales, médicos y ambientales de la comunidad institucional</w:t>
      </w:r>
      <w:r w:rsidR="009606A1">
        <w:rPr>
          <w:rFonts w:ascii="Times New Roman" w:hAnsi="Times New Roman" w:cs="Times New Roman"/>
        </w:rPr>
        <w:t>.</w:t>
      </w:r>
    </w:p>
    <w:p w:rsidR="00280608" w:rsidRPr="00E21E14" w:rsidRDefault="00280608" w:rsidP="00E21E14">
      <w:pPr>
        <w:spacing w:line="360" w:lineRule="auto"/>
        <w:jc w:val="both"/>
        <w:rPr>
          <w:rFonts w:eastAsia="Times New Roman"/>
        </w:rPr>
      </w:pPr>
    </w:p>
    <w:p w:rsidR="00032860" w:rsidRPr="00E21E14" w:rsidRDefault="00C43525" w:rsidP="00E21E14">
      <w:pPr>
        <w:spacing w:line="360" w:lineRule="auto"/>
        <w:jc w:val="both"/>
        <w:rPr>
          <w:rFonts w:eastAsia="Times New Roman"/>
        </w:rPr>
      </w:pPr>
      <w:r w:rsidRPr="00E21E14">
        <w:rPr>
          <w:rFonts w:eastAsia="Times New Roman"/>
        </w:rPr>
        <w:t xml:space="preserve">Desde el </w:t>
      </w:r>
      <w:r w:rsidR="009606A1">
        <w:rPr>
          <w:rFonts w:eastAsia="Times New Roman"/>
        </w:rPr>
        <w:t xml:space="preserve">año </w:t>
      </w:r>
      <w:r w:rsidRPr="00E21E14">
        <w:rPr>
          <w:rFonts w:eastAsia="Times New Roman"/>
        </w:rPr>
        <w:t>2012 se viene dando cumplimiento con la</w:t>
      </w:r>
      <w:r w:rsidR="009606A1">
        <w:rPr>
          <w:rFonts w:eastAsia="Times New Roman"/>
        </w:rPr>
        <w:t>s</w:t>
      </w:r>
      <w:r w:rsidRPr="00E21E14">
        <w:rPr>
          <w:rFonts w:eastAsia="Times New Roman"/>
        </w:rPr>
        <w:t xml:space="preserve"> </w:t>
      </w:r>
      <w:r w:rsidR="00045B53" w:rsidRPr="00E21E14">
        <w:rPr>
          <w:rFonts w:eastAsia="Times New Roman"/>
        </w:rPr>
        <w:t>baterías</w:t>
      </w:r>
      <w:r w:rsidRPr="00E21E14">
        <w:rPr>
          <w:rFonts w:eastAsia="Times New Roman"/>
        </w:rPr>
        <w:t xml:space="preserve"> de riesgo psicosocial, bajo la ley 2646 de 2008, con el apoyo de ARL SURA y su </w:t>
      </w:r>
      <w:r w:rsidR="00045B53" w:rsidRPr="00E21E14">
        <w:rPr>
          <w:rFonts w:eastAsia="Times New Roman"/>
        </w:rPr>
        <w:t>acompañamiento</w:t>
      </w:r>
      <w:r w:rsidRPr="00E21E14">
        <w:rPr>
          <w:rFonts w:eastAsia="Times New Roman"/>
        </w:rPr>
        <w:t xml:space="preserve"> profesional para la aplicación, sistematización y diagnóstico. Los </w:t>
      </w:r>
      <w:r w:rsidR="00045B53" w:rsidRPr="00E21E14">
        <w:rPr>
          <w:rFonts w:eastAsia="Times New Roman"/>
        </w:rPr>
        <w:t>últimos</w:t>
      </w:r>
      <w:r w:rsidRPr="00E21E14">
        <w:rPr>
          <w:rFonts w:eastAsia="Times New Roman"/>
        </w:rPr>
        <w:t xml:space="preserve"> dos años se ha realizado en forma virtual. </w:t>
      </w:r>
    </w:p>
    <w:p w:rsidR="004E5899" w:rsidRPr="00E21E14" w:rsidRDefault="004E5899" w:rsidP="00E21E14">
      <w:pPr>
        <w:spacing w:line="360" w:lineRule="auto"/>
        <w:jc w:val="both"/>
        <w:rPr>
          <w:rFonts w:eastAsia="Times New Roman"/>
        </w:rPr>
      </w:pPr>
    </w:p>
    <w:p w:rsidR="00CB0D01" w:rsidRPr="00E21E14" w:rsidRDefault="00C43525" w:rsidP="00E21E14">
      <w:pPr>
        <w:spacing w:line="360" w:lineRule="auto"/>
        <w:jc w:val="both"/>
        <w:rPr>
          <w:rFonts w:eastAsia="Times New Roman"/>
        </w:rPr>
      </w:pPr>
      <w:r w:rsidRPr="00E21E14">
        <w:rPr>
          <w:rFonts w:eastAsia="Times New Roman"/>
        </w:rPr>
        <w:t xml:space="preserve">Mediante el panorama de factores de riesgo se tienen identificados los riesgos prioritarios a los que están expuestos los empleados de la Universidad. </w:t>
      </w:r>
    </w:p>
    <w:p w:rsidR="00CB0D01" w:rsidRPr="00E21E14" w:rsidRDefault="00CB0D01" w:rsidP="00E21E14">
      <w:pPr>
        <w:spacing w:line="360" w:lineRule="auto"/>
        <w:jc w:val="both"/>
        <w:rPr>
          <w:rFonts w:eastAsia="Times New Roman"/>
        </w:rPr>
      </w:pPr>
    </w:p>
    <w:p w:rsidR="00CB0D01" w:rsidRPr="00E21E14" w:rsidRDefault="00C43525" w:rsidP="009606A1">
      <w:pPr>
        <w:spacing w:line="360" w:lineRule="auto"/>
        <w:jc w:val="both"/>
        <w:rPr>
          <w:rFonts w:eastAsia="Times New Roman"/>
        </w:rPr>
      </w:pPr>
      <w:r w:rsidRPr="00E21E14">
        <w:rPr>
          <w:rFonts w:eastAsia="Times New Roman"/>
        </w:rPr>
        <w:t xml:space="preserve">El programa de salud ocupacional está orientado a la minimización de los riesgos por medio de 4 </w:t>
      </w:r>
      <w:r w:rsidR="004E5899" w:rsidRPr="00E21E14">
        <w:rPr>
          <w:rFonts w:eastAsia="Times New Roman"/>
        </w:rPr>
        <w:t>acciones</w:t>
      </w:r>
      <w:r w:rsidRPr="00E21E14">
        <w:rPr>
          <w:rFonts w:eastAsia="Times New Roman"/>
        </w:rPr>
        <w:t xml:space="preserve"> que se actualizan cada año: </w:t>
      </w:r>
      <w:r w:rsidR="009606A1">
        <w:rPr>
          <w:rFonts w:eastAsia="Times New Roman"/>
        </w:rPr>
        <w:t>1) m</w:t>
      </w:r>
      <w:r w:rsidR="004E5899" w:rsidRPr="00E21E14">
        <w:rPr>
          <w:rFonts w:eastAsia="Times New Roman"/>
        </w:rPr>
        <w:t xml:space="preserve">edicina </w:t>
      </w:r>
      <w:r w:rsidR="009606A1">
        <w:rPr>
          <w:rFonts w:eastAsia="Times New Roman"/>
        </w:rPr>
        <w:t>preventiva, 2) m</w:t>
      </w:r>
      <w:r w:rsidR="004E5899" w:rsidRPr="00E21E14">
        <w:rPr>
          <w:rFonts w:eastAsia="Times New Roman"/>
        </w:rPr>
        <w:t xml:space="preserve">edicina </w:t>
      </w:r>
      <w:r w:rsidRPr="00E21E14">
        <w:rPr>
          <w:rFonts w:eastAsia="Times New Roman"/>
        </w:rPr>
        <w:t>del trabajo</w:t>
      </w:r>
      <w:r w:rsidR="009606A1">
        <w:rPr>
          <w:rFonts w:eastAsia="Times New Roman"/>
        </w:rPr>
        <w:t>, 3) h</w:t>
      </w:r>
      <w:r w:rsidRPr="00E21E14">
        <w:rPr>
          <w:rFonts w:eastAsia="Times New Roman"/>
        </w:rPr>
        <w:t xml:space="preserve">igiene </w:t>
      </w:r>
      <w:r w:rsidR="009606A1">
        <w:rPr>
          <w:rFonts w:eastAsia="Times New Roman"/>
        </w:rPr>
        <w:t>4) seguridad industrial.</w:t>
      </w:r>
    </w:p>
    <w:p w:rsidR="00CB0D01" w:rsidRPr="00E21E14" w:rsidRDefault="00CB0D01" w:rsidP="00E21E14">
      <w:pPr>
        <w:spacing w:line="360" w:lineRule="auto"/>
        <w:jc w:val="both"/>
        <w:rPr>
          <w:rFonts w:eastAsia="Times New Roman"/>
          <w:b/>
          <w:bCs/>
        </w:rPr>
      </w:pPr>
    </w:p>
    <w:p w:rsidR="00672CF1" w:rsidRPr="00E21E14" w:rsidRDefault="00C43525" w:rsidP="00E21E14">
      <w:pPr>
        <w:spacing w:line="360" w:lineRule="auto"/>
        <w:jc w:val="both"/>
        <w:rPr>
          <w:rFonts w:eastAsia="Times New Roman"/>
        </w:rPr>
      </w:pPr>
      <w:r w:rsidRPr="00E21E14">
        <w:rPr>
          <w:rFonts w:eastAsia="Times New Roman"/>
        </w:rPr>
        <w:t xml:space="preserve">Con la asesoría de la ARL </w:t>
      </w:r>
      <w:r w:rsidR="00BC58B7">
        <w:rPr>
          <w:rFonts w:eastAsia="Times New Roman"/>
        </w:rPr>
        <w:t xml:space="preserve">la Universidad </w:t>
      </w:r>
      <w:r w:rsidRPr="00E21E14">
        <w:rPr>
          <w:rFonts w:eastAsia="Times New Roman"/>
        </w:rPr>
        <w:t>est</w:t>
      </w:r>
      <w:r w:rsidR="00BC58B7">
        <w:rPr>
          <w:rFonts w:eastAsia="Times New Roman"/>
        </w:rPr>
        <w:t>á</w:t>
      </w:r>
      <w:r w:rsidRPr="00E21E14">
        <w:rPr>
          <w:rFonts w:eastAsia="Times New Roman"/>
        </w:rPr>
        <w:t xml:space="preserve"> migrando al Sistema de </w:t>
      </w:r>
      <w:r w:rsidR="00032860" w:rsidRPr="00E21E14">
        <w:rPr>
          <w:rFonts w:eastAsia="Times New Roman"/>
        </w:rPr>
        <w:t>Gestión</w:t>
      </w:r>
      <w:r w:rsidRPr="00E21E14">
        <w:rPr>
          <w:rFonts w:eastAsia="Times New Roman"/>
        </w:rPr>
        <w:t xml:space="preserve"> de Salud y Seguridad en el Trabajo.  </w:t>
      </w:r>
    </w:p>
    <w:p w:rsidR="00672CF1" w:rsidRPr="00E21E14" w:rsidRDefault="00672CF1" w:rsidP="00E21E14">
      <w:pPr>
        <w:spacing w:line="360" w:lineRule="auto"/>
        <w:jc w:val="both"/>
        <w:rPr>
          <w:rFonts w:eastAsia="Times New Roman"/>
        </w:rPr>
      </w:pPr>
    </w:p>
    <w:p w:rsidR="00032860" w:rsidRPr="00E21E14" w:rsidRDefault="00032860" w:rsidP="00E21E14">
      <w:pPr>
        <w:spacing w:line="360" w:lineRule="auto"/>
        <w:jc w:val="both"/>
      </w:pPr>
      <w:r w:rsidRPr="00E21E14">
        <w:lastRenderedPageBreak/>
        <w:t>Estadísticos</w:t>
      </w:r>
    </w:p>
    <w:p w:rsidR="00032860" w:rsidRPr="00E21E14" w:rsidRDefault="00032860" w:rsidP="00E21E14">
      <w:pPr>
        <w:spacing w:line="360" w:lineRule="auto"/>
        <w:jc w:val="both"/>
      </w:pPr>
    </w:p>
    <w:p w:rsidR="00032860" w:rsidRPr="00E21E14" w:rsidRDefault="00032860" w:rsidP="00E21E14">
      <w:pPr>
        <w:spacing w:line="360" w:lineRule="auto"/>
        <w:jc w:val="both"/>
      </w:pPr>
      <w:r w:rsidRPr="00E21E14">
        <w:t xml:space="preserve">El último diagnóstico corporativo, aplicado en diciembre de 2014 nos arroja el resultado de riesgo bajo, porque estamos por debajo del 30%. Se evidencia que la mayor fortaleza son las acciones de bienestar laboral, sentido de pertenencia e identidad (ver carpetas en el departamento de gestión humana). </w:t>
      </w:r>
    </w:p>
    <w:p w:rsidR="00032860" w:rsidRPr="00E21E14" w:rsidRDefault="00032860" w:rsidP="00E21E14">
      <w:pPr>
        <w:spacing w:line="360" w:lineRule="auto"/>
        <w:jc w:val="both"/>
      </w:pPr>
    </w:p>
    <w:p w:rsidR="00032860" w:rsidRPr="00E21E14" w:rsidRDefault="00032860" w:rsidP="00E21E14">
      <w:pPr>
        <w:spacing w:line="360" w:lineRule="auto"/>
        <w:jc w:val="both"/>
      </w:pPr>
      <w:r w:rsidRPr="00E21E14">
        <w:t>En cuanto a Salud ocupacional tenemos una base de datos actualizada con los seguimientos requeridos, con el análisis por parte de la empresa con quien tenemos el convenio a nivel institucional (Empresa prestadora de servicio</w:t>
      </w:r>
      <w:proofErr w:type="gramStart"/>
      <w:r w:rsidRPr="00E21E14">
        <w:t>:  Salud</w:t>
      </w:r>
      <w:proofErr w:type="gramEnd"/>
      <w:r w:rsidRPr="00E21E14">
        <w:t xml:space="preserve"> y seguridad en el trabajo; ver carpeta de </w:t>
      </w:r>
      <w:r w:rsidR="00045B53" w:rsidRPr="00E21E14">
        <w:t>exámenes</w:t>
      </w:r>
      <w:r w:rsidRPr="00E21E14">
        <w:t xml:space="preserve"> ocupacionales en gestión humana</w:t>
      </w:r>
      <w:r w:rsidR="00CC6424" w:rsidRPr="00E21E14">
        <w:t>).</w:t>
      </w:r>
    </w:p>
    <w:p w:rsidR="00CC6424" w:rsidRPr="00E21E14" w:rsidRDefault="00CC6424" w:rsidP="00E21E14">
      <w:pPr>
        <w:spacing w:line="360" w:lineRule="auto"/>
        <w:jc w:val="both"/>
      </w:pPr>
    </w:p>
    <w:p w:rsidR="00032860" w:rsidRPr="00BC58B7" w:rsidRDefault="00323F4B" w:rsidP="00BB5186">
      <w:pPr>
        <w:pStyle w:val="Prrafodelista"/>
        <w:numPr>
          <w:ilvl w:val="0"/>
          <w:numId w:val="38"/>
        </w:numPr>
        <w:spacing w:line="360" w:lineRule="auto"/>
        <w:ind w:left="426"/>
        <w:jc w:val="both"/>
        <w:rPr>
          <w:rFonts w:ascii="Times New Roman" w:eastAsia="Times New Roman" w:hAnsi="Times New Roman" w:cs="Times New Roman"/>
          <w:lang w:eastAsia="es-ES_tradnl"/>
        </w:rPr>
      </w:pPr>
      <w:r w:rsidRPr="00BC58B7">
        <w:rPr>
          <w:rFonts w:ascii="Times New Roman" w:eastAsia="Times New Roman" w:hAnsi="Times New Roman" w:cs="Times New Roman"/>
          <w:lang w:eastAsia="es-ES_tradnl"/>
        </w:rPr>
        <w:t xml:space="preserve">Sistema de </w:t>
      </w:r>
      <w:r w:rsidR="00163157" w:rsidRPr="00BC58B7">
        <w:rPr>
          <w:rFonts w:ascii="Times New Roman" w:eastAsia="Times New Roman" w:hAnsi="Times New Roman" w:cs="Times New Roman"/>
          <w:lang w:eastAsia="es-ES_tradnl"/>
        </w:rPr>
        <w:t>Gestión Ambiental</w:t>
      </w:r>
    </w:p>
    <w:p w:rsidR="00323F4B" w:rsidRPr="00E21E14" w:rsidRDefault="00323F4B" w:rsidP="00E21E14">
      <w:pPr>
        <w:spacing w:line="360" w:lineRule="auto"/>
        <w:jc w:val="both"/>
      </w:pPr>
    </w:p>
    <w:p w:rsidR="00A408BF" w:rsidRPr="00E21E14" w:rsidRDefault="00323F4B" w:rsidP="00E21E14">
      <w:pPr>
        <w:spacing w:line="360" w:lineRule="auto"/>
        <w:jc w:val="both"/>
        <w:rPr>
          <w:rFonts w:eastAsia="Times New Roman"/>
        </w:rPr>
      </w:pPr>
      <w:r w:rsidRPr="00E21E14">
        <w:rPr>
          <w:rFonts w:eastAsia="Times New Roman"/>
        </w:rPr>
        <w:t xml:space="preserve">La </w:t>
      </w:r>
      <w:r w:rsidR="00BC58B7">
        <w:rPr>
          <w:rFonts w:eastAsia="Times New Roman"/>
        </w:rPr>
        <w:t>U</w:t>
      </w:r>
      <w:r w:rsidR="00C43525" w:rsidRPr="00E21E14">
        <w:rPr>
          <w:rFonts w:eastAsia="Times New Roman"/>
        </w:rPr>
        <w:t>niversidad cuenta con un si</w:t>
      </w:r>
      <w:r w:rsidR="00672CF1" w:rsidRPr="00E21E14">
        <w:rPr>
          <w:rFonts w:eastAsia="Times New Roman"/>
        </w:rPr>
        <w:t>s</w:t>
      </w:r>
      <w:r w:rsidR="00C43525" w:rsidRPr="00E21E14">
        <w:rPr>
          <w:rFonts w:eastAsia="Times New Roman"/>
        </w:rPr>
        <w:t>t</w:t>
      </w:r>
      <w:r w:rsidR="00672CF1" w:rsidRPr="00E21E14">
        <w:rPr>
          <w:rFonts w:eastAsia="Times New Roman"/>
        </w:rPr>
        <w:t>e</w:t>
      </w:r>
      <w:r w:rsidR="00C43525" w:rsidRPr="00E21E14">
        <w:rPr>
          <w:rFonts w:eastAsia="Times New Roman"/>
        </w:rPr>
        <w:t xml:space="preserve">ma de gestión ambiental, </w:t>
      </w:r>
      <w:r w:rsidR="00A408BF" w:rsidRPr="00E21E14">
        <w:rPr>
          <w:rFonts w:eastAsia="Times New Roman"/>
        </w:rPr>
        <w:t>entendido como un compromiso con el cuidado de sí mismo y del entorno y se afianza desde la filosofía institucional, es la parte del sistema general de gestión que incluye la identificación de los impactos ambientales, la responsabilidad con los aspectos legales y el desarrollo de programas de uso eficiente y racional de agua y energía y manejo de residuos (MIR).</w:t>
      </w:r>
    </w:p>
    <w:p w:rsidR="00A408BF" w:rsidRPr="00E21E14" w:rsidRDefault="00A408BF" w:rsidP="00E21E14">
      <w:pPr>
        <w:spacing w:line="360" w:lineRule="auto"/>
        <w:jc w:val="both"/>
        <w:rPr>
          <w:rFonts w:eastAsia="Times New Roman"/>
        </w:rPr>
      </w:pPr>
    </w:p>
    <w:p w:rsidR="001750EF" w:rsidRPr="00BC58B7" w:rsidRDefault="00323F4B" w:rsidP="00E21E14">
      <w:pPr>
        <w:spacing w:line="360" w:lineRule="auto"/>
        <w:jc w:val="both"/>
        <w:rPr>
          <w:rFonts w:eastAsia="Times New Roman"/>
        </w:rPr>
      </w:pPr>
      <w:r w:rsidRPr="00BC58B7">
        <w:rPr>
          <w:rFonts w:eastAsia="Times New Roman"/>
        </w:rPr>
        <w:t>Tareas del Sistema de Gestión Ambiental</w:t>
      </w:r>
      <w:r w:rsidR="00BC58B7">
        <w:rPr>
          <w:rFonts w:eastAsia="Times New Roman"/>
        </w:rPr>
        <w:t>:</w:t>
      </w:r>
    </w:p>
    <w:p w:rsidR="001750EF" w:rsidRPr="00E21E14" w:rsidRDefault="001750EF" w:rsidP="00E21E14">
      <w:pPr>
        <w:spacing w:line="360" w:lineRule="auto"/>
        <w:jc w:val="both"/>
        <w:rPr>
          <w:rFonts w:eastAsia="Times New Roman"/>
        </w:rPr>
      </w:pPr>
    </w:p>
    <w:p w:rsidR="00323F4B" w:rsidRPr="00E21E14" w:rsidRDefault="00323F4B" w:rsidP="00BB5186">
      <w:pPr>
        <w:pStyle w:val="Prrafodelista"/>
        <w:numPr>
          <w:ilvl w:val="0"/>
          <w:numId w:val="41"/>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Desarrolla estrategias específicas para la protección del ambiente</w:t>
      </w:r>
    </w:p>
    <w:p w:rsidR="00323F4B" w:rsidRPr="00E21E14" w:rsidRDefault="00323F4B" w:rsidP="00BB5186">
      <w:pPr>
        <w:pStyle w:val="Prrafodelista"/>
        <w:numPr>
          <w:ilvl w:val="0"/>
          <w:numId w:val="41"/>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 xml:space="preserve">Monitorea </w:t>
      </w:r>
      <w:r w:rsidR="00BC58B7">
        <w:rPr>
          <w:rFonts w:ascii="Times New Roman" w:eastAsia="Times New Roman" w:hAnsi="Times New Roman" w:cs="Times New Roman"/>
        </w:rPr>
        <w:t>l</w:t>
      </w:r>
      <w:r w:rsidRPr="00E21E14">
        <w:rPr>
          <w:rFonts w:ascii="Times New Roman" w:eastAsia="Times New Roman" w:hAnsi="Times New Roman" w:cs="Times New Roman"/>
        </w:rPr>
        <w:t>os impactos am</w:t>
      </w:r>
      <w:r w:rsidR="00BC58B7">
        <w:rPr>
          <w:rFonts w:ascii="Times New Roman" w:eastAsia="Times New Roman" w:hAnsi="Times New Roman" w:cs="Times New Roman"/>
        </w:rPr>
        <w:t>bientales positivos y negativos</w:t>
      </w:r>
      <w:r w:rsidRPr="00E21E14">
        <w:rPr>
          <w:rFonts w:ascii="Times New Roman" w:eastAsia="Times New Roman" w:hAnsi="Times New Roman" w:cs="Times New Roman"/>
        </w:rPr>
        <w:t xml:space="preserve"> que se presentan en la prestación de </w:t>
      </w:r>
      <w:r w:rsidR="00BC58B7">
        <w:rPr>
          <w:rFonts w:ascii="Times New Roman" w:eastAsia="Times New Roman" w:hAnsi="Times New Roman" w:cs="Times New Roman"/>
        </w:rPr>
        <w:t>l</w:t>
      </w:r>
      <w:r w:rsidRPr="00E21E14">
        <w:rPr>
          <w:rFonts w:ascii="Times New Roman" w:eastAsia="Times New Roman" w:hAnsi="Times New Roman" w:cs="Times New Roman"/>
        </w:rPr>
        <w:t>os servicios.</w:t>
      </w:r>
    </w:p>
    <w:p w:rsidR="00323F4B" w:rsidRPr="00E21E14" w:rsidRDefault="00323F4B" w:rsidP="00BB5186">
      <w:pPr>
        <w:pStyle w:val="Prrafodelista"/>
        <w:numPr>
          <w:ilvl w:val="0"/>
          <w:numId w:val="41"/>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Busca la generación de cultura ambiental en todos los niveles de la organización y hacia las partes interesadas.</w:t>
      </w:r>
    </w:p>
    <w:p w:rsidR="001750EF" w:rsidRPr="00E21E14" w:rsidRDefault="001750EF" w:rsidP="00E21E14">
      <w:pPr>
        <w:spacing w:line="360" w:lineRule="auto"/>
        <w:jc w:val="both"/>
        <w:rPr>
          <w:rFonts w:eastAsia="Times New Roman"/>
        </w:rPr>
      </w:pPr>
    </w:p>
    <w:p w:rsidR="00323F4B" w:rsidRPr="00BC58B7" w:rsidRDefault="00323F4B" w:rsidP="00E21E14">
      <w:pPr>
        <w:spacing w:line="360" w:lineRule="auto"/>
        <w:jc w:val="both"/>
        <w:rPr>
          <w:rFonts w:eastAsia="Times New Roman"/>
        </w:rPr>
      </w:pPr>
      <w:r w:rsidRPr="00BC58B7">
        <w:rPr>
          <w:rFonts w:eastAsia="Times New Roman"/>
        </w:rPr>
        <w:t>Procedimientos ambientales</w:t>
      </w:r>
    </w:p>
    <w:p w:rsidR="00323F4B" w:rsidRPr="00E21E14" w:rsidRDefault="00323F4B" w:rsidP="00E21E14">
      <w:pPr>
        <w:spacing w:line="360" w:lineRule="auto"/>
        <w:jc w:val="both"/>
        <w:rPr>
          <w:rFonts w:eastAsia="Times New Roman"/>
        </w:rPr>
      </w:pPr>
    </w:p>
    <w:p w:rsidR="00323F4B" w:rsidRPr="00E21E14" w:rsidRDefault="00BC58B7" w:rsidP="00E21E14">
      <w:pPr>
        <w:spacing w:line="360" w:lineRule="auto"/>
        <w:jc w:val="both"/>
        <w:rPr>
          <w:rFonts w:eastAsia="Times New Roman"/>
        </w:rPr>
      </w:pPr>
      <w:r>
        <w:rPr>
          <w:rFonts w:eastAsia="Times New Roman"/>
          <w:bCs/>
        </w:rPr>
        <w:lastRenderedPageBreak/>
        <w:t>Planificación a</w:t>
      </w:r>
      <w:r w:rsidR="00323F4B" w:rsidRPr="00BC58B7">
        <w:rPr>
          <w:rFonts w:eastAsia="Times New Roman"/>
          <w:bCs/>
        </w:rPr>
        <w:t>mbiental:</w:t>
      </w:r>
      <w:r w:rsidR="00323F4B" w:rsidRPr="00E21E14">
        <w:rPr>
          <w:rFonts w:eastAsia="Times New Roman"/>
          <w:b/>
          <w:bCs/>
        </w:rPr>
        <w:t xml:space="preserve"> </w:t>
      </w:r>
      <w:r>
        <w:rPr>
          <w:rFonts w:eastAsia="Times New Roman"/>
          <w:bCs/>
        </w:rPr>
        <w:t>q</w:t>
      </w:r>
      <w:r w:rsidR="00323F4B" w:rsidRPr="00E21E14">
        <w:rPr>
          <w:rFonts w:eastAsia="Times New Roman"/>
          <w:bCs/>
        </w:rPr>
        <w:t>ue</w:t>
      </w:r>
      <w:r w:rsidR="00323F4B" w:rsidRPr="00E21E14">
        <w:rPr>
          <w:rFonts w:eastAsia="Times New Roman"/>
          <w:b/>
          <w:bCs/>
        </w:rPr>
        <w:t xml:space="preserve"> </w:t>
      </w:r>
      <w:r w:rsidR="00163157" w:rsidRPr="00E21E14">
        <w:rPr>
          <w:rFonts w:eastAsia="Times New Roman"/>
        </w:rPr>
        <w:t xml:space="preserve">asigna </w:t>
      </w:r>
      <w:r w:rsidR="00323F4B" w:rsidRPr="00E21E14">
        <w:rPr>
          <w:rFonts w:eastAsia="Times New Roman"/>
        </w:rPr>
        <w:t xml:space="preserve">autoridades y responsabilidades para Consolidar las actividades de planificación del Sistema de Gestión Ambiental. Establece criterios para la </w:t>
      </w:r>
      <w:proofErr w:type="gramStart"/>
      <w:r w:rsidR="00323F4B" w:rsidRPr="00E21E14">
        <w:rPr>
          <w:rFonts w:eastAsia="Times New Roman"/>
        </w:rPr>
        <w:t>identificación  valoración</w:t>
      </w:r>
      <w:proofErr w:type="gramEnd"/>
      <w:r w:rsidR="00323F4B" w:rsidRPr="00E21E14">
        <w:rPr>
          <w:rFonts w:eastAsia="Times New Roman"/>
        </w:rPr>
        <w:t xml:space="preserve"> y evaluación de aspectos e impactos ambientales  con el propósito de definir objetivos y plantear acciones que permitan  prevenir o controlar  los daños al medio ambiente.</w:t>
      </w:r>
    </w:p>
    <w:p w:rsidR="00323F4B" w:rsidRPr="00E21E14" w:rsidRDefault="00323F4B" w:rsidP="00E21E14">
      <w:pPr>
        <w:spacing w:line="360" w:lineRule="auto"/>
        <w:jc w:val="both"/>
        <w:rPr>
          <w:rFonts w:eastAsia="Times New Roman"/>
        </w:rPr>
      </w:pPr>
    </w:p>
    <w:p w:rsidR="00323F4B" w:rsidRPr="00E21E14" w:rsidRDefault="00163157" w:rsidP="00E21E14">
      <w:pPr>
        <w:spacing w:line="360" w:lineRule="auto"/>
        <w:jc w:val="both"/>
        <w:rPr>
          <w:rFonts w:eastAsia="Times New Roman"/>
        </w:rPr>
      </w:pPr>
      <w:r w:rsidRPr="00BC58B7">
        <w:rPr>
          <w:rFonts w:eastAsia="Times New Roman"/>
          <w:bCs/>
        </w:rPr>
        <w:t xml:space="preserve">Gestión de </w:t>
      </w:r>
      <w:r w:rsidR="00BC58B7" w:rsidRPr="00BC58B7">
        <w:rPr>
          <w:rFonts w:eastAsia="Times New Roman"/>
          <w:bCs/>
        </w:rPr>
        <w:t>requisitos legales y otros</w:t>
      </w:r>
      <w:r w:rsidR="00BC58B7" w:rsidRPr="00BC58B7">
        <w:rPr>
          <w:rFonts w:eastAsia="Times New Roman"/>
        </w:rPr>
        <w:t>:</w:t>
      </w:r>
      <w:r w:rsidR="00BC58B7" w:rsidRPr="00E21E14">
        <w:rPr>
          <w:rFonts w:eastAsia="Times New Roman"/>
        </w:rPr>
        <w:t xml:space="preserve"> </w:t>
      </w:r>
      <w:r w:rsidRPr="00E21E14">
        <w:rPr>
          <w:rFonts w:eastAsia="Times New Roman"/>
        </w:rPr>
        <w:t xml:space="preserve">mediante el cual se identifica y </w:t>
      </w:r>
      <w:proofErr w:type="gramStart"/>
      <w:r w:rsidRPr="00E21E14">
        <w:rPr>
          <w:rFonts w:eastAsia="Times New Roman"/>
        </w:rPr>
        <w:t>efectúa  el</w:t>
      </w:r>
      <w:proofErr w:type="gramEnd"/>
      <w:r w:rsidRPr="00E21E14">
        <w:rPr>
          <w:rFonts w:eastAsia="Times New Roman"/>
        </w:rPr>
        <w:t xml:space="preserve"> </w:t>
      </w:r>
      <w:r w:rsidR="00323F4B" w:rsidRPr="00E21E14">
        <w:rPr>
          <w:rFonts w:eastAsia="Times New Roman"/>
        </w:rPr>
        <w:t xml:space="preserve">seguimiento a la legislación aplicable a las actividades de </w:t>
      </w:r>
      <w:r w:rsidRPr="00E21E14">
        <w:rPr>
          <w:rFonts w:eastAsia="Times New Roman"/>
        </w:rPr>
        <w:t xml:space="preserve">la universidad </w:t>
      </w:r>
      <w:r w:rsidR="00323F4B" w:rsidRPr="00E21E14">
        <w:rPr>
          <w:rFonts w:eastAsia="Times New Roman"/>
        </w:rPr>
        <w:t>y otros requisitos acordados con partes interesadas que apliquen a sus aspectos ambientales.</w:t>
      </w:r>
    </w:p>
    <w:p w:rsidR="00163157" w:rsidRPr="00E21E14" w:rsidRDefault="00163157" w:rsidP="00E21E14">
      <w:pPr>
        <w:spacing w:line="360" w:lineRule="auto"/>
        <w:jc w:val="both"/>
        <w:rPr>
          <w:rFonts w:eastAsia="Times New Roman"/>
        </w:rPr>
      </w:pPr>
    </w:p>
    <w:p w:rsidR="00323F4B" w:rsidRPr="00E21E14" w:rsidRDefault="00BC58B7" w:rsidP="00E21E14">
      <w:pPr>
        <w:spacing w:line="360" w:lineRule="auto"/>
        <w:jc w:val="both"/>
        <w:rPr>
          <w:rFonts w:eastAsia="Times New Roman"/>
        </w:rPr>
      </w:pPr>
      <w:r>
        <w:rPr>
          <w:rFonts w:eastAsia="Times New Roman"/>
          <w:bCs/>
        </w:rPr>
        <w:t>Administración de c</w:t>
      </w:r>
      <w:r w:rsidR="00163157" w:rsidRPr="00BC58B7">
        <w:rPr>
          <w:rFonts w:eastAsia="Times New Roman"/>
          <w:bCs/>
        </w:rPr>
        <w:t>ambios:</w:t>
      </w:r>
      <w:r w:rsidR="00163157" w:rsidRPr="00E21E14">
        <w:rPr>
          <w:rFonts w:eastAsia="Times New Roman"/>
          <w:b/>
          <w:bCs/>
        </w:rPr>
        <w:t xml:space="preserve"> </w:t>
      </w:r>
      <w:r>
        <w:rPr>
          <w:rFonts w:eastAsia="Times New Roman"/>
          <w:bCs/>
        </w:rPr>
        <w:t>m</w:t>
      </w:r>
      <w:r w:rsidR="00163157" w:rsidRPr="00E21E14">
        <w:rPr>
          <w:rFonts w:eastAsia="Times New Roman"/>
          <w:bCs/>
        </w:rPr>
        <w:t>ediante el cual se asegura la</w:t>
      </w:r>
      <w:r w:rsidR="00163157" w:rsidRPr="00E21E14">
        <w:rPr>
          <w:rFonts w:eastAsia="Times New Roman"/>
          <w:b/>
          <w:bCs/>
        </w:rPr>
        <w:t xml:space="preserve"> </w:t>
      </w:r>
      <w:r w:rsidR="00323F4B" w:rsidRPr="00E21E14">
        <w:rPr>
          <w:rFonts w:eastAsia="Times New Roman"/>
        </w:rPr>
        <w:t>solidez del Sistema de Gestión de Calidad y Gestión Ambiental, frente a los cambios que puedan afectar la operatividad y los resultados de éste en términos de la satisfacción d</w:t>
      </w:r>
      <w:r w:rsidR="00163157" w:rsidRPr="00E21E14">
        <w:rPr>
          <w:rFonts w:eastAsia="Times New Roman"/>
        </w:rPr>
        <w:t xml:space="preserve">el cliente, partes interesadas </w:t>
      </w:r>
      <w:r w:rsidR="00323F4B" w:rsidRPr="00E21E14">
        <w:rPr>
          <w:rFonts w:eastAsia="Times New Roman"/>
        </w:rPr>
        <w:t>y prevención de la contaminación por las actividades desarrolladas en La Universidad Católica de Oriente.</w:t>
      </w:r>
    </w:p>
    <w:p w:rsidR="00323F4B" w:rsidRPr="00E21E14" w:rsidRDefault="00323F4B" w:rsidP="00E21E14">
      <w:pPr>
        <w:spacing w:line="360" w:lineRule="auto"/>
        <w:jc w:val="both"/>
        <w:rPr>
          <w:rFonts w:eastAsia="Times New Roman"/>
        </w:rPr>
      </w:pPr>
    </w:p>
    <w:p w:rsidR="00163157" w:rsidRPr="00E21E14" w:rsidRDefault="007A58EE" w:rsidP="00E21E14">
      <w:pPr>
        <w:spacing w:line="360" w:lineRule="auto"/>
        <w:jc w:val="both"/>
        <w:rPr>
          <w:rFonts w:eastAsia="Times New Roman"/>
          <w:bCs/>
        </w:rPr>
      </w:pPr>
      <w:r w:rsidRPr="00BC58B7">
        <w:rPr>
          <w:rFonts w:eastAsia="Times New Roman"/>
          <w:bCs/>
        </w:rPr>
        <w:t xml:space="preserve">Ahorro y </w:t>
      </w:r>
      <w:r w:rsidR="00BC58B7" w:rsidRPr="00BC58B7">
        <w:rPr>
          <w:rFonts w:eastAsia="Times New Roman"/>
          <w:bCs/>
        </w:rPr>
        <w:t xml:space="preserve">uso eficiente de los recursos naturales </w:t>
      </w:r>
      <w:r w:rsidRPr="00BC58B7">
        <w:rPr>
          <w:rFonts w:eastAsia="Times New Roman"/>
          <w:bCs/>
        </w:rPr>
        <w:t>(agua y energía):</w:t>
      </w:r>
      <w:r w:rsidRPr="00E21E14">
        <w:rPr>
          <w:rFonts w:eastAsia="Times New Roman"/>
          <w:b/>
          <w:bCs/>
        </w:rPr>
        <w:t xml:space="preserve"> </w:t>
      </w:r>
      <w:r w:rsidR="00BC58B7">
        <w:rPr>
          <w:rFonts w:eastAsia="Times New Roman"/>
          <w:bCs/>
        </w:rPr>
        <w:t>e</w:t>
      </w:r>
      <w:r w:rsidRPr="00E21E14">
        <w:rPr>
          <w:rFonts w:eastAsia="Times New Roman"/>
          <w:bCs/>
        </w:rPr>
        <w:t>stablece</w:t>
      </w:r>
      <w:r w:rsidR="00163157" w:rsidRPr="00E21E14">
        <w:rPr>
          <w:rFonts w:eastAsia="Times New Roman"/>
          <w:bCs/>
        </w:rPr>
        <w:t xml:space="preserve"> mecanismos y pautas para hacer un uso eficiente y racional de los recursos utilizados en el normal funcionamiento de las actividades llevadas a cabo en las instalaciones de la U</w:t>
      </w:r>
      <w:r w:rsidR="00BC58B7">
        <w:rPr>
          <w:rFonts w:eastAsia="Times New Roman"/>
          <w:bCs/>
        </w:rPr>
        <w:t>CO.</w:t>
      </w:r>
    </w:p>
    <w:p w:rsidR="00163157" w:rsidRPr="00E21E14" w:rsidRDefault="00163157" w:rsidP="00E21E14">
      <w:pPr>
        <w:spacing w:line="360" w:lineRule="auto"/>
        <w:jc w:val="both"/>
        <w:rPr>
          <w:rFonts w:eastAsia="Times New Roman"/>
          <w:b/>
          <w:bCs/>
        </w:rPr>
      </w:pPr>
    </w:p>
    <w:p w:rsidR="00163157" w:rsidRPr="00E21E14" w:rsidRDefault="00BC58B7" w:rsidP="00E21E14">
      <w:pPr>
        <w:spacing w:line="360" w:lineRule="auto"/>
        <w:jc w:val="both"/>
        <w:rPr>
          <w:rFonts w:eastAsia="Times New Roman"/>
          <w:b/>
          <w:bCs/>
        </w:rPr>
      </w:pPr>
      <w:r>
        <w:rPr>
          <w:rFonts w:eastAsia="Times New Roman"/>
          <w:bCs/>
        </w:rPr>
        <w:t>Manejo integral de r</w:t>
      </w:r>
      <w:r w:rsidR="007A58EE" w:rsidRPr="00BC58B7">
        <w:rPr>
          <w:rFonts w:eastAsia="Times New Roman"/>
          <w:bCs/>
        </w:rPr>
        <w:t>esiduos:</w:t>
      </w:r>
      <w:r w:rsidR="007A58EE" w:rsidRPr="00E21E14">
        <w:rPr>
          <w:rFonts w:eastAsia="Times New Roman"/>
          <w:b/>
          <w:bCs/>
        </w:rPr>
        <w:t xml:space="preserve"> </w:t>
      </w:r>
      <w:r>
        <w:rPr>
          <w:rFonts w:eastAsia="Times New Roman"/>
          <w:bCs/>
        </w:rPr>
        <w:t>e</w:t>
      </w:r>
      <w:r w:rsidR="007A58EE" w:rsidRPr="00E21E14">
        <w:rPr>
          <w:rFonts w:eastAsia="Times New Roman"/>
          <w:bCs/>
        </w:rPr>
        <w:t>stablece</w:t>
      </w:r>
      <w:r w:rsidR="00163157" w:rsidRPr="00E21E14">
        <w:rPr>
          <w:rFonts w:eastAsia="Times New Roman"/>
          <w:bCs/>
        </w:rPr>
        <w:t xml:space="preserve"> las etapas para el manejo integral de los residuos</w:t>
      </w:r>
      <w:r>
        <w:rPr>
          <w:rFonts w:eastAsia="Times New Roman"/>
          <w:bCs/>
        </w:rPr>
        <w:t xml:space="preserve"> que se generan al interior de l</w:t>
      </w:r>
      <w:r w:rsidR="00163157" w:rsidRPr="00E21E14">
        <w:rPr>
          <w:rFonts w:eastAsia="Times New Roman"/>
          <w:bCs/>
        </w:rPr>
        <w:t>a Universidad como resultado de las actividades de prestación de servicios, con el fin de minimizar el impacto ambiental.</w:t>
      </w:r>
    </w:p>
    <w:p w:rsidR="00163157" w:rsidRPr="00E21E14" w:rsidRDefault="00163157" w:rsidP="00E21E14">
      <w:pPr>
        <w:spacing w:line="360" w:lineRule="auto"/>
        <w:jc w:val="both"/>
        <w:rPr>
          <w:rFonts w:eastAsia="Times New Roman"/>
          <w:b/>
          <w:bCs/>
        </w:rPr>
      </w:pPr>
    </w:p>
    <w:p w:rsidR="00163157" w:rsidRPr="00E21E14" w:rsidRDefault="00BC58B7" w:rsidP="00E21E14">
      <w:pPr>
        <w:spacing w:line="360" w:lineRule="auto"/>
        <w:jc w:val="both"/>
        <w:rPr>
          <w:rFonts w:eastAsia="Times New Roman"/>
          <w:b/>
          <w:bCs/>
        </w:rPr>
      </w:pPr>
      <w:r>
        <w:rPr>
          <w:rFonts w:eastAsia="Times New Roman"/>
          <w:bCs/>
        </w:rPr>
        <w:t xml:space="preserve">Manejo de la </w:t>
      </w:r>
      <w:proofErr w:type="spellStart"/>
      <w:r>
        <w:rPr>
          <w:rFonts w:eastAsia="Times New Roman"/>
          <w:bCs/>
        </w:rPr>
        <w:t>c</w:t>
      </w:r>
      <w:r w:rsidR="007A58EE" w:rsidRPr="00BC58B7">
        <w:rPr>
          <w:rFonts w:eastAsia="Times New Roman"/>
          <w:bCs/>
        </w:rPr>
        <w:t>ompostera</w:t>
      </w:r>
      <w:proofErr w:type="spellEnd"/>
      <w:r w:rsidR="007A58EE" w:rsidRPr="00BC58B7">
        <w:rPr>
          <w:rFonts w:eastAsia="Times New Roman"/>
          <w:bCs/>
        </w:rPr>
        <w:t>:</w:t>
      </w:r>
      <w:r w:rsidR="007A58EE" w:rsidRPr="00E21E14">
        <w:rPr>
          <w:rFonts w:eastAsia="Times New Roman"/>
          <w:b/>
          <w:bCs/>
        </w:rPr>
        <w:t xml:space="preserve"> </w:t>
      </w:r>
      <w:r>
        <w:rPr>
          <w:rFonts w:eastAsia="Times New Roman"/>
          <w:bCs/>
        </w:rPr>
        <w:t>g</w:t>
      </w:r>
      <w:r w:rsidR="007A58EE" w:rsidRPr="00E21E14">
        <w:rPr>
          <w:rFonts w:eastAsia="Times New Roman"/>
          <w:bCs/>
        </w:rPr>
        <w:t>arantiza</w:t>
      </w:r>
      <w:r w:rsidR="00163157" w:rsidRPr="00E21E14">
        <w:rPr>
          <w:rFonts w:eastAsia="Times New Roman"/>
          <w:bCs/>
        </w:rPr>
        <w:t xml:space="preserve"> el manejo adecuado de los residuos orgánicos generados en las diferentes actividades llevadas a cabo al interior de la Universidad; para la obtención de abono orgánico y su posterior aprovechamiento</w:t>
      </w:r>
      <w:r w:rsidR="007A58EE" w:rsidRPr="00E21E14">
        <w:rPr>
          <w:rFonts w:eastAsia="Times New Roman"/>
          <w:bCs/>
        </w:rPr>
        <w:t>.</w:t>
      </w:r>
    </w:p>
    <w:p w:rsidR="00163157" w:rsidRPr="00E21E14" w:rsidRDefault="00163157" w:rsidP="00E21E14">
      <w:pPr>
        <w:spacing w:line="360" w:lineRule="auto"/>
        <w:jc w:val="both"/>
        <w:rPr>
          <w:rFonts w:eastAsia="Times New Roman"/>
          <w:b/>
          <w:bCs/>
        </w:rPr>
      </w:pPr>
    </w:p>
    <w:p w:rsidR="00163157" w:rsidRPr="00E21E14" w:rsidRDefault="007A58EE" w:rsidP="00E21E14">
      <w:pPr>
        <w:spacing w:line="360" w:lineRule="auto"/>
        <w:jc w:val="both"/>
        <w:rPr>
          <w:rFonts w:eastAsia="Times New Roman"/>
          <w:b/>
          <w:bCs/>
        </w:rPr>
      </w:pPr>
      <w:r w:rsidRPr="00BC58B7">
        <w:rPr>
          <w:rFonts w:eastAsia="Times New Roman"/>
          <w:bCs/>
        </w:rPr>
        <w:t xml:space="preserve">Mantenimiento a </w:t>
      </w:r>
      <w:r w:rsidR="00BC58B7" w:rsidRPr="00BC58B7">
        <w:rPr>
          <w:rFonts w:eastAsia="Times New Roman"/>
          <w:bCs/>
        </w:rPr>
        <w:t>trampas de grasa:</w:t>
      </w:r>
      <w:r w:rsidR="00BC58B7" w:rsidRPr="00E21E14">
        <w:rPr>
          <w:rFonts w:eastAsia="Times New Roman"/>
          <w:b/>
          <w:bCs/>
        </w:rPr>
        <w:t xml:space="preserve"> </w:t>
      </w:r>
      <w:r w:rsidR="00BC58B7">
        <w:rPr>
          <w:rFonts w:eastAsia="Times New Roman"/>
          <w:bCs/>
        </w:rPr>
        <w:t>g</w:t>
      </w:r>
      <w:r w:rsidRPr="00E21E14">
        <w:rPr>
          <w:rFonts w:eastAsia="Times New Roman"/>
          <w:bCs/>
        </w:rPr>
        <w:t>arantiza</w:t>
      </w:r>
      <w:r w:rsidR="00163157" w:rsidRPr="00E21E14">
        <w:rPr>
          <w:rFonts w:eastAsia="Times New Roman"/>
          <w:bCs/>
        </w:rPr>
        <w:t xml:space="preserve"> el mantenimiento óptimo a los sistemas de trampas de grasa y el manejo adecuado de los residuos generados a causa de la ejecución del mantenimiento</w:t>
      </w:r>
      <w:r w:rsidRPr="00E21E14">
        <w:rPr>
          <w:rFonts w:eastAsia="Times New Roman"/>
          <w:bCs/>
        </w:rPr>
        <w:t>.</w:t>
      </w:r>
    </w:p>
    <w:p w:rsidR="00163157" w:rsidRPr="00E21E14" w:rsidRDefault="00163157" w:rsidP="00E21E14">
      <w:pPr>
        <w:spacing w:line="360" w:lineRule="auto"/>
        <w:jc w:val="both"/>
        <w:rPr>
          <w:rFonts w:eastAsia="Times New Roman"/>
          <w:b/>
          <w:bCs/>
        </w:rPr>
      </w:pPr>
    </w:p>
    <w:p w:rsidR="00163157" w:rsidRPr="00BC58B7" w:rsidRDefault="007A58EE" w:rsidP="00E21E14">
      <w:pPr>
        <w:spacing w:line="360" w:lineRule="auto"/>
        <w:jc w:val="both"/>
        <w:rPr>
          <w:rFonts w:eastAsia="Times New Roman"/>
          <w:bCs/>
        </w:rPr>
      </w:pPr>
      <w:r w:rsidRPr="00BC58B7">
        <w:rPr>
          <w:rFonts w:eastAsia="Times New Roman"/>
          <w:bCs/>
        </w:rPr>
        <w:t>Matric</w:t>
      </w:r>
      <w:r w:rsidR="00BC58B7">
        <w:rPr>
          <w:rFonts w:eastAsia="Times New Roman"/>
          <w:bCs/>
        </w:rPr>
        <w:t>es a</w:t>
      </w:r>
      <w:r w:rsidRPr="00BC58B7">
        <w:rPr>
          <w:rFonts w:eastAsia="Times New Roman"/>
          <w:bCs/>
        </w:rPr>
        <w:t>mbientales</w:t>
      </w:r>
    </w:p>
    <w:p w:rsidR="00163157" w:rsidRPr="00E21E14" w:rsidRDefault="00163157" w:rsidP="00E21E14">
      <w:pPr>
        <w:spacing w:line="360" w:lineRule="auto"/>
        <w:jc w:val="both"/>
        <w:rPr>
          <w:rFonts w:eastAsia="Times New Roman"/>
          <w:b/>
          <w:bCs/>
        </w:rPr>
      </w:pPr>
    </w:p>
    <w:p w:rsidR="00163157" w:rsidRPr="00E21E14" w:rsidRDefault="00BC58B7" w:rsidP="00E21E14">
      <w:pPr>
        <w:spacing w:line="360" w:lineRule="auto"/>
        <w:jc w:val="both"/>
        <w:rPr>
          <w:rFonts w:eastAsia="Times New Roman"/>
        </w:rPr>
      </w:pPr>
      <w:r>
        <w:rPr>
          <w:rFonts w:eastAsia="Times New Roman"/>
        </w:rPr>
        <w:t>Matriz de aspectos e i</w:t>
      </w:r>
      <w:r w:rsidR="00BB2B7A" w:rsidRPr="00BC58B7">
        <w:rPr>
          <w:rFonts w:eastAsia="Times New Roman"/>
        </w:rPr>
        <w:t>mpactos:</w:t>
      </w:r>
      <w:r w:rsidR="00BB2B7A" w:rsidRPr="00E21E14">
        <w:rPr>
          <w:rFonts w:eastAsia="Times New Roman"/>
        </w:rPr>
        <w:t xml:space="preserve"> </w:t>
      </w:r>
      <w:r>
        <w:rPr>
          <w:rFonts w:eastAsia="Times New Roman"/>
        </w:rPr>
        <w:t>p</w:t>
      </w:r>
      <w:r w:rsidR="003023A4" w:rsidRPr="00E21E14">
        <w:rPr>
          <w:rFonts w:eastAsia="Times New Roman"/>
        </w:rPr>
        <w:t xml:space="preserve">ermite </w:t>
      </w:r>
      <w:r w:rsidR="00BB2B7A" w:rsidRPr="00E21E14">
        <w:rPr>
          <w:rFonts w:eastAsia="Times New Roman"/>
        </w:rPr>
        <w:t xml:space="preserve">valorar los aspectos e impactos </w:t>
      </w:r>
      <w:r w:rsidR="003023A4" w:rsidRPr="00E21E14">
        <w:rPr>
          <w:rFonts w:eastAsia="Times New Roman"/>
        </w:rPr>
        <w:t>ambientales</w:t>
      </w:r>
      <w:r w:rsidR="00BB2B7A" w:rsidRPr="00E21E14">
        <w:rPr>
          <w:rFonts w:eastAsia="Times New Roman"/>
        </w:rPr>
        <w:t xml:space="preserve"> de las actividades de la </w:t>
      </w:r>
      <w:r w:rsidR="003023A4" w:rsidRPr="00E21E14">
        <w:rPr>
          <w:rFonts w:eastAsia="Times New Roman"/>
        </w:rPr>
        <w:t>institución</w:t>
      </w:r>
      <w:r w:rsidR="00BB2B7A" w:rsidRPr="00E21E14">
        <w:rPr>
          <w:rFonts w:eastAsia="Times New Roman"/>
        </w:rPr>
        <w:t xml:space="preserve"> y definir programas y controles para mitigar los impactos </w:t>
      </w:r>
      <w:r w:rsidR="003023A4" w:rsidRPr="00E21E14">
        <w:rPr>
          <w:rFonts w:eastAsia="Times New Roman"/>
        </w:rPr>
        <w:t>significativos</w:t>
      </w:r>
      <w:r w:rsidR="00BB2B7A" w:rsidRPr="00E21E14">
        <w:rPr>
          <w:rFonts w:eastAsia="Times New Roman"/>
        </w:rPr>
        <w:t xml:space="preserve"> tendientes a mejorar el desempeño de la </w:t>
      </w:r>
      <w:r w:rsidR="003023A4" w:rsidRPr="00E21E14">
        <w:rPr>
          <w:rFonts w:eastAsia="Times New Roman"/>
        </w:rPr>
        <w:t>gestión</w:t>
      </w:r>
      <w:r w:rsidR="00BB2B7A" w:rsidRPr="00E21E14">
        <w:rPr>
          <w:rFonts w:eastAsia="Times New Roman"/>
        </w:rPr>
        <w:t xml:space="preserve"> ambiental.</w:t>
      </w:r>
    </w:p>
    <w:p w:rsidR="00BB2B7A" w:rsidRPr="00E21E14" w:rsidRDefault="00BB2B7A" w:rsidP="00E21E14">
      <w:pPr>
        <w:spacing w:line="360" w:lineRule="auto"/>
        <w:jc w:val="both"/>
        <w:rPr>
          <w:rFonts w:eastAsia="Times New Roman"/>
        </w:rPr>
      </w:pPr>
    </w:p>
    <w:p w:rsidR="00BB2B7A" w:rsidRPr="00E21E14" w:rsidRDefault="003023A4" w:rsidP="00E21E14">
      <w:pPr>
        <w:spacing w:line="360" w:lineRule="auto"/>
        <w:jc w:val="both"/>
        <w:rPr>
          <w:rFonts w:eastAsia="Times New Roman"/>
        </w:rPr>
      </w:pPr>
      <w:r w:rsidRPr="00BC58B7">
        <w:rPr>
          <w:rFonts w:eastAsia="Times New Roman"/>
        </w:rPr>
        <w:t>Matriz de requisitos legales:</w:t>
      </w:r>
      <w:r w:rsidRPr="00E21E14">
        <w:rPr>
          <w:rFonts w:eastAsia="Times New Roman"/>
          <w:b/>
        </w:rPr>
        <w:t xml:space="preserve"> </w:t>
      </w:r>
      <w:r w:rsidR="00BC58B7">
        <w:rPr>
          <w:rFonts w:eastAsia="Times New Roman"/>
        </w:rPr>
        <w:t>m</w:t>
      </w:r>
      <w:r w:rsidRPr="00E21E14">
        <w:rPr>
          <w:rFonts w:eastAsia="Times New Roman"/>
        </w:rPr>
        <w:t>ediante la cual se facilita la identificación y seguimiento a la legislación aplicable a la universidad en aspectos ambientales.</w:t>
      </w:r>
    </w:p>
    <w:p w:rsidR="00022000" w:rsidRPr="00E21E14" w:rsidRDefault="00022000" w:rsidP="00E21E14">
      <w:pPr>
        <w:spacing w:line="360" w:lineRule="auto"/>
        <w:jc w:val="both"/>
        <w:rPr>
          <w:rFonts w:eastAsia="Times New Roman"/>
          <w:b/>
        </w:rPr>
      </w:pPr>
    </w:p>
    <w:p w:rsidR="008A435E" w:rsidRPr="00E21E14" w:rsidRDefault="00A408BF" w:rsidP="00E21E14">
      <w:pPr>
        <w:spacing w:line="360" w:lineRule="auto"/>
        <w:jc w:val="both"/>
        <w:rPr>
          <w:rFonts w:eastAsia="Times New Roman"/>
        </w:rPr>
      </w:pPr>
      <w:r w:rsidRPr="00E21E14">
        <w:rPr>
          <w:rFonts w:eastAsia="Times New Roman"/>
        </w:rPr>
        <w:t>El sistema</w:t>
      </w:r>
      <w:r w:rsidR="00C43525" w:rsidRPr="00E21E14">
        <w:rPr>
          <w:rFonts w:eastAsia="Times New Roman"/>
        </w:rPr>
        <w:t xml:space="preserve"> tiene </w:t>
      </w:r>
      <w:r w:rsidR="000B0B04" w:rsidRPr="00E21E14">
        <w:rPr>
          <w:rFonts w:eastAsia="Times New Roman"/>
        </w:rPr>
        <w:t xml:space="preserve">definidos </w:t>
      </w:r>
      <w:r w:rsidR="0063717A" w:rsidRPr="00E21E14">
        <w:rPr>
          <w:rFonts w:eastAsia="Times New Roman"/>
        </w:rPr>
        <w:t>desde al año 2012,</w:t>
      </w:r>
      <w:r w:rsidR="007D419A" w:rsidRPr="00E21E14">
        <w:rPr>
          <w:rFonts w:eastAsia="Times New Roman"/>
        </w:rPr>
        <w:t xml:space="preserve"> programas ambientales – programas </w:t>
      </w:r>
      <w:r w:rsidR="000B0B04" w:rsidRPr="00E21E14">
        <w:rPr>
          <w:rFonts w:eastAsia="Times New Roman"/>
        </w:rPr>
        <w:t xml:space="preserve">de gestión ambiental, </w:t>
      </w:r>
      <w:r w:rsidR="008A435E" w:rsidRPr="00E21E14">
        <w:rPr>
          <w:rFonts w:eastAsia="Times New Roman"/>
        </w:rPr>
        <w:t>l</w:t>
      </w:r>
      <w:r w:rsidR="000B0B04" w:rsidRPr="00E21E14">
        <w:rPr>
          <w:rFonts w:eastAsia="Times New Roman"/>
        </w:rPr>
        <w:t xml:space="preserve">os cuales abarcan </w:t>
      </w:r>
      <w:r w:rsidR="008A435E" w:rsidRPr="00E21E14">
        <w:rPr>
          <w:rFonts w:eastAsia="Times New Roman"/>
        </w:rPr>
        <w:t>los siguientes elementos:</w:t>
      </w:r>
    </w:p>
    <w:p w:rsidR="008A435E" w:rsidRPr="00E21E14" w:rsidRDefault="008A435E" w:rsidP="00E21E14">
      <w:pPr>
        <w:spacing w:line="360" w:lineRule="auto"/>
        <w:jc w:val="both"/>
        <w:rPr>
          <w:rFonts w:eastAsia="Times New Roman"/>
        </w:rPr>
      </w:pPr>
    </w:p>
    <w:p w:rsidR="00CB0D01" w:rsidRPr="00BC58B7" w:rsidRDefault="008A435E" w:rsidP="00E21E14">
      <w:pPr>
        <w:spacing w:line="360" w:lineRule="auto"/>
        <w:jc w:val="both"/>
      </w:pPr>
      <w:r w:rsidRPr="00BC58B7">
        <w:t xml:space="preserve">Buenas </w:t>
      </w:r>
      <w:proofErr w:type="gramStart"/>
      <w:r w:rsidRPr="00BC58B7">
        <w:t>practicas</w:t>
      </w:r>
      <w:proofErr w:type="gramEnd"/>
      <w:r w:rsidRPr="00BC58B7">
        <w:t xml:space="preserve"> institucionales:</w:t>
      </w:r>
    </w:p>
    <w:p w:rsidR="0063717A" w:rsidRPr="00E21E14" w:rsidRDefault="0063717A" w:rsidP="00E21E14">
      <w:pPr>
        <w:spacing w:line="360" w:lineRule="auto"/>
        <w:jc w:val="both"/>
        <w:rPr>
          <w:b/>
        </w:rPr>
      </w:pPr>
    </w:p>
    <w:p w:rsidR="008A435E" w:rsidRPr="00E21E14" w:rsidRDefault="00471BFF" w:rsidP="00BB5186">
      <w:pPr>
        <w:pStyle w:val="Prrafodelista"/>
        <w:numPr>
          <w:ilvl w:val="0"/>
          <w:numId w:val="42"/>
        </w:numPr>
        <w:spacing w:line="360" w:lineRule="auto"/>
        <w:ind w:left="426"/>
        <w:rPr>
          <w:rFonts w:ascii="Times New Roman" w:hAnsi="Times New Roman" w:cs="Times New Roman"/>
        </w:rPr>
      </w:pPr>
      <w:r w:rsidRPr="00E21E14">
        <w:rPr>
          <w:rFonts w:ascii="Times New Roman" w:hAnsi="Times New Roman" w:cs="Times New Roman"/>
        </w:rPr>
        <w:t>Gestión del recurso eléctrico</w:t>
      </w:r>
    </w:p>
    <w:p w:rsidR="008A435E" w:rsidRPr="00E21E14" w:rsidRDefault="008A435E" w:rsidP="00BB5186">
      <w:pPr>
        <w:pStyle w:val="Prrafodelista"/>
        <w:numPr>
          <w:ilvl w:val="0"/>
          <w:numId w:val="42"/>
        </w:numPr>
        <w:spacing w:line="360" w:lineRule="auto"/>
        <w:ind w:left="426"/>
        <w:rPr>
          <w:rFonts w:ascii="Times New Roman" w:hAnsi="Times New Roman" w:cs="Times New Roman"/>
        </w:rPr>
      </w:pPr>
      <w:r w:rsidRPr="00E21E14">
        <w:rPr>
          <w:rFonts w:ascii="Times New Roman" w:hAnsi="Times New Roman" w:cs="Times New Roman"/>
        </w:rPr>
        <w:t>Gestión del recurso  agua</w:t>
      </w:r>
    </w:p>
    <w:p w:rsidR="008A435E" w:rsidRPr="00E21E14" w:rsidRDefault="008A435E" w:rsidP="00BB5186">
      <w:pPr>
        <w:pStyle w:val="Prrafodelista"/>
        <w:numPr>
          <w:ilvl w:val="0"/>
          <w:numId w:val="42"/>
        </w:numPr>
        <w:spacing w:line="360" w:lineRule="auto"/>
        <w:ind w:left="426"/>
        <w:rPr>
          <w:rFonts w:ascii="Times New Roman" w:hAnsi="Times New Roman" w:cs="Times New Roman"/>
        </w:rPr>
      </w:pPr>
      <w:r w:rsidRPr="00E21E14">
        <w:rPr>
          <w:rFonts w:ascii="Times New Roman" w:hAnsi="Times New Roman" w:cs="Times New Roman"/>
        </w:rPr>
        <w:t>Gestión de residuos</w:t>
      </w:r>
    </w:p>
    <w:p w:rsidR="008A435E" w:rsidRPr="00E21E14" w:rsidRDefault="008A435E" w:rsidP="00BB5186">
      <w:pPr>
        <w:pStyle w:val="Prrafodelista"/>
        <w:numPr>
          <w:ilvl w:val="0"/>
          <w:numId w:val="42"/>
        </w:numPr>
        <w:spacing w:line="360" w:lineRule="auto"/>
        <w:ind w:left="426"/>
        <w:rPr>
          <w:rFonts w:ascii="Times New Roman" w:hAnsi="Times New Roman" w:cs="Times New Roman"/>
        </w:rPr>
      </w:pPr>
      <w:r w:rsidRPr="00E21E14">
        <w:rPr>
          <w:rFonts w:ascii="Times New Roman" w:hAnsi="Times New Roman" w:cs="Times New Roman"/>
        </w:rPr>
        <w:t>Residuos aprovechables</w:t>
      </w:r>
    </w:p>
    <w:p w:rsidR="008A435E" w:rsidRPr="00E21E14" w:rsidRDefault="008A435E" w:rsidP="00BB5186">
      <w:pPr>
        <w:pStyle w:val="Prrafodelista"/>
        <w:numPr>
          <w:ilvl w:val="0"/>
          <w:numId w:val="42"/>
        </w:numPr>
        <w:spacing w:line="360" w:lineRule="auto"/>
        <w:ind w:left="426"/>
        <w:rPr>
          <w:rFonts w:ascii="Times New Roman" w:hAnsi="Times New Roman" w:cs="Times New Roman"/>
        </w:rPr>
      </w:pPr>
      <w:r w:rsidRPr="00E21E14">
        <w:rPr>
          <w:rFonts w:ascii="Times New Roman" w:hAnsi="Times New Roman" w:cs="Times New Roman"/>
        </w:rPr>
        <w:t>No aprovechables</w:t>
      </w:r>
    </w:p>
    <w:p w:rsidR="008A435E" w:rsidRPr="00E21E14" w:rsidRDefault="008A435E" w:rsidP="00BB5186">
      <w:pPr>
        <w:pStyle w:val="Prrafodelista"/>
        <w:numPr>
          <w:ilvl w:val="0"/>
          <w:numId w:val="42"/>
        </w:numPr>
        <w:spacing w:line="360" w:lineRule="auto"/>
        <w:ind w:left="426"/>
        <w:rPr>
          <w:rFonts w:ascii="Times New Roman" w:hAnsi="Times New Roman" w:cs="Times New Roman"/>
        </w:rPr>
      </w:pPr>
      <w:r w:rsidRPr="00E21E14">
        <w:rPr>
          <w:rFonts w:ascii="Times New Roman" w:hAnsi="Times New Roman" w:cs="Times New Roman"/>
        </w:rPr>
        <w:t>RESPEL (Residuos peligrosos)</w:t>
      </w:r>
    </w:p>
    <w:p w:rsidR="008A435E" w:rsidRPr="00E21E14" w:rsidRDefault="008A435E" w:rsidP="00BB5186">
      <w:pPr>
        <w:pStyle w:val="Prrafodelista"/>
        <w:numPr>
          <w:ilvl w:val="0"/>
          <w:numId w:val="42"/>
        </w:numPr>
        <w:spacing w:line="360" w:lineRule="auto"/>
        <w:ind w:left="426"/>
        <w:rPr>
          <w:rFonts w:ascii="Times New Roman" w:hAnsi="Times New Roman" w:cs="Times New Roman"/>
        </w:rPr>
      </w:pPr>
      <w:r w:rsidRPr="00E21E14">
        <w:rPr>
          <w:rFonts w:ascii="Times New Roman" w:hAnsi="Times New Roman" w:cs="Times New Roman"/>
        </w:rPr>
        <w:t xml:space="preserve">Residuos biológicos y/o </w:t>
      </w:r>
      <w:proofErr w:type="spellStart"/>
      <w:r w:rsidRPr="00E21E14">
        <w:rPr>
          <w:rFonts w:ascii="Times New Roman" w:hAnsi="Times New Roman" w:cs="Times New Roman"/>
        </w:rPr>
        <w:t>anatomopatológicos</w:t>
      </w:r>
      <w:proofErr w:type="spellEnd"/>
    </w:p>
    <w:p w:rsidR="008A435E" w:rsidRPr="00E21E14" w:rsidRDefault="008A435E" w:rsidP="00BB5186">
      <w:pPr>
        <w:pStyle w:val="Prrafodelista"/>
        <w:numPr>
          <w:ilvl w:val="0"/>
          <w:numId w:val="42"/>
        </w:numPr>
        <w:spacing w:line="360" w:lineRule="auto"/>
        <w:ind w:left="426"/>
        <w:rPr>
          <w:rFonts w:ascii="Times New Roman" w:hAnsi="Times New Roman" w:cs="Times New Roman"/>
        </w:rPr>
      </w:pPr>
      <w:r w:rsidRPr="00E21E14">
        <w:rPr>
          <w:rFonts w:ascii="Times New Roman" w:hAnsi="Times New Roman" w:cs="Times New Roman"/>
        </w:rPr>
        <w:t>Mensajes de sensibilización de los días ambientales</w:t>
      </w:r>
    </w:p>
    <w:p w:rsidR="008A435E" w:rsidRPr="00E21E14" w:rsidRDefault="008A435E" w:rsidP="00BB5186">
      <w:pPr>
        <w:pStyle w:val="Prrafodelista"/>
        <w:numPr>
          <w:ilvl w:val="0"/>
          <w:numId w:val="42"/>
        </w:numPr>
        <w:spacing w:line="360" w:lineRule="auto"/>
        <w:ind w:left="426"/>
        <w:rPr>
          <w:rFonts w:ascii="Times New Roman" w:hAnsi="Times New Roman" w:cs="Times New Roman"/>
        </w:rPr>
      </w:pPr>
      <w:r w:rsidRPr="00E21E14">
        <w:rPr>
          <w:rFonts w:ascii="Times New Roman" w:hAnsi="Times New Roman" w:cs="Times New Roman"/>
        </w:rPr>
        <w:t>Gestión ambiental  en el laboratorio de Biotecnología</w:t>
      </w:r>
    </w:p>
    <w:p w:rsidR="008A435E" w:rsidRPr="00E21E14" w:rsidRDefault="008A435E" w:rsidP="00E21E14">
      <w:pPr>
        <w:spacing w:line="360" w:lineRule="auto"/>
      </w:pPr>
    </w:p>
    <w:p w:rsidR="008A435E" w:rsidRPr="00E21E14" w:rsidRDefault="008A435E" w:rsidP="00E21E14">
      <w:pPr>
        <w:spacing w:line="360" w:lineRule="auto"/>
        <w:jc w:val="both"/>
        <w:rPr>
          <w:rFonts w:eastAsia="Times New Roman"/>
        </w:rPr>
      </w:pPr>
    </w:p>
    <w:p w:rsidR="008A435E" w:rsidRPr="00BC58B7" w:rsidRDefault="00BC58B7" w:rsidP="00E21E14">
      <w:pPr>
        <w:spacing w:line="360" w:lineRule="auto"/>
        <w:jc w:val="both"/>
      </w:pPr>
      <w:r>
        <w:t>Interacciones y s</w:t>
      </w:r>
      <w:r w:rsidR="001750EF" w:rsidRPr="00BC58B7">
        <w:t>inergias</w:t>
      </w:r>
    </w:p>
    <w:p w:rsidR="008A435E" w:rsidRPr="00E21E14" w:rsidRDefault="008A435E" w:rsidP="00E21E14">
      <w:pPr>
        <w:spacing w:line="360" w:lineRule="auto"/>
        <w:jc w:val="both"/>
        <w:rPr>
          <w:rFonts w:eastAsia="Times New Roman"/>
        </w:rPr>
      </w:pPr>
    </w:p>
    <w:p w:rsidR="0063717A" w:rsidRPr="00E21E14" w:rsidRDefault="0063717A" w:rsidP="00BB5186">
      <w:pPr>
        <w:pStyle w:val="Prrafodelista"/>
        <w:numPr>
          <w:ilvl w:val="0"/>
          <w:numId w:val="43"/>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 xml:space="preserve">Facultad de Ciencias Contables </w:t>
      </w:r>
      <w:r w:rsidR="00BC58B7">
        <w:rPr>
          <w:rFonts w:ascii="Times New Roman" w:eastAsia="Times New Roman" w:hAnsi="Times New Roman" w:cs="Times New Roman"/>
        </w:rPr>
        <w:t xml:space="preserve">- </w:t>
      </w:r>
      <w:r w:rsidRPr="00E21E14">
        <w:rPr>
          <w:rFonts w:ascii="Times New Roman" w:eastAsia="Times New Roman" w:hAnsi="Times New Roman" w:cs="Times New Roman"/>
        </w:rPr>
        <w:t xml:space="preserve">Proyecto de grado costos ambientales </w:t>
      </w:r>
    </w:p>
    <w:p w:rsidR="0063717A" w:rsidRPr="00E21E14" w:rsidRDefault="0063717A" w:rsidP="00BB5186">
      <w:pPr>
        <w:pStyle w:val="Prrafodelista"/>
        <w:numPr>
          <w:ilvl w:val="0"/>
          <w:numId w:val="43"/>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Programa de Psicología - Proyecto de intervención al consumo de drogas</w:t>
      </w:r>
    </w:p>
    <w:p w:rsidR="0063717A" w:rsidRPr="00E21E14" w:rsidRDefault="0063717A" w:rsidP="00BB5186">
      <w:pPr>
        <w:pStyle w:val="Prrafodelista"/>
        <w:numPr>
          <w:ilvl w:val="0"/>
          <w:numId w:val="43"/>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Desde I+D semilleros -</w:t>
      </w:r>
      <w:r w:rsidR="00BC58B7">
        <w:rPr>
          <w:rFonts w:ascii="Times New Roman" w:eastAsia="Times New Roman" w:hAnsi="Times New Roman" w:cs="Times New Roman"/>
        </w:rPr>
        <w:t xml:space="preserve"> </w:t>
      </w:r>
      <w:r w:rsidRPr="00E21E14">
        <w:rPr>
          <w:rFonts w:ascii="Times New Roman" w:eastAsia="Times New Roman" w:hAnsi="Times New Roman" w:cs="Times New Roman"/>
        </w:rPr>
        <w:t>Formulación actualizada de proyecto un árbol de vida por la vida</w:t>
      </w:r>
    </w:p>
    <w:p w:rsidR="0063717A" w:rsidRPr="00E21E14" w:rsidRDefault="0063717A" w:rsidP="00BB5186">
      <w:pPr>
        <w:pStyle w:val="Prrafodelista"/>
        <w:numPr>
          <w:ilvl w:val="0"/>
          <w:numId w:val="43"/>
        </w:numPr>
        <w:spacing w:line="360" w:lineRule="auto"/>
        <w:ind w:left="426"/>
        <w:jc w:val="both"/>
        <w:rPr>
          <w:rFonts w:ascii="Times New Roman" w:eastAsia="Times New Roman" w:hAnsi="Times New Roman" w:cs="Times New Roman"/>
        </w:rPr>
      </w:pPr>
      <w:r w:rsidRPr="00E21E14">
        <w:rPr>
          <w:rFonts w:ascii="Times New Roman" w:eastAsia="Times New Roman" w:hAnsi="Times New Roman" w:cs="Times New Roman"/>
        </w:rPr>
        <w:t>Desd</w:t>
      </w:r>
      <w:r w:rsidR="00E24AB3" w:rsidRPr="00E21E14">
        <w:rPr>
          <w:rFonts w:ascii="Times New Roman" w:eastAsia="Times New Roman" w:hAnsi="Times New Roman" w:cs="Times New Roman"/>
        </w:rPr>
        <w:t xml:space="preserve">e I+D - Laboratorio de </w:t>
      </w:r>
      <w:proofErr w:type="spellStart"/>
      <w:r w:rsidR="00E24AB3" w:rsidRPr="00E21E14">
        <w:rPr>
          <w:rFonts w:ascii="Times New Roman" w:eastAsia="Times New Roman" w:hAnsi="Times New Roman" w:cs="Times New Roman"/>
        </w:rPr>
        <w:t>Limnologí</w:t>
      </w:r>
      <w:r w:rsidRPr="00E21E14">
        <w:rPr>
          <w:rFonts w:ascii="Times New Roman" w:eastAsia="Times New Roman" w:hAnsi="Times New Roman" w:cs="Times New Roman"/>
        </w:rPr>
        <w:t>a</w:t>
      </w:r>
      <w:proofErr w:type="spellEnd"/>
      <w:r w:rsidRPr="00E21E14">
        <w:rPr>
          <w:rFonts w:ascii="Times New Roman" w:eastAsia="Times New Roman" w:hAnsi="Times New Roman" w:cs="Times New Roman"/>
        </w:rPr>
        <w:t xml:space="preserve"> Inventario de especies</w:t>
      </w:r>
    </w:p>
    <w:p w:rsidR="00002A9E" w:rsidRPr="00E21E14" w:rsidRDefault="00002A9E" w:rsidP="00E21E14">
      <w:pPr>
        <w:spacing w:line="360" w:lineRule="auto"/>
        <w:jc w:val="both"/>
        <w:rPr>
          <w:rFonts w:eastAsia="Times New Roman"/>
        </w:rPr>
      </w:pPr>
    </w:p>
    <w:p w:rsidR="0063717A" w:rsidRPr="00E21E14" w:rsidRDefault="0063717A" w:rsidP="00E21E14">
      <w:pPr>
        <w:spacing w:line="360" w:lineRule="auto"/>
        <w:jc w:val="both"/>
        <w:rPr>
          <w:rFonts w:eastAsia="Times New Roman"/>
        </w:rPr>
      </w:pPr>
    </w:p>
    <w:p w:rsidR="00656826" w:rsidRPr="00E21E14" w:rsidRDefault="00C43525" w:rsidP="00E21E14">
      <w:pPr>
        <w:spacing w:line="360" w:lineRule="auto"/>
        <w:jc w:val="both"/>
        <w:rPr>
          <w:rFonts w:eastAsia="Times New Roman"/>
        </w:rPr>
      </w:pPr>
      <w:r w:rsidRPr="00E21E14">
        <w:rPr>
          <w:rFonts w:eastAsia="Times New Roman"/>
        </w:rPr>
        <w:t>En prevención de lo ambiental se sensibiliza al personal de</w:t>
      </w:r>
      <w:r w:rsidR="00761B46" w:rsidRPr="00E21E14">
        <w:rPr>
          <w:rFonts w:eastAsia="Times New Roman"/>
        </w:rPr>
        <w:t>sde la selección, inducción y r</w:t>
      </w:r>
      <w:r w:rsidRPr="00E21E14">
        <w:rPr>
          <w:rFonts w:eastAsia="Times New Roman"/>
        </w:rPr>
        <w:t>einducción, evaluación de desempeño y se hacen partícipes en todas las campañas y actividades que se realizan en pro del medio ambiente</w:t>
      </w:r>
      <w:r w:rsidR="00CB0D01" w:rsidRPr="00E21E14">
        <w:rPr>
          <w:rFonts w:eastAsia="Times New Roman"/>
        </w:rPr>
        <w:t>.</w:t>
      </w:r>
    </w:p>
    <w:p w:rsidR="00656826" w:rsidRPr="00E21E14" w:rsidRDefault="00656826" w:rsidP="00E21E14">
      <w:pPr>
        <w:widowControl w:val="0"/>
        <w:autoSpaceDE w:val="0"/>
        <w:autoSpaceDN w:val="0"/>
        <w:adjustRightInd w:val="0"/>
        <w:spacing w:line="360" w:lineRule="auto"/>
        <w:rPr>
          <w:lang w:eastAsia="en-US"/>
        </w:rPr>
      </w:pPr>
    </w:p>
    <w:p w:rsidR="009C74C2" w:rsidRPr="00E21E14" w:rsidRDefault="009C74C2" w:rsidP="00E21E14">
      <w:pPr>
        <w:widowControl w:val="0"/>
        <w:autoSpaceDE w:val="0"/>
        <w:autoSpaceDN w:val="0"/>
        <w:adjustRightInd w:val="0"/>
        <w:spacing w:line="360" w:lineRule="auto"/>
        <w:rPr>
          <w:lang w:eastAsia="en-US"/>
        </w:rPr>
      </w:pPr>
      <w:r w:rsidRPr="00E21E14">
        <w:rPr>
          <w:lang w:eastAsia="en-US"/>
        </w:rPr>
        <w:t>La Universidad realiza diferentes campañas de sensibilización ambiental, así como proyectos de aula e investigaciones para fortalecer las gestiones ambientales de la comunidad.</w:t>
      </w:r>
    </w:p>
    <w:p w:rsidR="009C74C2" w:rsidRPr="00E21E14" w:rsidRDefault="009C74C2" w:rsidP="00E21E14">
      <w:pPr>
        <w:widowControl w:val="0"/>
        <w:autoSpaceDE w:val="0"/>
        <w:autoSpaceDN w:val="0"/>
        <w:adjustRightInd w:val="0"/>
        <w:spacing w:line="360" w:lineRule="auto"/>
        <w:rPr>
          <w:lang w:eastAsia="en-US"/>
        </w:rPr>
      </w:pPr>
    </w:p>
    <w:p w:rsidR="009C74C2" w:rsidRPr="00BC58B7" w:rsidRDefault="00BC58B7" w:rsidP="00E21E14">
      <w:pPr>
        <w:widowControl w:val="0"/>
        <w:autoSpaceDE w:val="0"/>
        <w:autoSpaceDN w:val="0"/>
        <w:adjustRightInd w:val="0"/>
        <w:spacing w:line="360" w:lineRule="auto"/>
        <w:rPr>
          <w:lang w:eastAsia="en-US"/>
        </w:rPr>
      </w:pPr>
      <w:r>
        <w:rPr>
          <w:lang w:eastAsia="en-US"/>
        </w:rPr>
        <w:t>Campaña a</w:t>
      </w:r>
      <w:r w:rsidR="009C74C2" w:rsidRPr="00BC58B7">
        <w:rPr>
          <w:lang w:eastAsia="en-US"/>
        </w:rPr>
        <w:t>mbiental separación de residuos en la fuente</w:t>
      </w:r>
    </w:p>
    <w:p w:rsidR="009C74C2" w:rsidRPr="00E21E14" w:rsidRDefault="009C74C2" w:rsidP="00E21E14">
      <w:pPr>
        <w:widowControl w:val="0"/>
        <w:autoSpaceDE w:val="0"/>
        <w:autoSpaceDN w:val="0"/>
        <w:adjustRightInd w:val="0"/>
        <w:spacing w:line="360" w:lineRule="auto"/>
        <w:rPr>
          <w:lang w:eastAsia="en-US"/>
        </w:rPr>
      </w:pPr>
    </w:p>
    <w:p w:rsidR="009C74C2" w:rsidRDefault="009C74C2" w:rsidP="00E21E14">
      <w:pPr>
        <w:widowControl w:val="0"/>
        <w:autoSpaceDE w:val="0"/>
        <w:autoSpaceDN w:val="0"/>
        <w:adjustRightInd w:val="0"/>
        <w:spacing w:line="360" w:lineRule="auto"/>
        <w:jc w:val="both"/>
        <w:rPr>
          <w:lang w:eastAsia="en-US"/>
        </w:rPr>
      </w:pPr>
      <w:r w:rsidRPr="00E21E14">
        <w:rPr>
          <w:lang w:eastAsia="en-US"/>
        </w:rPr>
        <w:t>La campaña de sepa</w:t>
      </w:r>
      <w:r w:rsidR="00BC58B7">
        <w:rPr>
          <w:lang w:eastAsia="en-US"/>
        </w:rPr>
        <w:t>ración de residuos en la fuente</w:t>
      </w:r>
      <w:r w:rsidRPr="00E21E14">
        <w:rPr>
          <w:lang w:eastAsia="en-US"/>
        </w:rPr>
        <w:t xml:space="preserve"> </w:t>
      </w:r>
      <w:r w:rsidR="00ED3967" w:rsidRPr="00E21E14">
        <w:rPr>
          <w:lang w:eastAsia="en-US"/>
        </w:rPr>
        <w:t>consiste en acciones de sensibilización</w:t>
      </w:r>
      <w:r w:rsidRPr="00E21E14">
        <w:rPr>
          <w:lang w:eastAsia="en-US"/>
        </w:rPr>
        <w:t xml:space="preserve"> a los niños y grandes sobre la cultura de separación en la fuente</w:t>
      </w:r>
      <w:r w:rsidR="00ED3967" w:rsidRPr="00E21E14">
        <w:rPr>
          <w:lang w:eastAsia="en-US"/>
        </w:rPr>
        <w:t xml:space="preserve"> de los residuos</w:t>
      </w:r>
      <w:r w:rsidRPr="00E21E14">
        <w:rPr>
          <w:lang w:eastAsia="en-US"/>
        </w:rPr>
        <w:t>.</w:t>
      </w:r>
    </w:p>
    <w:p w:rsidR="00BC58B7" w:rsidRPr="00E21E14" w:rsidRDefault="00BC58B7" w:rsidP="00E21E14">
      <w:pPr>
        <w:widowControl w:val="0"/>
        <w:autoSpaceDE w:val="0"/>
        <w:autoSpaceDN w:val="0"/>
        <w:adjustRightInd w:val="0"/>
        <w:spacing w:line="360" w:lineRule="auto"/>
        <w:jc w:val="both"/>
        <w:rPr>
          <w:lang w:eastAsia="en-US"/>
        </w:rPr>
      </w:pPr>
    </w:p>
    <w:p w:rsidR="009C74C2" w:rsidRPr="00E21E14" w:rsidRDefault="0078442F" w:rsidP="00E21E14">
      <w:pPr>
        <w:widowControl w:val="0"/>
        <w:autoSpaceDE w:val="0"/>
        <w:autoSpaceDN w:val="0"/>
        <w:adjustRightInd w:val="0"/>
        <w:spacing w:line="360" w:lineRule="auto"/>
        <w:jc w:val="center"/>
        <w:rPr>
          <w:lang w:eastAsia="en-US"/>
        </w:rPr>
      </w:pPr>
      <w:r w:rsidRPr="00E21E14">
        <w:rPr>
          <w:noProof/>
          <w:color w:val="000000"/>
          <w:lang w:val="es-CO" w:eastAsia="es-CO"/>
        </w:rPr>
        <w:drawing>
          <wp:inline distT="0" distB="0" distL="0" distR="0" wp14:anchorId="3C6B5883" wp14:editId="7D2F80D6">
            <wp:extent cx="2196000" cy="2138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6000" cy="2138400"/>
                    </a:xfrm>
                    <a:prstGeom prst="rect">
                      <a:avLst/>
                    </a:prstGeom>
                    <a:noFill/>
                  </pic:spPr>
                </pic:pic>
              </a:graphicData>
            </a:graphic>
          </wp:inline>
        </w:drawing>
      </w:r>
      <w:r w:rsidR="00B55516" w:rsidRPr="00E21E14">
        <w:rPr>
          <w:noProof/>
          <w:color w:val="000000"/>
          <w:lang w:val="es-CO" w:eastAsia="es-CO"/>
        </w:rPr>
        <w:drawing>
          <wp:inline distT="0" distB="0" distL="0" distR="0" wp14:anchorId="226E9D7C" wp14:editId="089C6EC0">
            <wp:extent cx="2377307" cy="2130992"/>
            <wp:effectExtent l="0" t="0" r="1079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78999" cy="2132508"/>
                    </a:xfrm>
                    <a:prstGeom prst="rect">
                      <a:avLst/>
                    </a:prstGeom>
                    <a:noFill/>
                  </pic:spPr>
                </pic:pic>
              </a:graphicData>
            </a:graphic>
          </wp:inline>
        </w:drawing>
      </w:r>
    </w:p>
    <w:p w:rsidR="00B55516" w:rsidRPr="00E21E14" w:rsidRDefault="00B55516" w:rsidP="00E21E14">
      <w:pPr>
        <w:widowControl w:val="0"/>
        <w:autoSpaceDE w:val="0"/>
        <w:autoSpaceDN w:val="0"/>
        <w:adjustRightInd w:val="0"/>
        <w:spacing w:line="360" w:lineRule="auto"/>
        <w:rPr>
          <w:lang w:eastAsia="en-US"/>
        </w:rPr>
      </w:pPr>
    </w:p>
    <w:p w:rsidR="0027469E" w:rsidRPr="00E21E14" w:rsidRDefault="0027469E" w:rsidP="00E21E14">
      <w:pPr>
        <w:spacing w:line="360" w:lineRule="auto"/>
        <w:jc w:val="both"/>
        <w:rPr>
          <w:b/>
          <w:color w:val="000000"/>
        </w:rPr>
      </w:pPr>
    </w:p>
    <w:p w:rsidR="00B55516" w:rsidRPr="00BC58B7" w:rsidRDefault="00B55516" w:rsidP="00E21E14">
      <w:pPr>
        <w:spacing w:line="360" w:lineRule="auto"/>
        <w:jc w:val="both"/>
        <w:rPr>
          <w:color w:val="000000"/>
        </w:rPr>
      </w:pPr>
      <w:r w:rsidRPr="00BC58B7">
        <w:rPr>
          <w:color w:val="000000"/>
        </w:rPr>
        <w:t>Campaña ambiental de recolección de residuos de aparatos eléctricos y electrónicos RAEE</w:t>
      </w:r>
    </w:p>
    <w:p w:rsidR="00B55516" w:rsidRPr="00E21E14" w:rsidRDefault="00B55516" w:rsidP="00E21E14">
      <w:pPr>
        <w:spacing w:line="360" w:lineRule="auto"/>
        <w:jc w:val="both"/>
        <w:rPr>
          <w:b/>
          <w:color w:val="000000"/>
        </w:rPr>
      </w:pPr>
    </w:p>
    <w:p w:rsidR="00B55516" w:rsidRPr="00E21E14" w:rsidRDefault="00601EB6" w:rsidP="00E21E14">
      <w:pPr>
        <w:spacing w:line="360" w:lineRule="auto"/>
        <w:jc w:val="both"/>
        <w:rPr>
          <w:color w:val="000000"/>
        </w:rPr>
      </w:pPr>
      <w:r w:rsidRPr="00E21E14">
        <w:rPr>
          <w:color w:val="000000"/>
        </w:rPr>
        <w:t xml:space="preserve">La campaña consiste en la recolección de </w:t>
      </w:r>
      <w:r w:rsidR="00B55516" w:rsidRPr="00E21E14">
        <w:rPr>
          <w:color w:val="000000"/>
        </w:rPr>
        <w:t xml:space="preserve">residuos eléctricos y electrónicos </w:t>
      </w:r>
      <w:r w:rsidRPr="00E21E14">
        <w:rPr>
          <w:color w:val="000000"/>
        </w:rPr>
        <w:t>que están en desuso, dados de baja por parte de estudiantes o empleados.</w:t>
      </w:r>
    </w:p>
    <w:p w:rsidR="00B55516" w:rsidRPr="00E21E14" w:rsidRDefault="00B55516" w:rsidP="00E21E14">
      <w:pPr>
        <w:widowControl w:val="0"/>
        <w:autoSpaceDE w:val="0"/>
        <w:autoSpaceDN w:val="0"/>
        <w:adjustRightInd w:val="0"/>
        <w:spacing w:line="360" w:lineRule="auto"/>
        <w:rPr>
          <w:lang w:eastAsia="en-US"/>
        </w:rPr>
      </w:pPr>
    </w:p>
    <w:p w:rsidR="00601EB6" w:rsidRPr="00E21E14" w:rsidRDefault="00601EB6" w:rsidP="00E21E14">
      <w:pPr>
        <w:widowControl w:val="0"/>
        <w:autoSpaceDE w:val="0"/>
        <w:autoSpaceDN w:val="0"/>
        <w:adjustRightInd w:val="0"/>
        <w:spacing w:line="360" w:lineRule="auto"/>
        <w:jc w:val="center"/>
        <w:rPr>
          <w:lang w:eastAsia="en-US"/>
        </w:rPr>
      </w:pPr>
      <w:r w:rsidRPr="00E21E14">
        <w:rPr>
          <w:noProof/>
          <w:color w:val="000000"/>
          <w:lang w:val="es-CO" w:eastAsia="es-CO"/>
        </w:rPr>
        <w:lastRenderedPageBreak/>
        <w:drawing>
          <wp:inline distT="0" distB="0" distL="0" distR="0" wp14:anchorId="745160E9" wp14:editId="70FFCE71">
            <wp:extent cx="2570212" cy="201445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3669" cy="2017166"/>
                    </a:xfrm>
                    <a:prstGeom prst="rect">
                      <a:avLst/>
                    </a:prstGeom>
                    <a:noFill/>
                  </pic:spPr>
                </pic:pic>
              </a:graphicData>
            </a:graphic>
          </wp:inline>
        </w:drawing>
      </w:r>
      <w:r w:rsidRPr="00E21E14">
        <w:rPr>
          <w:noProof/>
          <w:color w:val="000000"/>
          <w:lang w:val="es-CO" w:eastAsia="es-CO"/>
        </w:rPr>
        <w:drawing>
          <wp:inline distT="0" distB="0" distL="0" distR="0" wp14:anchorId="209FB260" wp14:editId="298AC0F4">
            <wp:extent cx="2233768" cy="2028231"/>
            <wp:effectExtent l="0" t="0" r="190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54676" cy="2047216"/>
                    </a:xfrm>
                    <a:prstGeom prst="rect">
                      <a:avLst/>
                    </a:prstGeom>
                    <a:noFill/>
                  </pic:spPr>
                </pic:pic>
              </a:graphicData>
            </a:graphic>
          </wp:inline>
        </w:drawing>
      </w:r>
    </w:p>
    <w:p w:rsidR="009C74C2" w:rsidRPr="00E21E14" w:rsidRDefault="009C74C2" w:rsidP="00E21E14">
      <w:pPr>
        <w:widowControl w:val="0"/>
        <w:autoSpaceDE w:val="0"/>
        <w:autoSpaceDN w:val="0"/>
        <w:adjustRightInd w:val="0"/>
        <w:spacing w:line="360" w:lineRule="auto"/>
        <w:rPr>
          <w:lang w:eastAsia="en-US"/>
        </w:rPr>
      </w:pPr>
    </w:p>
    <w:p w:rsidR="0027469E" w:rsidRPr="00E21E14" w:rsidRDefault="0027469E" w:rsidP="00E21E14">
      <w:pPr>
        <w:widowControl w:val="0"/>
        <w:autoSpaceDE w:val="0"/>
        <w:autoSpaceDN w:val="0"/>
        <w:adjustRightInd w:val="0"/>
        <w:spacing w:line="360" w:lineRule="auto"/>
        <w:rPr>
          <w:b/>
          <w:color w:val="000000"/>
        </w:rPr>
      </w:pPr>
    </w:p>
    <w:p w:rsidR="00601EB6" w:rsidRPr="00BC58B7" w:rsidRDefault="00601EB6" w:rsidP="00E21E14">
      <w:pPr>
        <w:widowControl w:val="0"/>
        <w:autoSpaceDE w:val="0"/>
        <w:autoSpaceDN w:val="0"/>
        <w:adjustRightInd w:val="0"/>
        <w:spacing w:line="360" w:lineRule="auto"/>
        <w:rPr>
          <w:lang w:eastAsia="en-US"/>
        </w:rPr>
      </w:pPr>
      <w:r w:rsidRPr="00BC58B7">
        <w:rPr>
          <w:color w:val="000000"/>
        </w:rPr>
        <w:t>Campaña de recipientes y recolección de ganchos de cosedora</w:t>
      </w:r>
    </w:p>
    <w:p w:rsidR="00601EB6" w:rsidRPr="00E21E14" w:rsidRDefault="00601EB6" w:rsidP="00E21E14">
      <w:pPr>
        <w:widowControl w:val="0"/>
        <w:autoSpaceDE w:val="0"/>
        <w:autoSpaceDN w:val="0"/>
        <w:adjustRightInd w:val="0"/>
        <w:spacing w:line="360" w:lineRule="auto"/>
        <w:rPr>
          <w:lang w:eastAsia="en-US"/>
        </w:rPr>
      </w:pPr>
    </w:p>
    <w:p w:rsidR="00601EB6" w:rsidRPr="00E21E14" w:rsidRDefault="0027469E" w:rsidP="00E21E14">
      <w:pPr>
        <w:spacing w:line="360" w:lineRule="auto"/>
        <w:jc w:val="both"/>
        <w:rPr>
          <w:color w:val="000000"/>
        </w:rPr>
      </w:pPr>
      <w:r w:rsidRPr="00E21E14">
        <w:rPr>
          <w:color w:val="000000"/>
        </w:rPr>
        <w:t>Consistente en la recolección de ganchos de cosedora y clips en mal estado en las oficinas.</w:t>
      </w:r>
    </w:p>
    <w:p w:rsidR="00601EB6" w:rsidRPr="00E21E14" w:rsidRDefault="00601EB6" w:rsidP="00E21E14">
      <w:pPr>
        <w:widowControl w:val="0"/>
        <w:autoSpaceDE w:val="0"/>
        <w:autoSpaceDN w:val="0"/>
        <w:adjustRightInd w:val="0"/>
        <w:spacing w:line="360" w:lineRule="auto"/>
        <w:rPr>
          <w:lang w:eastAsia="en-US"/>
        </w:rPr>
      </w:pPr>
    </w:p>
    <w:p w:rsidR="00601EB6" w:rsidRPr="00E21E14" w:rsidRDefault="0027469E" w:rsidP="00E21E14">
      <w:pPr>
        <w:widowControl w:val="0"/>
        <w:autoSpaceDE w:val="0"/>
        <w:autoSpaceDN w:val="0"/>
        <w:adjustRightInd w:val="0"/>
        <w:spacing w:line="360" w:lineRule="auto"/>
        <w:jc w:val="center"/>
        <w:rPr>
          <w:lang w:eastAsia="en-US"/>
        </w:rPr>
      </w:pPr>
      <w:r w:rsidRPr="00E21E14">
        <w:rPr>
          <w:noProof/>
          <w:color w:val="000000"/>
          <w:lang w:val="es-CO" w:eastAsia="es-CO"/>
        </w:rPr>
        <w:drawing>
          <wp:inline distT="0" distB="0" distL="0" distR="0" wp14:anchorId="4B190D55" wp14:editId="1B2154AA">
            <wp:extent cx="2843911" cy="1881979"/>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6981" cy="1890628"/>
                    </a:xfrm>
                    <a:prstGeom prst="rect">
                      <a:avLst/>
                    </a:prstGeom>
                    <a:noFill/>
                  </pic:spPr>
                </pic:pic>
              </a:graphicData>
            </a:graphic>
          </wp:inline>
        </w:drawing>
      </w:r>
    </w:p>
    <w:p w:rsidR="00601EB6" w:rsidRPr="00E21E14" w:rsidRDefault="00601EB6" w:rsidP="00E21E14">
      <w:pPr>
        <w:widowControl w:val="0"/>
        <w:autoSpaceDE w:val="0"/>
        <w:autoSpaceDN w:val="0"/>
        <w:adjustRightInd w:val="0"/>
        <w:spacing w:line="360" w:lineRule="auto"/>
        <w:rPr>
          <w:lang w:eastAsia="en-US"/>
        </w:rPr>
      </w:pPr>
    </w:p>
    <w:p w:rsidR="0027469E" w:rsidRPr="00BC58B7" w:rsidRDefault="0027469E" w:rsidP="00E21E14">
      <w:pPr>
        <w:widowControl w:val="0"/>
        <w:autoSpaceDE w:val="0"/>
        <w:autoSpaceDN w:val="0"/>
        <w:adjustRightInd w:val="0"/>
        <w:spacing w:line="360" w:lineRule="auto"/>
        <w:rPr>
          <w:lang w:eastAsia="en-US"/>
        </w:rPr>
      </w:pPr>
      <w:r w:rsidRPr="00BC58B7">
        <w:rPr>
          <w:color w:val="000000"/>
        </w:rPr>
        <w:t>Medición de la Huella de Carbono</w:t>
      </w:r>
    </w:p>
    <w:p w:rsidR="0027469E" w:rsidRPr="00E21E14" w:rsidRDefault="0027469E" w:rsidP="00E21E14">
      <w:pPr>
        <w:widowControl w:val="0"/>
        <w:autoSpaceDE w:val="0"/>
        <w:autoSpaceDN w:val="0"/>
        <w:adjustRightInd w:val="0"/>
        <w:spacing w:line="360" w:lineRule="auto"/>
        <w:rPr>
          <w:lang w:eastAsia="en-US"/>
        </w:rPr>
      </w:pPr>
    </w:p>
    <w:p w:rsidR="0027469E" w:rsidRPr="00E21E14" w:rsidRDefault="0027469E" w:rsidP="00E21E14">
      <w:pPr>
        <w:widowControl w:val="0"/>
        <w:autoSpaceDE w:val="0"/>
        <w:autoSpaceDN w:val="0"/>
        <w:adjustRightInd w:val="0"/>
        <w:spacing w:line="360" w:lineRule="auto"/>
        <w:rPr>
          <w:lang w:eastAsia="en-US"/>
        </w:rPr>
      </w:pPr>
      <w:r w:rsidRPr="00E21E14">
        <w:rPr>
          <w:color w:val="000000"/>
        </w:rPr>
        <w:t xml:space="preserve">Desde la asignatura de cambio climático </w:t>
      </w:r>
      <w:r w:rsidR="00BC58B7">
        <w:rPr>
          <w:color w:val="000000"/>
        </w:rPr>
        <w:t xml:space="preserve">se </w:t>
      </w:r>
      <w:r w:rsidRPr="00E21E14">
        <w:rPr>
          <w:color w:val="000000"/>
        </w:rPr>
        <w:t>realiza desde el año 2012 el inventario de gases efecto invernadero huella de carbono de la U</w:t>
      </w:r>
      <w:r w:rsidR="00BC58B7">
        <w:rPr>
          <w:color w:val="000000"/>
        </w:rPr>
        <w:t>CO.</w:t>
      </w:r>
    </w:p>
    <w:p w:rsidR="0027469E" w:rsidRPr="00E21E14" w:rsidRDefault="0027469E" w:rsidP="00E21E14">
      <w:pPr>
        <w:widowControl w:val="0"/>
        <w:autoSpaceDE w:val="0"/>
        <w:autoSpaceDN w:val="0"/>
        <w:adjustRightInd w:val="0"/>
        <w:spacing w:line="360" w:lineRule="auto"/>
        <w:rPr>
          <w:lang w:eastAsia="en-US"/>
        </w:rPr>
      </w:pPr>
    </w:p>
    <w:p w:rsidR="0027469E" w:rsidRPr="00E21E14" w:rsidRDefault="00EA7860" w:rsidP="00E21E14">
      <w:pPr>
        <w:widowControl w:val="0"/>
        <w:autoSpaceDE w:val="0"/>
        <w:autoSpaceDN w:val="0"/>
        <w:adjustRightInd w:val="0"/>
        <w:spacing w:line="360" w:lineRule="auto"/>
        <w:rPr>
          <w:lang w:eastAsia="en-US"/>
        </w:rPr>
      </w:pPr>
      <w:r w:rsidRPr="00E21E14">
        <w:rPr>
          <w:noProof/>
          <w:lang w:val="es-CO" w:eastAsia="es-CO"/>
        </w:rPr>
        <w:lastRenderedPageBreak/>
        <w:drawing>
          <wp:inline distT="0" distB="0" distL="0" distR="0" wp14:anchorId="68B9CEFA" wp14:editId="3B464921">
            <wp:extent cx="5231765" cy="2569845"/>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1">
                      <a:extLst>
                        <a:ext uri="{28A0092B-C50C-407E-A947-70E740481C1C}">
                          <a14:useLocalDpi xmlns:a14="http://schemas.microsoft.com/office/drawing/2010/main" val="0"/>
                        </a:ext>
                      </a:extLst>
                    </a:blip>
                    <a:srcRect l="8197" t="10379" r="6676" b="4750"/>
                    <a:stretch>
                      <a:fillRect/>
                    </a:stretch>
                  </pic:blipFill>
                  <pic:spPr bwMode="auto">
                    <a:xfrm>
                      <a:off x="0" y="0"/>
                      <a:ext cx="5231765" cy="2569845"/>
                    </a:xfrm>
                    <a:prstGeom prst="rect">
                      <a:avLst/>
                    </a:prstGeom>
                    <a:noFill/>
                    <a:ln>
                      <a:noFill/>
                    </a:ln>
                  </pic:spPr>
                </pic:pic>
              </a:graphicData>
            </a:graphic>
          </wp:inline>
        </w:drawing>
      </w:r>
    </w:p>
    <w:p w:rsidR="0027469E" w:rsidRPr="00E21E14" w:rsidRDefault="0027469E" w:rsidP="00E21E14">
      <w:pPr>
        <w:widowControl w:val="0"/>
        <w:autoSpaceDE w:val="0"/>
        <w:autoSpaceDN w:val="0"/>
        <w:adjustRightInd w:val="0"/>
        <w:spacing w:line="360" w:lineRule="auto"/>
        <w:rPr>
          <w:lang w:eastAsia="en-US"/>
        </w:rPr>
      </w:pPr>
    </w:p>
    <w:p w:rsidR="00EA7860" w:rsidRPr="00E21E14" w:rsidRDefault="00EA7860" w:rsidP="00E21E14">
      <w:pPr>
        <w:widowControl w:val="0"/>
        <w:autoSpaceDE w:val="0"/>
        <w:autoSpaceDN w:val="0"/>
        <w:adjustRightInd w:val="0"/>
        <w:spacing w:line="360" w:lineRule="auto"/>
        <w:rPr>
          <w:lang w:eastAsia="en-US"/>
        </w:rPr>
      </w:pPr>
      <w:r w:rsidRPr="00E21E14">
        <w:rPr>
          <w:noProof/>
          <w:lang w:val="es-CO" w:eastAsia="es-CO"/>
        </w:rPr>
        <w:drawing>
          <wp:inline distT="0" distB="0" distL="0" distR="0" wp14:anchorId="12703794" wp14:editId="7610F244">
            <wp:extent cx="5509260" cy="3367879"/>
            <wp:effectExtent l="0" t="0" r="2540" b="107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4514" cy="3383317"/>
                    </a:xfrm>
                    <a:prstGeom prst="rect">
                      <a:avLst/>
                    </a:prstGeom>
                    <a:noFill/>
                    <a:ln>
                      <a:noFill/>
                    </a:ln>
                  </pic:spPr>
                </pic:pic>
              </a:graphicData>
            </a:graphic>
          </wp:inline>
        </w:drawing>
      </w:r>
    </w:p>
    <w:p w:rsidR="00761B46" w:rsidRPr="00E21E14" w:rsidRDefault="00761B46" w:rsidP="00E21E14">
      <w:pPr>
        <w:widowControl w:val="0"/>
        <w:autoSpaceDE w:val="0"/>
        <w:autoSpaceDN w:val="0"/>
        <w:adjustRightInd w:val="0"/>
        <w:spacing w:line="360" w:lineRule="auto"/>
        <w:rPr>
          <w:lang w:eastAsia="en-US"/>
        </w:rPr>
      </w:pPr>
    </w:p>
    <w:p w:rsidR="00EA7860" w:rsidRPr="00BC58B7" w:rsidRDefault="00EA7860" w:rsidP="00E21E14">
      <w:pPr>
        <w:spacing w:line="360" w:lineRule="auto"/>
        <w:rPr>
          <w:color w:val="000000"/>
        </w:rPr>
      </w:pPr>
      <w:r w:rsidRPr="00BC58B7">
        <w:rPr>
          <w:color w:val="000000"/>
        </w:rPr>
        <w:t xml:space="preserve">Otras </w:t>
      </w:r>
      <w:r w:rsidR="00BC58B7" w:rsidRPr="00BC58B7">
        <w:rPr>
          <w:color w:val="000000"/>
        </w:rPr>
        <w:t xml:space="preserve">gestiones ambientales </w:t>
      </w:r>
      <w:r w:rsidRPr="00BC58B7">
        <w:rPr>
          <w:color w:val="000000"/>
        </w:rPr>
        <w:t>en la Universidad</w:t>
      </w:r>
      <w:r w:rsidR="00BC58B7">
        <w:rPr>
          <w:color w:val="000000"/>
        </w:rPr>
        <w:t>:</w:t>
      </w:r>
    </w:p>
    <w:p w:rsidR="00761B46" w:rsidRPr="00E21E14" w:rsidRDefault="00761B46" w:rsidP="00E21E14">
      <w:pPr>
        <w:spacing w:line="360" w:lineRule="auto"/>
        <w:rPr>
          <w:b/>
          <w:color w:val="000000"/>
        </w:rPr>
      </w:pPr>
    </w:p>
    <w:p w:rsidR="00EA7860" w:rsidRPr="00E21E14" w:rsidRDefault="00EA7860" w:rsidP="00BB5186">
      <w:pPr>
        <w:numPr>
          <w:ilvl w:val="0"/>
          <w:numId w:val="14"/>
        </w:numPr>
        <w:spacing w:line="360" w:lineRule="auto"/>
        <w:ind w:left="426"/>
        <w:rPr>
          <w:color w:val="000000"/>
        </w:rPr>
      </w:pPr>
      <w:r w:rsidRPr="00E21E14">
        <w:rPr>
          <w:color w:val="000000"/>
        </w:rPr>
        <w:t>Deshumidificadores para recolección de agua del ambiente.</w:t>
      </w:r>
    </w:p>
    <w:p w:rsidR="00EA7860" w:rsidRPr="00E21E14" w:rsidRDefault="00EA7860" w:rsidP="00BB5186">
      <w:pPr>
        <w:numPr>
          <w:ilvl w:val="0"/>
          <w:numId w:val="14"/>
        </w:numPr>
        <w:spacing w:line="360" w:lineRule="auto"/>
        <w:ind w:left="426"/>
        <w:rPr>
          <w:color w:val="000000"/>
        </w:rPr>
      </w:pPr>
      <w:r w:rsidRPr="00E21E14">
        <w:rPr>
          <w:color w:val="000000"/>
        </w:rPr>
        <w:t>Recolección de hojas utilizadas para el proceso de Biotecnología.</w:t>
      </w:r>
    </w:p>
    <w:p w:rsidR="00EA7860" w:rsidRPr="00E21E14" w:rsidRDefault="00EA7860" w:rsidP="00BB5186">
      <w:pPr>
        <w:numPr>
          <w:ilvl w:val="0"/>
          <w:numId w:val="14"/>
        </w:numPr>
        <w:spacing w:line="360" w:lineRule="auto"/>
        <w:ind w:left="426"/>
        <w:rPr>
          <w:color w:val="000000"/>
        </w:rPr>
      </w:pPr>
      <w:r w:rsidRPr="00E21E14">
        <w:rPr>
          <w:color w:val="000000"/>
        </w:rPr>
        <w:t>Carteleras y avisos alusivos al cuidado del medio ambiente.</w:t>
      </w:r>
    </w:p>
    <w:p w:rsidR="00EA7860" w:rsidRPr="00E21E14" w:rsidRDefault="00EA7860" w:rsidP="00BB5186">
      <w:pPr>
        <w:numPr>
          <w:ilvl w:val="0"/>
          <w:numId w:val="14"/>
        </w:numPr>
        <w:spacing w:line="360" w:lineRule="auto"/>
        <w:ind w:left="426"/>
        <w:rPr>
          <w:color w:val="000000"/>
        </w:rPr>
      </w:pPr>
      <w:r w:rsidRPr="00E21E14">
        <w:rPr>
          <w:color w:val="000000"/>
        </w:rPr>
        <w:t>Mensajes por el boletín institucional.</w:t>
      </w:r>
    </w:p>
    <w:p w:rsidR="00EA7860" w:rsidRPr="00E21E14" w:rsidRDefault="00EA7860" w:rsidP="00BB5186">
      <w:pPr>
        <w:numPr>
          <w:ilvl w:val="0"/>
          <w:numId w:val="14"/>
        </w:numPr>
        <w:spacing w:line="360" w:lineRule="auto"/>
        <w:ind w:left="426"/>
        <w:rPr>
          <w:color w:val="000000"/>
        </w:rPr>
      </w:pPr>
      <w:r w:rsidRPr="00E21E14">
        <w:rPr>
          <w:color w:val="000000"/>
        </w:rPr>
        <w:lastRenderedPageBreak/>
        <w:t xml:space="preserve">Manejo ambiental de emergencias. </w:t>
      </w:r>
    </w:p>
    <w:p w:rsidR="00EA7860" w:rsidRPr="00E21E14" w:rsidRDefault="00EA7860" w:rsidP="00BB5186">
      <w:pPr>
        <w:numPr>
          <w:ilvl w:val="0"/>
          <w:numId w:val="14"/>
        </w:numPr>
        <w:spacing w:line="360" w:lineRule="auto"/>
        <w:ind w:left="426"/>
        <w:rPr>
          <w:color w:val="000000"/>
        </w:rPr>
      </w:pPr>
      <w:r w:rsidRPr="00E21E14">
        <w:rPr>
          <w:color w:val="000000"/>
        </w:rPr>
        <w:t>Cambio de luminarias fluorescentes por otras de tecnología Led.</w:t>
      </w:r>
    </w:p>
    <w:p w:rsidR="00EA7860" w:rsidRPr="00E21E14" w:rsidRDefault="00EA7860" w:rsidP="00BB5186">
      <w:pPr>
        <w:numPr>
          <w:ilvl w:val="0"/>
          <w:numId w:val="14"/>
        </w:numPr>
        <w:spacing w:line="360" w:lineRule="auto"/>
        <w:ind w:left="426"/>
        <w:rPr>
          <w:color w:val="000000"/>
        </w:rPr>
      </w:pPr>
      <w:r w:rsidRPr="00E21E14">
        <w:rPr>
          <w:color w:val="000000"/>
        </w:rPr>
        <w:t>Montaje de llaves ahorradoras de agua en los laboratorios.</w:t>
      </w:r>
    </w:p>
    <w:p w:rsidR="00EA7860" w:rsidRPr="00E21E14" w:rsidRDefault="00EA7860" w:rsidP="00BB5186">
      <w:pPr>
        <w:numPr>
          <w:ilvl w:val="0"/>
          <w:numId w:val="14"/>
        </w:numPr>
        <w:spacing w:line="360" w:lineRule="auto"/>
        <w:ind w:left="426"/>
        <w:rPr>
          <w:color w:val="000000"/>
        </w:rPr>
      </w:pPr>
      <w:r w:rsidRPr="00E21E14">
        <w:rPr>
          <w:color w:val="000000"/>
        </w:rPr>
        <w:t>Instalación de 6 tanques recolectores de aguas lluvias.</w:t>
      </w:r>
    </w:p>
    <w:p w:rsidR="00EA7860" w:rsidRPr="00E21E14" w:rsidRDefault="00EA7860" w:rsidP="00BB5186">
      <w:pPr>
        <w:numPr>
          <w:ilvl w:val="0"/>
          <w:numId w:val="14"/>
        </w:numPr>
        <w:spacing w:line="360" w:lineRule="auto"/>
        <w:ind w:left="426"/>
        <w:rPr>
          <w:color w:val="000000"/>
        </w:rPr>
      </w:pPr>
      <w:r w:rsidRPr="00E21E14">
        <w:rPr>
          <w:color w:val="000000"/>
        </w:rPr>
        <w:t>Cambio de luminarias por tecnología LED de bajo consumo.</w:t>
      </w:r>
    </w:p>
    <w:p w:rsidR="00EA7860" w:rsidRPr="00E21E14" w:rsidRDefault="00EA7860" w:rsidP="00BB5186">
      <w:pPr>
        <w:numPr>
          <w:ilvl w:val="0"/>
          <w:numId w:val="14"/>
        </w:numPr>
        <w:spacing w:line="360" w:lineRule="auto"/>
        <w:ind w:left="426"/>
        <w:rPr>
          <w:color w:val="000000"/>
        </w:rPr>
      </w:pPr>
      <w:r w:rsidRPr="00E21E14">
        <w:rPr>
          <w:color w:val="000000"/>
        </w:rPr>
        <w:t xml:space="preserve">7 proyectos de investigación con incidencia y aporte hacia el medio Ambiente. </w:t>
      </w:r>
    </w:p>
    <w:p w:rsidR="00EA7860" w:rsidRPr="00E21E14" w:rsidRDefault="00EA7860" w:rsidP="00BB5186">
      <w:pPr>
        <w:numPr>
          <w:ilvl w:val="0"/>
          <w:numId w:val="14"/>
        </w:numPr>
        <w:spacing w:line="360" w:lineRule="auto"/>
        <w:ind w:left="426"/>
        <w:rPr>
          <w:color w:val="000000"/>
        </w:rPr>
      </w:pPr>
      <w:r w:rsidRPr="00E21E14">
        <w:rPr>
          <w:color w:val="000000"/>
        </w:rPr>
        <w:t>Entrega de 40 tóner al proveedor HP – Colombia, en su programa de reciclaje de cartuchos</w:t>
      </w:r>
    </w:p>
    <w:p w:rsidR="00EA7860" w:rsidRPr="00E21E14" w:rsidRDefault="00EA7860" w:rsidP="00E21E14">
      <w:pPr>
        <w:spacing w:line="360" w:lineRule="auto"/>
        <w:rPr>
          <w:color w:val="000000"/>
        </w:rPr>
      </w:pPr>
    </w:p>
    <w:p w:rsidR="00EA7860" w:rsidRPr="00BC58B7" w:rsidRDefault="00EA7860" w:rsidP="00E21E14">
      <w:pPr>
        <w:spacing w:line="360" w:lineRule="auto"/>
        <w:rPr>
          <w:color w:val="000000"/>
        </w:rPr>
      </w:pPr>
      <w:r w:rsidRPr="00BC58B7">
        <w:rPr>
          <w:color w:val="000000"/>
        </w:rPr>
        <w:t xml:space="preserve">Indicadores Ambientales </w:t>
      </w:r>
    </w:p>
    <w:p w:rsidR="00EA7860" w:rsidRPr="00E21E14" w:rsidRDefault="00EA7860" w:rsidP="00E21E14">
      <w:pPr>
        <w:spacing w:line="360" w:lineRule="auto"/>
        <w:jc w:val="both"/>
        <w:rPr>
          <w:b/>
          <w:color w:val="000000"/>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4"/>
        <w:gridCol w:w="2572"/>
        <w:gridCol w:w="2859"/>
      </w:tblGrid>
      <w:tr w:rsidR="00EA7860" w:rsidRPr="00BC58B7" w:rsidTr="00CC6424">
        <w:trPr>
          <w:trHeight w:val="643"/>
          <w:tblHeader/>
          <w:jc w:val="center"/>
        </w:trPr>
        <w:tc>
          <w:tcPr>
            <w:tcW w:w="3074" w:type="dxa"/>
            <w:shd w:val="clear" w:color="auto" w:fill="D9D9D9"/>
            <w:vAlign w:val="center"/>
          </w:tcPr>
          <w:p w:rsidR="00EA7860" w:rsidRPr="00BC58B7" w:rsidRDefault="00EA7860" w:rsidP="00E21E14">
            <w:pPr>
              <w:spacing w:line="360" w:lineRule="auto"/>
              <w:jc w:val="center"/>
            </w:pPr>
            <w:r w:rsidRPr="00BC58B7">
              <w:t>Indicador</w:t>
            </w:r>
            <w:r w:rsidR="00CC6424" w:rsidRPr="00BC58B7">
              <w:t xml:space="preserve"> *</w:t>
            </w:r>
          </w:p>
        </w:tc>
        <w:tc>
          <w:tcPr>
            <w:tcW w:w="2572" w:type="dxa"/>
            <w:shd w:val="clear" w:color="auto" w:fill="D9D9D9"/>
            <w:vAlign w:val="center"/>
          </w:tcPr>
          <w:p w:rsidR="00EA7860" w:rsidRPr="00BC58B7" w:rsidRDefault="00EA7860" w:rsidP="00E21E14">
            <w:pPr>
              <w:spacing w:line="360" w:lineRule="auto"/>
              <w:jc w:val="center"/>
            </w:pPr>
            <w:r w:rsidRPr="00BC58B7">
              <w:t>Promedio acumulado</w:t>
            </w:r>
          </w:p>
        </w:tc>
        <w:tc>
          <w:tcPr>
            <w:tcW w:w="2859" w:type="dxa"/>
            <w:shd w:val="clear" w:color="auto" w:fill="D9D9D9"/>
            <w:vAlign w:val="center"/>
          </w:tcPr>
          <w:p w:rsidR="00EA7860" w:rsidRPr="00BC58B7" w:rsidRDefault="00EA7860" w:rsidP="00E21E14">
            <w:pPr>
              <w:spacing w:line="360" w:lineRule="auto"/>
              <w:jc w:val="center"/>
            </w:pPr>
            <w:r w:rsidRPr="00BC58B7">
              <w:t>Meta</w:t>
            </w:r>
          </w:p>
        </w:tc>
      </w:tr>
      <w:tr w:rsidR="00EA7860" w:rsidRPr="00E21E14" w:rsidTr="00CC6424">
        <w:trPr>
          <w:trHeight w:val="447"/>
          <w:jc w:val="center"/>
        </w:trPr>
        <w:tc>
          <w:tcPr>
            <w:tcW w:w="3074" w:type="dxa"/>
            <w:vAlign w:val="center"/>
          </w:tcPr>
          <w:p w:rsidR="00EA7860" w:rsidRPr="00E21E14" w:rsidRDefault="00EA7860" w:rsidP="00E21E14">
            <w:pPr>
              <w:spacing w:line="360" w:lineRule="auto"/>
              <w:jc w:val="center"/>
            </w:pPr>
            <w:r w:rsidRPr="00E21E14">
              <w:t>Consumo de Energía</w:t>
            </w:r>
          </w:p>
        </w:tc>
        <w:tc>
          <w:tcPr>
            <w:tcW w:w="2572" w:type="dxa"/>
            <w:vAlign w:val="center"/>
          </w:tcPr>
          <w:p w:rsidR="00EA7860" w:rsidRPr="00E21E14" w:rsidRDefault="00EA7860" w:rsidP="00E21E14">
            <w:pPr>
              <w:spacing w:line="360" w:lineRule="auto"/>
              <w:jc w:val="center"/>
            </w:pPr>
            <w:r w:rsidRPr="00E21E14">
              <w:t xml:space="preserve">66.764 </w:t>
            </w:r>
            <w:proofErr w:type="spellStart"/>
            <w:r w:rsidRPr="00E21E14">
              <w:t>Kw</w:t>
            </w:r>
            <w:proofErr w:type="spellEnd"/>
            <w:r w:rsidRPr="00E21E14">
              <w:t xml:space="preserve"> / mes </w:t>
            </w:r>
          </w:p>
        </w:tc>
        <w:tc>
          <w:tcPr>
            <w:tcW w:w="2859" w:type="dxa"/>
            <w:vAlign w:val="center"/>
          </w:tcPr>
          <w:p w:rsidR="00EA7860" w:rsidRPr="00E21E14" w:rsidRDefault="00EA7860" w:rsidP="00E21E14">
            <w:pPr>
              <w:spacing w:line="360" w:lineRule="auto"/>
              <w:jc w:val="center"/>
            </w:pPr>
            <w:r w:rsidRPr="00E21E14">
              <w:t xml:space="preserve">70.000 </w:t>
            </w:r>
            <w:proofErr w:type="spellStart"/>
            <w:r w:rsidRPr="00E21E14">
              <w:t>Kw</w:t>
            </w:r>
            <w:proofErr w:type="spellEnd"/>
            <w:r w:rsidRPr="00E21E14">
              <w:t xml:space="preserve"> / mes</w:t>
            </w:r>
          </w:p>
        </w:tc>
      </w:tr>
      <w:tr w:rsidR="00EA7860" w:rsidRPr="00E21E14" w:rsidTr="00CC6424">
        <w:trPr>
          <w:trHeight w:val="420"/>
          <w:jc w:val="center"/>
        </w:trPr>
        <w:tc>
          <w:tcPr>
            <w:tcW w:w="3074" w:type="dxa"/>
            <w:vAlign w:val="center"/>
          </w:tcPr>
          <w:p w:rsidR="00EA7860" w:rsidRPr="00E21E14" w:rsidRDefault="00EA7860" w:rsidP="00E21E14">
            <w:pPr>
              <w:spacing w:line="360" w:lineRule="auto"/>
              <w:jc w:val="center"/>
            </w:pPr>
            <w:r w:rsidRPr="00E21E14">
              <w:t>Consumo de Agua</w:t>
            </w:r>
          </w:p>
        </w:tc>
        <w:tc>
          <w:tcPr>
            <w:tcW w:w="2572" w:type="dxa"/>
            <w:vAlign w:val="center"/>
          </w:tcPr>
          <w:p w:rsidR="00EA7860" w:rsidRPr="00E21E14" w:rsidRDefault="00EA7860" w:rsidP="00E21E14">
            <w:pPr>
              <w:spacing w:line="360" w:lineRule="auto"/>
              <w:jc w:val="center"/>
            </w:pPr>
            <w:r w:rsidRPr="00E21E14">
              <w:t>775 m3</w:t>
            </w:r>
          </w:p>
        </w:tc>
        <w:tc>
          <w:tcPr>
            <w:tcW w:w="2859" w:type="dxa"/>
            <w:vAlign w:val="center"/>
          </w:tcPr>
          <w:p w:rsidR="00EA7860" w:rsidRPr="00E21E14" w:rsidRDefault="00EA7860" w:rsidP="00E21E14">
            <w:pPr>
              <w:spacing w:line="360" w:lineRule="auto"/>
              <w:jc w:val="center"/>
            </w:pPr>
            <w:r w:rsidRPr="00E21E14">
              <w:t>800 m3</w:t>
            </w:r>
          </w:p>
        </w:tc>
      </w:tr>
      <w:tr w:rsidR="00EA7860" w:rsidRPr="00E21E14" w:rsidTr="00CC6424">
        <w:trPr>
          <w:jc w:val="center"/>
        </w:trPr>
        <w:tc>
          <w:tcPr>
            <w:tcW w:w="3074" w:type="dxa"/>
            <w:vAlign w:val="center"/>
          </w:tcPr>
          <w:p w:rsidR="00EA7860" w:rsidRPr="00E21E14" w:rsidRDefault="00EA7860" w:rsidP="00E21E14">
            <w:pPr>
              <w:spacing w:line="360" w:lineRule="auto"/>
              <w:jc w:val="center"/>
            </w:pPr>
            <w:r w:rsidRPr="00E21E14">
              <w:t>Generación de residuos Biológicos</w:t>
            </w:r>
          </w:p>
        </w:tc>
        <w:tc>
          <w:tcPr>
            <w:tcW w:w="2572" w:type="dxa"/>
            <w:vAlign w:val="center"/>
          </w:tcPr>
          <w:p w:rsidR="00EA7860" w:rsidRPr="00E21E14" w:rsidRDefault="00EA7860" w:rsidP="00E21E14">
            <w:pPr>
              <w:spacing w:line="360" w:lineRule="auto"/>
              <w:jc w:val="center"/>
            </w:pPr>
            <w:r w:rsidRPr="00E21E14">
              <w:t xml:space="preserve">18.48 kg / Cada 3 meses </w:t>
            </w:r>
          </w:p>
        </w:tc>
        <w:tc>
          <w:tcPr>
            <w:tcW w:w="2859" w:type="dxa"/>
            <w:vAlign w:val="center"/>
          </w:tcPr>
          <w:p w:rsidR="00EA7860" w:rsidRPr="00E21E14" w:rsidRDefault="00EA7860" w:rsidP="00E21E14">
            <w:pPr>
              <w:spacing w:line="360" w:lineRule="auto"/>
              <w:jc w:val="center"/>
            </w:pPr>
            <w:r w:rsidRPr="00E21E14">
              <w:t xml:space="preserve">35 kg / Cada 3 meses </w:t>
            </w:r>
          </w:p>
        </w:tc>
      </w:tr>
      <w:tr w:rsidR="00EA7860" w:rsidRPr="00E21E14" w:rsidTr="00CC6424">
        <w:trPr>
          <w:jc w:val="center"/>
        </w:trPr>
        <w:tc>
          <w:tcPr>
            <w:tcW w:w="3074" w:type="dxa"/>
            <w:vAlign w:val="center"/>
          </w:tcPr>
          <w:p w:rsidR="00EA7860" w:rsidRPr="00E21E14" w:rsidRDefault="00EA7860" w:rsidP="00E21E14">
            <w:pPr>
              <w:spacing w:line="360" w:lineRule="auto"/>
              <w:jc w:val="center"/>
            </w:pPr>
            <w:r w:rsidRPr="00E21E14">
              <w:t>Generación de Residuos Industriales</w:t>
            </w:r>
          </w:p>
        </w:tc>
        <w:tc>
          <w:tcPr>
            <w:tcW w:w="2572" w:type="dxa"/>
            <w:vAlign w:val="center"/>
          </w:tcPr>
          <w:p w:rsidR="00EA7860" w:rsidRPr="00E21E14" w:rsidRDefault="00EA7860" w:rsidP="00E21E14">
            <w:pPr>
              <w:spacing w:line="360" w:lineRule="auto"/>
              <w:jc w:val="center"/>
            </w:pPr>
            <w:r w:rsidRPr="00E21E14">
              <w:t>20.4 Kg / mes</w:t>
            </w:r>
          </w:p>
        </w:tc>
        <w:tc>
          <w:tcPr>
            <w:tcW w:w="2859" w:type="dxa"/>
            <w:vAlign w:val="center"/>
          </w:tcPr>
          <w:p w:rsidR="00EA7860" w:rsidRPr="00E21E14" w:rsidRDefault="00EA7860" w:rsidP="00E21E14">
            <w:pPr>
              <w:spacing w:line="360" w:lineRule="auto"/>
              <w:jc w:val="center"/>
            </w:pPr>
            <w:r w:rsidRPr="00E21E14">
              <w:t>30 kg / mes</w:t>
            </w:r>
          </w:p>
        </w:tc>
      </w:tr>
      <w:tr w:rsidR="00EA7860" w:rsidRPr="00E21E14" w:rsidTr="00CC6424">
        <w:trPr>
          <w:jc w:val="center"/>
        </w:trPr>
        <w:tc>
          <w:tcPr>
            <w:tcW w:w="3074" w:type="dxa"/>
            <w:vAlign w:val="center"/>
          </w:tcPr>
          <w:p w:rsidR="00EA7860" w:rsidRPr="00E21E14" w:rsidRDefault="00EA7860" w:rsidP="00E21E14">
            <w:pPr>
              <w:spacing w:line="360" w:lineRule="auto"/>
              <w:jc w:val="center"/>
            </w:pPr>
            <w:r w:rsidRPr="00E21E14">
              <w:t>Generación de no aprovechables</w:t>
            </w:r>
          </w:p>
        </w:tc>
        <w:tc>
          <w:tcPr>
            <w:tcW w:w="2572" w:type="dxa"/>
            <w:vAlign w:val="center"/>
          </w:tcPr>
          <w:p w:rsidR="00EA7860" w:rsidRPr="00E21E14" w:rsidRDefault="00EA7860" w:rsidP="00E21E14">
            <w:pPr>
              <w:spacing w:line="360" w:lineRule="auto"/>
              <w:jc w:val="center"/>
            </w:pPr>
            <w:r w:rsidRPr="00E21E14">
              <w:t>25.64 m3 / mes</w:t>
            </w:r>
          </w:p>
        </w:tc>
        <w:tc>
          <w:tcPr>
            <w:tcW w:w="2859" w:type="dxa"/>
            <w:vAlign w:val="center"/>
          </w:tcPr>
          <w:p w:rsidR="00EA7860" w:rsidRPr="00E21E14" w:rsidRDefault="00EA7860" w:rsidP="00E21E14">
            <w:pPr>
              <w:spacing w:line="360" w:lineRule="auto"/>
              <w:jc w:val="center"/>
            </w:pPr>
            <w:r w:rsidRPr="00E21E14">
              <w:t>20 m3 / mes</w:t>
            </w:r>
          </w:p>
        </w:tc>
      </w:tr>
      <w:tr w:rsidR="00EA7860" w:rsidRPr="00E21E14" w:rsidTr="00CC6424">
        <w:trPr>
          <w:jc w:val="center"/>
        </w:trPr>
        <w:tc>
          <w:tcPr>
            <w:tcW w:w="3074" w:type="dxa"/>
            <w:vAlign w:val="center"/>
          </w:tcPr>
          <w:p w:rsidR="00EA7860" w:rsidRPr="00E21E14" w:rsidRDefault="00EA7860" w:rsidP="00E21E14">
            <w:pPr>
              <w:spacing w:line="360" w:lineRule="auto"/>
              <w:jc w:val="center"/>
            </w:pPr>
            <w:r w:rsidRPr="00E21E14">
              <w:t>Recolección de residuos aprovechables</w:t>
            </w:r>
          </w:p>
        </w:tc>
        <w:tc>
          <w:tcPr>
            <w:tcW w:w="2572" w:type="dxa"/>
            <w:vAlign w:val="center"/>
          </w:tcPr>
          <w:p w:rsidR="00EA7860" w:rsidRPr="00E21E14" w:rsidRDefault="00EA7860" w:rsidP="00E21E14">
            <w:pPr>
              <w:spacing w:line="360" w:lineRule="auto"/>
              <w:jc w:val="center"/>
            </w:pPr>
            <w:r w:rsidRPr="00E21E14">
              <w:t>650.5 kg / mes</w:t>
            </w:r>
          </w:p>
        </w:tc>
        <w:tc>
          <w:tcPr>
            <w:tcW w:w="2859" w:type="dxa"/>
            <w:vAlign w:val="center"/>
          </w:tcPr>
          <w:p w:rsidR="00EA7860" w:rsidRPr="00E21E14" w:rsidRDefault="00EA7860" w:rsidP="00E21E14">
            <w:pPr>
              <w:spacing w:line="360" w:lineRule="auto"/>
              <w:ind w:left="765"/>
            </w:pPr>
            <w:r w:rsidRPr="00E21E14">
              <w:t>2.000 kg / mes</w:t>
            </w:r>
          </w:p>
        </w:tc>
      </w:tr>
    </w:tbl>
    <w:p w:rsidR="00EA7860" w:rsidRPr="00E21E14" w:rsidRDefault="00CC6424" w:rsidP="00E21E14">
      <w:pPr>
        <w:widowControl w:val="0"/>
        <w:autoSpaceDE w:val="0"/>
        <w:autoSpaceDN w:val="0"/>
        <w:adjustRightInd w:val="0"/>
        <w:spacing w:line="360" w:lineRule="auto"/>
        <w:ind w:left="142"/>
        <w:rPr>
          <w:color w:val="000000"/>
        </w:rPr>
      </w:pPr>
      <w:r w:rsidRPr="00E21E14">
        <w:rPr>
          <w:color w:val="000000"/>
        </w:rPr>
        <w:t xml:space="preserve">* </w:t>
      </w:r>
      <w:proofErr w:type="gramStart"/>
      <w:r w:rsidRPr="00E21E14">
        <w:rPr>
          <w:color w:val="000000"/>
        </w:rPr>
        <w:t>hasta</w:t>
      </w:r>
      <w:proofErr w:type="gramEnd"/>
      <w:r w:rsidRPr="00E21E14">
        <w:rPr>
          <w:color w:val="000000"/>
        </w:rPr>
        <w:t xml:space="preserve"> octubre del 2015</w:t>
      </w:r>
    </w:p>
    <w:p w:rsidR="00677CA0" w:rsidRPr="00E21E14" w:rsidRDefault="00677CA0" w:rsidP="00E21E14">
      <w:pPr>
        <w:widowControl w:val="0"/>
        <w:autoSpaceDE w:val="0"/>
        <w:autoSpaceDN w:val="0"/>
        <w:adjustRightInd w:val="0"/>
        <w:spacing w:line="360" w:lineRule="auto"/>
        <w:ind w:left="142"/>
        <w:rPr>
          <w:lang w:eastAsia="en-US"/>
        </w:rPr>
      </w:pPr>
      <w:r w:rsidRPr="00E21E14">
        <w:rPr>
          <w:color w:val="000000"/>
        </w:rPr>
        <w:t xml:space="preserve">Fuente: </w:t>
      </w:r>
      <w:r w:rsidR="00A015C3" w:rsidRPr="00E21E14">
        <w:rPr>
          <w:color w:val="000000"/>
        </w:rPr>
        <w:t xml:space="preserve">UCO - </w:t>
      </w:r>
      <w:proofErr w:type="spellStart"/>
      <w:r w:rsidRPr="00E21E14">
        <w:rPr>
          <w:color w:val="000000"/>
        </w:rPr>
        <w:t>Sice</w:t>
      </w:r>
      <w:proofErr w:type="spellEnd"/>
    </w:p>
    <w:p w:rsidR="00486C64" w:rsidRPr="00E21E14" w:rsidRDefault="00486C64" w:rsidP="00E21E14">
      <w:pPr>
        <w:widowControl w:val="0"/>
        <w:autoSpaceDE w:val="0"/>
        <w:autoSpaceDN w:val="0"/>
        <w:adjustRightInd w:val="0"/>
        <w:spacing w:line="360" w:lineRule="auto"/>
        <w:rPr>
          <w:lang w:eastAsia="en-US"/>
        </w:rPr>
      </w:pPr>
    </w:p>
    <w:p w:rsidR="00280608" w:rsidRPr="00BC58B7" w:rsidRDefault="00656826" w:rsidP="00E21E14">
      <w:pPr>
        <w:widowControl w:val="0"/>
        <w:autoSpaceDE w:val="0"/>
        <w:autoSpaceDN w:val="0"/>
        <w:adjustRightInd w:val="0"/>
        <w:spacing w:line="360" w:lineRule="auto"/>
        <w:rPr>
          <w:lang w:eastAsia="en-US"/>
        </w:rPr>
      </w:pPr>
      <w:r w:rsidRPr="00BC58B7">
        <w:rPr>
          <w:lang w:eastAsia="en-US"/>
        </w:rPr>
        <w:t xml:space="preserve">Comité de </w:t>
      </w:r>
      <w:r w:rsidR="00280608" w:rsidRPr="00BC58B7">
        <w:rPr>
          <w:lang w:eastAsia="en-US"/>
        </w:rPr>
        <w:t>Seguridad y Salud en el</w:t>
      </w:r>
      <w:r w:rsidR="00894BCA" w:rsidRPr="00BC58B7">
        <w:rPr>
          <w:lang w:eastAsia="en-US"/>
        </w:rPr>
        <w:t xml:space="preserve"> </w:t>
      </w:r>
      <w:r w:rsidR="00280608" w:rsidRPr="00BC58B7">
        <w:rPr>
          <w:lang w:eastAsia="en-US"/>
        </w:rPr>
        <w:t>Trabajo (COPASST)</w:t>
      </w:r>
      <w:r w:rsidR="00BC58B7">
        <w:rPr>
          <w:lang w:eastAsia="en-US"/>
        </w:rPr>
        <w:t xml:space="preserve"> </w:t>
      </w:r>
      <w:hyperlink r:id="rId53" w:history="1">
        <w:r w:rsidR="00BC58B7" w:rsidRPr="00BC58B7">
          <w:rPr>
            <w:rStyle w:val="Hipervnculo"/>
          </w:rPr>
          <w:t>COPASST</w:t>
        </w:r>
      </w:hyperlink>
    </w:p>
    <w:p w:rsidR="00761B46" w:rsidRPr="00E21E14" w:rsidRDefault="00761B46" w:rsidP="00E21E14">
      <w:pPr>
        <w:spacing w:line="360" w:lineRule="auto"/>
        <w:jc w:val="both"/>
      </w:pPr>
    </w:p>
    <w:p w:rsidR="00483C06" w:rsidRPr="00E21E14" w:rsidRDefault="00656826" w:rsidP="00E21E14">
      <w:pPr>
        <w:spacing w:line="360" w:lineRule="auto"/>
        <w:jc w:val="both"/>
      </w:pPr>
      <w:r w:rsidRPr="00E21E14">
        <w:t>El Comité surge con el propósito de promocionar la salud ocupacional en todos los niveles de la empresa, promulgar y sustentar prácticas saludables, motivar a los trabajadores en adquisición de hábitos seguros y trabajar mancomunadamente con las directivas y el responsable de salud ocupacional, para lograr los objetivos y metas propuestas.</w:t>
      </w:r>
      <w:r w:rsidR="00483C06" w:rsidRPr="00E21E14">
        <w:rPr>
          <w:rFonts w:eastAsia="Times New Roman"/>
        </w:rPr>
        <w:t xml:space="preserve"> </w:t>
      </w:r>
      <w:r w:rsidR="004E5899" w:rsidRPr="00E21E14">
        <w:rPr>
          <w:rFonts w:eastAsia="Times New Roman"/>
        </w:rPr>
        <w:t xml:space="preserve">Su </w:t>
      </w:r>
      <w:r w:rsidR="00483C06" w:rsidRPr="00E21E14">
        <w:rPr>
          <w:rFonts w:eastAsia="Times New Roman"/>
        </w:rPr>
        <w:t xml:space="preserve">confirmación </w:t>
      </w:r>
      <w:r w:rsidR="004E5899" w:rsidRPr="00E21E14">
        <w:rPr>
          <w:rFonts w:eastAsia="Times New Roman"/>
        </w:rPr>
        <w:t xml:space="preserve">se actualiza </w:t>
      </w:r>
      <w:r w:rsidR="00483C06" w:rsidRPr="00E21E14">
        <w:rPr>
          <w:rFonts w:eastAsia="Times New Roman"/>
        </w:rPr>
        <w:t xml:space="preserve">mediante </w:t>
      </w:r>
      <w:r w:rsidR="00483C06" w:rsidRPr="00E21E14">
        <w:rPr>
          <w:rFonts w:eastAsia="Times New Roman"/>
        </w:rPr>
        <w:lastRenderedPageBreak/>
        <w:t xml:space="preserve">la Resolución de Rectoría RE-068 </w:t>
      </w:r>
      <w:r w:rsidR="00483C06" w:rsidRPr="00E21E14">
        <w:rPr>
          <w:lang w:eastAsia="en-US"/>
        </w:rPr>
        <w:t>(</w:t>
      </w:r>
      <w:r w:rsidR="00BC58B7">
        <w:rPr>
          <w:lang w:eastAsia="en-US"/>
        </w:rPr>
        <w:t xml:space="preserve">del </w:t>
      </w:r>
      <w:r w:rsidR="00483C06" w:rsidRPr="00E21E14">
        <w:rPr>
          <w:lang w:eastAsia="en-US"/>
        </w:rPr>
        <w:t>23 de septiembre de 2015)</w:t>
      </w:r>
      <w:r w:rsidR="00BC58B7">
        <w:rPr>
          <w:lang w:eastAsia="en-US"/>
        </w:rPr>
        <w:t>,</w:t>
      </w:r>
      <w:r w:rsidR="00483C06" w:rsidRPr="00E21E14">
        <w:t xml:space="preserve"> </w:t>
      </w:r>
      <w:r w:rsidR="00BC58B7">
        <w:rPr>
          <w:lang w:eastAsia="en-US"/>
        </w:rPr>
        <w:t>p</w:t>
      </w:r>
      <w:r w:rsidR="00483C06" w:rsidRPr="00E21E14">
        <w:rPr>
          <w:lang w:eastAsia="en-US"/>
        </w:rPr>
        <w:t>or la cual se actualiza la conformación del Comité Paritario de</w:t>
      </w:r>
      <w:r w:rsidR="0052487C" w:rsidRPr="00E21E14">
        <w:rPr>
          <w:lang w:eastAsia="en-US"/>
        </w:rPr>
        <w:t xml:space="preserve"> Comité de Seguridad y Salud en el Trabajo.</w:t>
      </w:r>
    </w:p>
    <w:p w:rsidR="004B1D79" w:rsidRPr="00E21E14" w:rsidRDefault="004B1D79" w:rsidP="00E21E14">
      <w:pPr>
        <w:spacing w:line="360" w:lineRule="auto"/>
        <w:jc w:val="both"/>
      </w:pPr>
    </w:p>
    <w:p w:rsidR="004B1D79" w:rsidRPr="00BC58B7" w:rsidRDefault="0064726F" w:rsidP="00E21E14">
      <w:pPr>
        <w:spacing w:line="360" w:lineRule="auto"/>
        <w:jc w:val="both"/>
      </w:pPr>
      <w:r w:rsidRPr="00BC58B7">
        <w:t xml:space="preserve">Prestación de servicios en el </w:t>
      </w:r>
      <w:r w:rsidR="00BC58B7" w:rsidRPr="00BC58B7">
        <w:t xml:space="preserve">Consultorio Psicológico </w:t>
      </w:r>
    </w:p>
    <w:p w:rsidR="004B1D79" w:rsidRPr="00E21E14" w:rsidRDefault="004B1D79" w:rsidP="00E21E14">
      <w:pPr>
        <w:spacing w:line="360" w:lineRule="auto"/>
        <w:jc w:val="both"/>
        <w:rPr>
          <w:b/>
        </w:rPr>
      </w:pPr>
    </w:p>
    <w:p w:rsidR="0079457F" w:rsidRPr="00E21E14" w:rsidRDefault="0079457F" w:rsidP="00E21E14">
      <w:pPr>
        <w:pStyle w:val="Puesto"/>
        <w:spacing w:line="360" w:lineRule="auto"/>
        <w:jc w:val="both"/>
        <w:rPr>
          <w:b w:val="0"/>
          <w:sz w:val="24"/>
          <w:szCs w:val="24"/>
        </w:rPr>
      </w:pPr>
      <w:r w:rsidRPr="00E21E14">
        <w:rPr>
          <w:b w:val="0"/>
          <w:sz w:val="24"/>
          <w:szCs w:val="24"/>
        </w:rPr>
        <w:t xml:space="preserve">Establece mecanismos para brindar atención psicológica individual, de pareja, familiar o grupal de calidad, a la comunidad universitaria y comunidad en general que requiera del servicio.  </w:t>
      </w:r>
    </w:p>
    <w:p w:rsidR="00BC58B7" w:rsidRPr="00BC58B7" w:rsidRDefault="00BC58B7" w:rsidP="00BC58B7">
      <w:pPr>
        <w:spacing w:line="360" w:lineRule="auto"/>
        <w:jc w:val="both"/>
        <w:rPr>
          <w:sz w:val="20"/>
          <w:szCs w:val="20"/>
        </w:rPr>
      </w:pPr>
      <w:hyperlink r:id="rId54" w:history="1">
        <w:r w:rsidRPr="00BC58B7">
          <w:rPr>
            <w:rStyle w:val="Hipervnculo"/>
            <w:sz w:val="20"/>
            <w:szCs w:val="20"/>
          </w:rPr>
          <w:t>http://sice/GestionProcesosSice/Documentos/Mapa%20de%20Procesos/Gestión%20de%20Extensión%20y%20Proyección%20Social/Consultorio%20Psicológico/Instructivos/CPIN.001%20Prestación%20De%20Servicios%20Consultorio%20Psicológico.doc</w:t>
        </w:r>
      </w:hyperlink>
    </w:p>
    <w:p w:rsidR="0079457F" w:rsidRPr="00E21E14" w:rsidRDefault="0079457F" w:rsidP="00E21E14">
      <w:pPr>
        <w:spacing w:line="360" w:lineRule="auto"/>
        <w:jc w:val="both"/>
      </w:pPr>
    </w:p>
    <w:p w:rsidR="0064726F" w:rsidRPr="00BC58B7" w:rsidRDefault="00761B46" w:rsidP="00E21E14">
      <w:pPr>
        <w:spacing w:line="360" w:lineRule="auto"/>
        <w:jc w:val="both"/>
        <w:rPr>
          <w:vertAlign w:val="superscript"/>
        </w:rPr>
      </w:pPr>
      <w:r w:rsidRPr="00BC58B7">
        <w:t>Análisis y Desarrollo de Guías Clínicas de Atención</w:t>
      </w:r>
      <w:r w:rsidRPr="00BC58B7">
        <w:rPr>
          <w:vertAlign w:val="superscript"/>
        </w:rPr>
        <w:t xml:space="preserve"> </w:t>
      </w:r>
    </w:p>
    <w:p w:rsidR="00761B46" w:rsidRPr="00E21E14" w:rsidRDefault="00761B46" w:rsidP="00E21E14">
      <w:pPr>
        <w:pStyle w:val="Puesto"/>
        <w:spacing w:line="360" w:lineRule="auto"/>
        <w:jc w:val="both"/>
        <w:rPr>
          <w:b w:val="0"/>
          <w:sz w:val="24"/>
          <w:szCs w:val="24"/>
        </w:rPr>
      </w:pPr>
    </w:p>
    <w:p w:rsidR="00761B46" w:rsidRPr="00E21E14" w:rsidRDefault="00761B46" w:rsidP="00E21E14">
      <w:pPr>
        <w:pStyle w:val="Puesto"/>
        <w:spacing w:line="360" w:lineRule="auto"/>
        <w:jc w:val="both"/>
        <w:rPr>
          <w:b w:val="0"/>
          <w:sz w:val="24"/>
          <w:szCs w:val="24"/>
        </w:rPr>
      </w:pPr>
      <w:r w:rsidRPr="00E21E14">
        <w:rPr>
          <w:b w:val="0"/>
          <w:sz w:val="24"/>
          <w:szCs w:val="24"/>
        </w:rPr>
        <w:t>Las guías clínicas de atención psicológica, son herramientas desarrolladas sistemáticamente para apoyar a clínicos en la toma de decisiones a cerca de un tratamiento apropiado para una condición específica.</w:t>
      </w:r>
    </w:p>
    <w:p w:rsidR="00BC58B7" w:rsidRPr="00BC58B7" w:rsidRDefault="00BC58B7" w:rsidP="00E21E14">
      <w:pPr>
        <w:spacing w:line="360" w:lineRule="auto"/>
        <w:jc w:val="both"/>
        <w:rPr>
          <w:sz w:val="20"/>
          <w:szCs w:val="20"/>
        </w:rPr>
      </w:pPr>
      <w:hyperlink r:id="rId55" w:history="1">
        <w:r w:rsidRPr="00BC58B7">
          <w:rPr>
            <w:rStyle w:val="Hipervnculo"/>
            <w:sz w:val="20"/>
            <w:szCs w:val="20"/>
          </w:rPr>
          <w:t>http://sice/GestionProcesosSice/Documentos/Mapa%20de%20Procesos/Gestión%20de%20Extensión%20y%20Proyección%20Social/Consultorio%20Psicológico/Instructivos/CPIN.003%20Analisis%20y%20desarrollo%20de%20gu%C3%ADas%20clinicas%20de%20atención.doc</w:t>
        </w:r>
      </w:hyperlink>
    </w:p>
    <w:p w:rsidR="00BC58B7" w:rsidRPr="00E21E14" w:rsidRDefault="00BC58B7" w:rsidP="00E21E14">
      <w:pPr>
        <w:spacing w:line="360" w:lineRule="auto"/>
        <w:jc w:val="both"/>
      </w:pPr>
    </w:p>
    <w:p w:rsidR="0064726F" w:rsidRPr="00BC58B7" w:rsidRDefault="0064726F" w:rsidP="00E21E14">
      <w:pPr>
        <w:spacing w:line="360" w:lineRule="auto"/>
        <w:jc w:val="both"/>
      </w:pPr>
      <w:r w:rsidRPr="00BC58B7">
        <w:t>Actividades Extramurales</w:t>
      </w:r>
      <w:r w:rsidR="0052487C" w:rsidRPr="00BC58B7">
        <w:t xml:space="preserve"> </w:t>
      </w:r>
    </w:p>
    <w:p w:rsidR="0064726F" w:rsidRPr="00E21E14" w:rsidRDefault="0064726F" w:rsidP="00E21E14">
      <w:pPr>
        <w:spacing w:line="360" w:lineRule="auto"/>
        <w:jc w:val="both"/>
      </w:pPr>
    </w:p>
    <w:p w:rsidR="0064726F" w:rsidRPr="00E21E14" w:rsidRDefault="007C28D2" w:rsidP="00E21E14">
      <w:pPr>
        <w:pStyle w:val="Puesto"/>
        <w:spacing w:line="360" w:lineRule="auto"/>
        <w:jc w:val="both"/>
        <w:rPr>
          <w:b w:val="0"/>
          <w:sz w:val="24"/>
          <w:szCs w:val="24"/>
        </w:rPr>
      </w:pPr>
      <w:r w:rsidRPr="00E21E14">
        <w:rPr>
          <w:b w:val="0"/>
          <w:sz w:val="24"/>
          <w:szCs w:val="24"/>
        </w:rPr>
        <w:t>Mediante esta prestación se atiende</w:t>
      </w:r>
      <w:r w:rsidR="0064726F" w:rsidRPr="00E21E14">
        <w:rPr>
          <w:b w:val="0"/>
          <w:sz w:val="24"/>
          <w:szCs w:val="24"/>
        </w:rPr>
        <w:t xml:space="preserve"> un servicio </w:t>
      </w:r>
      <w:proofErr w:type="gramStart"/>
      <w:r w:rsidR="0064726F" w:rsidRPr="00E21E14">
        <w:rPr>
          <w:b w:val="0"/>
          <w:sz w:val="24"/>
          <w:szCs w:val="24"/>
        </w:rPr>
        <w:t>psicosocial  a</w:t>
      </w:r>
      <w:proofErr w:type="gramEnd"/>
      <w:r w:rsidR="0064726F" w:rsidRPr="00E21E14">
        <w:rPr>
          <w:b w:val="0"/>
          <w:sz w:val="24"/>
          <w:szCs w:val="24"/>
        </w:rPr>
        <w:t xml:space="preserve"> entidades e instituciones de la región que así lo soliciten a través de asesorías, conferencias, talleres, jornadas de sensibilización, entre otros.</w:t>
      </w:r>
    </w:p>
    <w:p w:rsidR="00C43525" w:rsidRDefault="00BC58B7" w:rsidP="00E21E14">
      <w:pPr>
        <w:spacing w:line="360" w:lineRule="auto"/>
        <w:jc w:val="both"/>
        <w:rPr>
          <w:rStyle w:val="Hipervnculo"/>
          <w:rFonts w:ascii="Arial" w:hAnsi="Arial" w:cs="Arial"/>
          <w:sz w:val="13"/>
          <w:szCs w:val="13"/>
        </w:rPr>
      </w:pPr>
      <w:hyperlink r:id="rId56" w:history="1">
        <w:r w:rsidRPr="000554BC">
          <w:rPr>
            <w:rStyle w:val="Hipervnculo"/>
            <w:rFonts w:ascii="Arial" w:hAnsi="Arial" w:cs="Arial"/>
            <w:sz w:val="13"/>
            <w:szCs w:val="13"/>
          </w:rPr>
          <w:t>http://sice/GestionProcesosSice/Documentos/Mapa%20de%20Procesos/Gestión%20de%20Extensión%20y%20Proyección%20Social/Consultorio%20Psicológico/Instructivos/CPIN.002%20Actividades%20Extramurales.doc</w:t>
        </w:r>
      </w:hyperlink>
    </w:p>
    <w:p w:rsidR="00BC58B7" w:rsidRPr="00E21E14" w:rsidRDefault="00BC58B7" w:rsidP="00E21E14">
      <w:pPr>
        <w:spacing w:line="360" w:lineRule="auto"/>
        <w:jc w:val="both"/>
      </w:pPr>
    </w:p>
    <w:p w:rsidR="00C43525" w:rsidRPr="00BC58B7" w:rsidRDefault="0035271C" w:rsidP="00BB5186">
      <w:pPr>
        <w:pStyle w:val="Prrafodelista"/>
        <w:numPr>
          <w:ilvl w:val="0"/>
          <w:numId w:val="15"/>
        </w:numPr>
        <w:tabs>
          <w:tab w:val="left" w:pos="284"/>
        </w:tabs>
        <w:spacing w:line="360" w:lineRule="auto"/>
        <w:ind w:left="0" w:firstLine="0"/>
        <w:jc w:val="both"/>
        <w:rPr>
          <w:rFonts w:ascii="Times New Roman" w:hAnsi="Times New Roman" w:cs="Times New Roman"/>
        </w:rPr>
      </w:pPr>
      <w:r w:rsidRPr="00BC58B7">
        <w:rPr>
          <w:rFonts w:ascii="Times New Roman" w:hAnsi="Times New Roman" w:cs="Times New Roman"/>
        </w:rPr>
        <w:t xml:space="preserve">Estrategias orientadas a la inclusión de la población vulnerable y con discapacidad </w:t>
      </w:r>
    </w:p>
    <w:p w:rsidR="00E92BCB" w:rsidRPr="00E21E14" w:rsidRDefault="00E92BCB" w:rsidP="00E21E14">
      <w:pPr>
        <w:pStyle w:val="Default"/>
        <w:spacing w:line="360" w:lineRule="auto"/>
        <w:rPr>
          <w:rFonts w:ascii="Times New Roman" w:hAnsi="Times New Roman" w:cs="Times New Roman"/>
          <w:lang w:val="es-ES"/>
        </w:rPr>
      </w:pPr>
    </w:p>
    <w:p w:rsidR="00DF4E04" w:rsidRPr="00E21E14" w:rsidRDefault="00AA3736" w:rsidP="00BB5186">
      <w:pPr>
        <w:pStyle w:val="Default"/>
        <w:numPr>
          <w:ilvl w:val="0"/>
          <w:numId w:val="44"/>
        </w:numPr>
        <w:spacing w:line="360" w:lineRule="auto"/>
        <w:ind w:left="426"/>
        <w:rPr>
          <w:rFonts w:ascii="Times New Roman" w:hAnsi="Times New Roman" w:cs="Times New Roman"/>
          <w:color w:val="auto"/>
          <w:lang w:val="es-ES"/>
        </w:rPr>
      </w:pPr>
      <w:hyperlink r:id="rId57" w:history="1">
        <w:r w:rsidR="00DF4E04" w:rsidRPr="00E21E14">
          <w:rPr>
            <w:rStyle w:val="Hipervnculo"/>
            <w:rFonts w:ascii="Times New Roman" w:hAnsi="Times New Roman" w:cs="Times New Roman"/>
            <w:bCs/>
            <w:color w:val="auto"/>
            <w:u w:val="none"/>
            <w:lang w:val="es-ES"/>
          </w:rPr>
          <w:t>Acuerdo CD-003-2014 Reglamento de Subsidios</w:t>
        </w:r>
      </w:hyperlink>
    </w:p>
    <w:p w:rsidR="00DF4E04" w:rsidRPr="00E21E14" w:rsidRDefault="00AA3736" w:rsidP="00BB5186">
      <w:pPr>
        <w:pStyle w:val="Default"/>
        <w:numPr>
          <w:ilvl w:val="0"/>
          <w:numId w:val="44"/>
        </w:numPr>
        <w:spacing w:line="360" w:lineRule="auto"/>
        <w:ind w:left="426"/>
        <w:rPr>
          <w:rFonts w:ascii="Times New Roman" w:hAnsi="Times New Roman" w:cs="Times New Roman"/>
          <w:color w:val="auto"/>
          <w:lang w:val="es-ES"/>
        </w:rPr>
      </w:pPr>
      <w:hyperlink r:id="rId58" w:history="1">
        <w:r w:rsidR="00DF4E04" w:rsidRPr="00E21E14">
          <w:rPr>
            <w:rStyle w:val="Hipervnculo"/>
            <w:rFonts w:ascii="Times New Roman" w:hAnsi="Times New Roman" w:cs="Times New Roman"/>
            <w:color w:val="auto"/>
            <w:u w:val="none"/>
            <w:lang w:val="es-ES"/>
          </w:rPr>
          <w:t>Política de Inclusión</w:t>
        </w:r>
      </w:hyperlink>
    </w:p>
    <w:p w:rsidR="00DF4E04" w:rsidRPr="00E21E14" w:rsidRDefault="00DF4E04" w:rsidP="00E21E14">
      <w:pPr>
        <w:pStyle w:val="Default"/>
        <w:spacing w:line="360" w:lineRule="auto"/>
        <w:rPr>
          <w:rFonts w:ascii="Times New Roman" w:hAnsi="Times New Roman" w:cs="Times New Roman"/>
          <w:lang w:val="es-ES"/>
        </w:rPr>
      </w:pPr>
    </w:p>
    <w:p w:rsidR="00F06A4C" w:rsidRPr="00E21E14" w:rsidRDefault="00CB5621" w:rsidP="00E21E14">
      <w:pPr>
        <w:spacing w:line="360" w:lineRule="auto"/>
        <w:jc w:val="both"/>
      </w:pPr>
      <w:r w:rsidRPr="00E21E14">
        <w:rPr>
          <w:bCs/>
          <w:color w:val="000000"/>
          <w:lang w:eastAsia="en-US"/>
        </w:rPr>
        <w:lastRenderedPageBreak/>
        <w:t xml:space="preserve">El </w:t>
      </w:r>
      <w:hyperlink r:id="rId59" w:history="1">
        <w:r w:rsidRPr="00E21E14">
          <w:rPr>
            <w:rStyle w:val="Hipervnculo"/>
            <w:bCs/>
            <w:lang w:eastAsia="en-US"/>
          </w:rPr>
          <w:t>Acuerdo CD-003-2014 Reglamento de Subsidios</w:t>
        </w:r>
      </w:hyperlink>
      <w:r w:rsidRPr="00E21E14">
        <w:rPr>
          <w:bCs/>
          <w:color w:val="000000"/>
          <w:lang w:eastAsia="en-US"/>
        </w:rPr>
        <w:t xml:space="preserve">, por el cual se unifica y adopta la reglamentación para el otorgamiento de ayudas económicas dirigidas a los estudiantes de la Universidad Católica de Oriente, </w:t>
      </w:r>
      <w:r w:rsidR="00E92BCB" w:rsidRPr="00E21E14">
        <w:rPr>
          <w:bCs/>
          <w:color w:val="000000"/>
          <w:lang w:eastAsia="en-US"/>
        </w:rPr>
        <w:t>crea una línea de atención para la población reconocida como víctima del conflicto armado interno, según lo establecido en el Artícul</w:t>
      </w:r>
      <w:r w:rsidR="005C1F81">
        <w:rPr>
          <w:bCs/>
          <w:color w:val="000000"/>
          <w:lang w:eastAsia="en-US"/>
        </w:rPr>
        <w:t>o 3 de la Ley 1448 de 2011, así</w:t>
      </w:r>
      <w:r w:rsidR="00F06A4C" w:rsidRPr="00E21E14">
        <w:rPr>
          <w:bCs/>
          <w:color w:val="000000"/>
          <w:lang w:eastAsia="en-US"/>
        </w:rPr>
        <w:t xml:space="preserve"> (ver </w:t>
      </w:r>
      <w:r w:rsidR="005C1F81">
        <w:rPr>
          <w:bCs/>
          <w:color w:val="000000"/>
          <w:lang w:eastAsia="en-US"/>
        </w:rPr>
        <w:t xml:space="preserve">tabla  4 sobre </w:t>
      </w:r>
      <w:r w:rsidR="005C1F81" w:rsidRPr="00E21E14">
        <w:t>subsidios y ayudas económicas</w:t>
      </w:r>
      <w:r w:rsidR="00F06A4C" w:rsidRPr="00E21E14">
        <w:t>)</w:t>
      </w:r>
      <w:r w:rsidR="005C1F81">
        <w:t>:</w:t>
      </w:r>
    </w:p>
    <w:p w:rsidR="00CB5621" w:rsidRPr="00E21E14" w:rsidRDefault="00CB5621" w:rsidP="00E21E14">
      <w:pPr>
        <w:spacing w:line="360" w:lineRule="auto"/>
        <w:jc w:val="both"/>
        <w:rPr>
          <w:bCs/>
          <w:color w:val="000000"/>
          <w:lang w:eastAsia="en-US"/>
        </w:rPr>
      </w:pPr>
    </w:p>
    <w:p w:rsidR="00E92BCB" w:rsidRPr="00E21E14" w:rsidRDefault="00E92BCB" w:rsidP="00BB5186">
      <w:pPr>
        <w:pStyle w:val="Prrafodelista"/>
        <w:numPr>
          <w:ilvl w:val="0"/>
          <w:numId w:val="11"/>
        </w:numPr>
        <w:spacing w:line="360" w:lineRule="auto"/>
        <w:ind w:left="426"/>
        <w:jc w:val="both"/>
        <w:rPr>
          <w:rFonts w:ascii="Times New Roman" w:hAnsi="Times New Roman" w:cs="Times New Roman"/>
          <w:bCs/>
          <w:color w:val="000000"/>
        </w:rPr>
      </w:pPr>
      <w:r w:rsidRPr="00E21E14">
        <w:rPr>
          <w:rFonts w:ascii="Times New Roman" w:hAnsi="Times New Roman" w:cs="Times New Roman"/>
          <w:bCs/>
          <w:color w:val="000000"/>
        </w:rPr>
        <w:t>La Dirección de Bienestar Universitario dará prioridad a los estudiantes víctimas del conflicto armado, comunidades indígenas, comunidades afrocolombianas, discapacitados, para orientarlos en el proceso de acceso a las líneas especiales del ICETEX o convenios especiales que tenga la Universidad, para que ellos puedan participar de los beneficios para cubrir los costos de matrícula y sostenimiento, según lo establecido en el artículo 51 de la Ley 1448 de 2011.</w:t>
      </w:r>
    </w:p>
    <w:p w:rsidR="00F06A4C" w:rsidRPr="00E21E14" w:rsidRDefault="00F06A4C" w:rsidP="005C1F81">
      <w:pPr>
        <w:spacing w:line="360" w:lineRule="auto"/>
        <w:ind w:left="426"/>
        <w:jc w:val="both"/>
        <w:rPr>
          <w:bCs/>
          <w:color w:val="000000"/>
          <w:lang w:eastAsia="en-US"/>
        </w:rPr>
      </w:pPr>
    </w:p>
    <w:p w:rsidR="00E92BCB" w:rsidRPr="00E21E14" w:rsidRDefault="00E92BCB" w:rsidP="00BB5186">
      <w:pPr>
        <w:pStyle w:val="Prrafodelista"/>
        <w:numPr>
          <w:ilvl w:val="0"/>
          <w:numId w:val="11"/>
        </w:numPr>
        <w:spacing w:line="360" w:lineRule="auto"/>
        <w:ind w:left="426"/>
        <w:jc w:val="both"/>
        <w:rPr>
          <w:rFonts w:ascii="Times New Roman" w:hAnsi="Times New Roman" w:cs="Times New Roman"/>
          <w:bCs/>
          <w:color w:val="000000"/>
        </w:rPr>
      </w:pPr>
      <w:r w:rsidRPr="00E21E14">
        <w:rPr>
          <w:rFonts w:ascii="Times New Roman" w:hAnsi="Times New Roman" w:cs="Times New Roman"/>
          <w:bCs/>
          <w:color w:val="000000"/>
        </w:rPr>
        <w:t>A todas aquellas personas que son víctimas del conflicto y se encuentran aspirando a uno de los convenios de ayudas económicas que tiene la Universidad para sus estudiantes y resulten no favorecidos, la Universidad les concederá un descuento del 15% en la matrícula de pregrado, previa verificación de la remisión expedida por la Unidad de Victimas.</w:t>
      </w:r>
    </w:p>
    <w:p w:rsidR="00F06A4C" w:rsidRPr="00E21E14" w:rsidRDefault="00F06A4C" w:rsidP="005C1F81">
      <w:pPr>
        <w:spacing w:line="360" w:lineRule="auto"/>
        <w:ind w:left="426"/>
        <w:jc w:val="both"/>
        <w:rPr>
          <w:bCs/>
          <w:color w:val="000000"/>
          <w:lang w:eastAsia="en-US"/>
        </w:rPr>
      </w:pPr>
    </w:p>
    <w:p w:rsidR="00E92BCB" w:rsidRPr="00E21E14" w:rsidRDefault="00E92BCB" w:rsidP="00BB5186">
      <w:pPr>
        <w:pStyle w:val="Prrafodelista"/>
        <w:numPr>
          <w:ilvl w:val="0"/>
          <w:numId w:val="11"/>
        </w:numPr>
        <w:spacing w:line="360" w:lineRule="auto"/>
        <w:ind w:left="426"/>
        <w:jc w:val="both"/>
        <w:rPr>
          <w:rFonts w:ascii="Times New Roman" w:hAnsi="Times New Roman" w:cs="Times New Roman"/>
        </w:rPr>
      </w:pPr>
      <w:r w:rsidRPr="00E21E14">
        <w:rPr>
          <w:rFonts w:ascii="Times New Roman" w:hAnsi="Times New Roman" w:cs="Times New Roman"/>
          <w:bCs/>
          <w:color w:val="000000"/>
        </w:rPr>
        <w:t>Este descuento se hará efectivo durante los primeros 8 semestres de la carrera para programas de 10 semestres y durante 6 semestres para programas de 8 semestres, siempre y cuando el estudiante no pierda asignaturas, dicho beneficio no será acumulativo con otros subsidios otorgados al estudiante en la Universidad.</w:t>
      </w:r>
    </w:p>
    <w:p w:rsidR="00E92BCB" w:rsidRPr="00E21E14" w:rsidRDefault="00E92BCB" w:rsidP="00E21E14">
      <w:pPr>
        <w:spacing w:line="360" w:lineRule="auto"/>
        <w:jc w:val="both"/>
      </w:pPr>
    </w:p>
    <w:p w:rsidR="00C94DA2" w:rsidRPr="00E21E14" w:rsidRDefault="00E62A1F" w:rsidP="00E21E14">
      <w:pPr>
        <w:spacing w:line="360" w:lineRule="auto"/>
        <w:jc w:val="both"/>
      </w:pPr>
      <w:r w:rsidRPr="00E21E14">
        <w:t xml:space="preserve">La Universidad como </w:t>
      </w:r>
      <w:hyperlink r:id="rId60" w:history="1">
        <w:r w:rsidR="002F09A7" w:rsidRPr="00E21E14">
          <w:rPr>
            <w:rStyle w:val="Hipervnculo"/>
          </w:rPr>
          <w:t>Política de Inclusión</w:t>
        </w:r>
      </w:hyperlink>
      <w:r w:rsidRPr="00E21E14">
        <w:t xml:space="preserve">, la </w:t>
      </w:r>
      <w:r w:rsidR="002F09A7" w:rsidRPr="00E21E14">
        <w:t xml:space="preserve">asume </w:t>
      </w:r>
      <w:r w:rsidRPr="00E21E14">
        <w:t xml:space="preserve">como un proceso dinámico, transversal e integrador por el cual se tejen y redefinen los sistemas, comprensiones y relaciones sociales, asumiendo al otro en su diversidad </w:t>
      </w:r>
      <w:proofErr w:type="gramStart"/>
      <w:r w:rsidRPr="00E21E14">
        <w:t>y  garantizando</w:t>
      </w:r>
      <w:proofErr w:type="gramEnd"/>
      <w:r w:rsidRPr="00E21E14">
        <w:t xml:space="preserve"> que todos los seres humanos accedan, disfruten y ejerzan sus derechos. </w:t>
      </w:r>
    </w:p>
    <w:p w:rsidR="00C94DA2" w:rsidRPr="00E21E14" w:rsidRDefault="00C94DA2" w:rsidP="00E21E14">
      <w:pPr>
        <w:spacing w:line="360" w:lineRule="auto"/>
        <w:jc w:val="both"/>
      </w:pPr>
    </w:p>
    <w:p w:rsidR="00EC44C6" w:rsidRPr="00E21E14" w:rsidRDefault="00E62A1F" w:rsidP="00E21E14">
      <w:pPr>
        <w:spacing w:line="360" w:lineRule="auto"/>
        <w:jc w:val="both"/>
      </w:pPr>
      <w:r w:rsidRPr="00E21E14">
        <w:t>Por ello, es fundamental para la inclusión la promoción de una cultura de respeto a la diversidad, el establecimiento de políticas que garanticen la calidad de los servicios y las prácticas institucionales inclusivas.</w:t>
      </w:r>
    </w:p>
    <w:p w:rsidR="002F09A7" w:rsidRPr="00E21E14" w:rsidRDefault="002F09A7" w:rsidP="00E21E14">
      <w:pPr>
        <w:spacing w:line="360" w:lineRule="auto"/>
        <w:jc w:val="both"/>
        <w:rPr>
          <w:rFonts w:eastAsia="Times New Roman"/>
        </w:rPr>
      </w:pPr>
    </w:p>
    <w:p w:rsidR="002F09A7" w:rsidRPr="00E21E14" w:rsidRDefault="002F09A7" w:rsidP="00E21E14">
      <w:pPr>
        <w:spacing w:line="360" w:lineRule="auto"/>
        <w:jc w:val="both"/>
        <w:rPr>
          <w:rFonts w:eastAsia="Times New Roman"/>
        </w:rPr>
      </w:pPr>
      <w:r w:rsidRPr="00E21E14">
        <w:rPr>
          <w:rFonts w:eastAsia="Times New Roman"/>
        </w:rPr>
        <w:t>La universidad e</w:t>
      </w:r>
      <w:r w:rsidR="004B1D79" w:rsidRPr="00E21E14">
        <w:rPr>
          <w:rFonts w:eastAsia="Times New Roman"/>
        </w:rPr>
        <w:t xml:space="preserve">n el formulario de inscripción se relaciona un </w:t>
      </w:r>
      <w:proofErr w:type="spellStart"/>
      <w:r w:rsidR="004B1D79" w:rsidRPr="00E21E14">
        <w:rPr>
          <w:rFonts w:eastAsia="Times New Roman"/>
        </w:rPr>
        <w:t>item</w:t>
      </w:r>
      <w:proofErr w:type="spellEnd"/>
      <w:r w:rsidR="004B1D79" w:rsidRPr="00E21E14">
        <w:rPr>
          <w:rFonts w:eastAsia="Times New Roman"/>
        </w:rPr>
        <w:t xml:space="preserve"> específico para identificar la población en condición de vulnerabilidad (Discapaci</w:t>
      </w:r>
      <w:r w:rsidR="00BD6B5A" w:rsidRPr="00E21E14">
        <w:rPr>
          <w:rFonts w:eastAsia="Times New Roman"/>
        </w:rPr>
        <w:t xml:space="preserve">tados, desplazados, indígenas, </w:t>
      </w:r>
      <w:r w:rsidR="004B1D79" w:rsidRPr="00E21E14">
        <w:rPr>
          <w:rFonts w:eastAsia="Times New Roman"/>
        </w:rPr>
        <w:t>población víctima, afro</w:t>
      </w:r>
      <w:r w:rsidR="001300A3" w:rsidRPr="00E21E14">
        <w:rPr>
          <w:rFonts w:eastAsia="Times New Roman"/>
        </w:rPr>
        <w:t xml:space="preserve"> descendientes</w:t>
      </w:r>
      <w:r w:rsidR="004B1D79" w:rsidRPr="00E21E14">
        <w:rPr>
          <w:rFonts w:eastAsia="Times New Roman"/>
        </w:rPr>
        <w:t>, negritudes, población en condiciones de reinse</w:t>
      </w:r>
      <w:r w:rsidR="007C2A24" w:rsidRPr="00E21E14">
        <w:rPr>
          <w:rFonts w:eastAsia="Times New Roman"/>
        </w:rPr>
        <w:t xml:space="preserve">rción). </w:t>
      </w:r>
    </w:p>
    <w:p w:rsidR="002F09A7" w:rsidRPr="00E21E14" w:rsidRDefault="002F09A7" w:rsidP="00E21E14">
      <w:pPr>
        <w:spacing w:line="360" w:lineRule="auto"/>
        <w:jc w:val="both"/>
        <w:rPr>
          <w:rFonts w:eastAsia="Times New Roman"/>
        </w:rPr>
      </w:pPr>
    </w:p>
    <w:p w:rsidR="001300A3" w:rsidRPr="00E21E14" w:rsidRDefault="004B1D79" w:rsidP="00E21E14">
      <w:pPr>
        <w:spacing w:line="360" w:lineRule="auto"/>
        <w:jc w:val="both"/>
        <w:rPr>
          <w:rFonts w:eastAsia="Times New Roman"/>
        </w:rPr>
      </w:pPr>
      <w:r w:rsidRPr="00E21E14">
        <w:rPr>
          <w:rFonts w:eastAsia="Times New Roman"/>
        </w:rPr>
        <w:t>Todos los programas de Bienestar Universitario y Pastoral tienen prioridad par</w:t>
      </w:r>
      <w:r w:rsidR="001300A3" w:rsidRPr="00E21E14">
        <w:rPr>
          <w:rFonts w:eastAsia="Times New Roman"/>
        </w:rPr>
        <w:t>a el acceso de dicha población.</w:t>
      </w:r>
    </w:p>
    <w:p w:rsidR="001300A3" w:rsidRPr="00E21E14" w:rsidRDefault="001300A3" w:rsidP="00E21E14">
      <w:pPr>
        <w:spacing w:line="360" w:lineRule="auto"/>
        <w:jc w:val="both"/>
        <w:rPr>
          <w:rFonts w:eastAsia="Times New Roman"/>
        </w:rPr>
      </w:pPr>
    </w:p>
    <w:p w:rsidR="004B1D79" w:rsidRPr="00E21E14" w:rsidRDefault="004B1D79" w:rsidP="00E21E14">
      <w:pPr>
        <w:spacing w:line="360" w:lineRule="auto"/>
        <w:jc w:val="both"/>
        <w:rPr>
          <w:rFonts w:eastAsia="Times New Roman"/>
        </w:rPr>
      </w:pPr>
      <w:r w:rsidRPr="00E21E14">
        <w:rPr>
          <w:rFonts w:eastAsia="Times New Roman"/>
        </w:rPr>
        <w:t xml:space="preserve">La institución ha realizado </w:t>
      </w:r>
      <w:r w:rsidR="00430559" w:rsidRPr="00E21E14">
        <w:rPr>
          <w:rFonts w:eastAsia="Times New Roman"/>
        </w:rPr>
        <w:t>adecuaciones</w:t>
      </w:r>
      <w:r w:rsidRPr="00E21E14">
        <w:rPr>
          <w:rFonts w:eastAsia="Times New Roman"/>
        </w:rPr>
        <w:t xml:space="preserve"> para la movilidad de la pob</w:t>
      </w:r>
      <w:r w:rsidR="001300A3" w:rsidRPr="00E21E14">
        <w:rPr>
          <w:rFonts w:eastAsia="Times New Roman"/>
        </w:rPr>
        <w:t xml:space="preserve">lación con movilidad reducida, tales como </w:t>
      </w:r>
      <w:r w:rsidR="00EF3AE1" w:rsidRPr="00E21E14">
        <w:rPr>
          <w:rFonts w:eastAsia="Times New Roman"/>
        </w:rPr>
        <w:t xml:space="preserve"> </w:t>
      </w:r>
      <w:proofErr w:type="spellStart"/>
      <w:r w:rsidR="00EF3AE1" w:rsidRPr="00E21E14">
        <w:rPr>
          <w:rFonts w:eastAsia="Times New Roman"/>
        </w:rPr>
        <w:t>accensor</w:t>
      </w:r>
      <w:proofErr w:type="spellEnd"/>
      <w:r w:rsidR="00EF3AE1" w:rsidRPr="00E21E14">
        <w:rPr>
          <w:rFonts w:eastAsia="Times New Roman"/>
        </w:rPr>
        <w:t xml:space="preserve"> en  el edificio Madre de la Sabiduría, </w:t>
      </w:r>
      <w:r w:rsidR="00922F83" w:rsidRPr="00E21E14">
        <w:rPr>
          <w:rFonts w:eastAsia="Times New Roman"/>
        </w:rPr>
        <w:t>rampla</w:t>
      </w:r>
      <w:r w:rsidR="00EF3AE1" w:rsidRPr="00E21E14">
        <w:rPr>
          <w:rFonts w:eastAsia="Times New Roman"/>
        </w:rPr>
        <w:t xml:space="preserve"> de</w:t>
      </w:r>
      <w:r w:rsidR="00922F83" w:rsidRPr="00E21E14">
        <w:rPr>
          <w:rFonts w:eastAsia="Times New Roman"/>
        </w:rPr>
        <w:t xml:space="preserve"> acceso a biblioteca</w:t>
      </w:r>
      <w:r w:rsidR="00EF3AE1" w:rsidRPr="00E21E14">
        <w:rPr>
          <w:rFonts w:eastAsia="Times New Roman"/>
        </w:rPr>
        <w:t>,</w:t>
      </w:r>
      <w:r w:rsidR="00922F83" w:rsidRPr="00E21E14">
        <w:rPr>
          <w:rFonts w:eastAsia="Times New Roman"/>
        </w:rPr>
        <w:t xml:space="preserve"> </w:t>
      </w:r>
      <w:r w:rsidR="00EF3AE1" w:rsidRPr="00E21E14">
        <w:rPr>
          <w:rFonts w:eastAsia="Times New Roman"/>
        </w:rPr>
        <w:t xml:space="preserve">edificio madre de la sabiduría y Colegio, </w:t>
      </w:r>
      <w:r w:rsidR="001300A3" w:rsidRPr="00E21E14">
        <w:rPr>
          <w:rFonts w:eastAsia="Times New Roman"/>
        </w:rPr>
        <w:t xml:space="preserve"> placas de guía ub</w:t>
      </w:r>
      <w:r w:rsidR="00922F83" w:rsidRPr="00E21E14">
        <w:rPr>
          <w:rFonts w:eastAsia="Times New Roman"/>
        </w:rPr>
        <w:t xml:space="preserve">icadas en los </w:t>
      </w:r>
      <w:r w:rsidR="009D672F" w:rsidRPr="00E21E14">
        <w:rPr>
          <w:rFonts w:eastAsia="Times New Roman"/>
        </w:rPr>
        <w:t xml:space="preserve">accesos al centro de idiomas, </w:t>
      </w:r>
      <w:r w:rsidR="00EF3AE1" w:rsidRPr="00E21E14">
        <w:rPr>
          <w:rFonts w:eastAsia="Times New Roman"/>
        </w:rPr>
        <w:t xml:space="preserve">Edificio Madre de la Sabiduría, entrada del colegio y </w:t>
      </w:r>
      <w:r w:rsidR="009D672F" w:rsidRPr="00E21E14">
        <w:rPr>
          <w:rFonts w:eastAsia="Times New Roman"/>
        </w:rPr>
        <w:t>auditorio del colegio</w:t>
      </w:r>
      <w:r w:rsidR="00922F83" w:rsidRPr="00E21E14">
        <w:rPr>
          <w:rFonts w:eastAsia="Times New Roman"/>
        </w:rPr>
        <w:t>.</w:t>
      </w:r>
    </w:p>
    <w:p w:rsidR="00CB0D01" w:rsidRPr="00E21E14" w:rsidRDefault="00CB0D01" w:rsidP="00E21E14">
      <w:pPr>
        <w:spacing w:line="360" w:lineRule="auto"/>
        <w:jc w:val="both"/>
      </w:pPr>
    </w:p>
    <w:p w:rsidR="00922F83" w:rsidRPr="00E21E14" w:rsidRDefault="00047DEE" w:rsidP="00E21E14">
      <w:pPr>
        <w:spacing w:line="360" w:lineRule="auto"/>
        <w:jc w:val="both"/>
      </w:pPr>
      <w:r w:rsidRPr="00E21E14">
        <w:t>La Biblioteca</w:t>
      </w:r>
      <w:r w:rsidR="009D672F" w:rsidRPr="00E21E14">
        <w:t xml:space="preserve"> de la Universidad cuenta con</w:t>
      </w:r>
      <w:r w:rsidR="00032C2E" w:rsidRPr="00E21E14">
        <w:t xml:space="preserve"> algunos</w:t>
      </w:r>
      <w:r w:rsidRPr="00E21E14">
        <w:t xml:space="preserve"> </w:t>
      </w:r>
      <w:hyperlink r:id="rId61" w:history="1">
        <w:r w:rsidR="00032C2E" w:rsidRPr="00E21E14">
          <w:rPr>
            <w:rStyle w:val="Hipervnculo"/>
          </w:rPr>
          <w:t xml:space="preserve">Servicios </w:t>
        </w:r>
      </w:hyperlink>
      <w:r w:rsidRPr="00E21E14">
        <w:t>para personas en situación de discapacidad. El servicio se apoya en recursos informáticos y tecnológicos alternativos, compuesto por:</w:t>
      </w:r>
    </w:p>
    <w:p w:rsidR="00922F83" w:rsidRPr="00E21E14" w:rsidRDefault="00922F83" w:rsidP="00E21E14">
      <w:pPr>
        <w:spacing w:line="360" w:lineRule="auto"/>
        <w:jc w:val="both"/>
      </w:pPr>
    </w:p>
    <w:p w:rsidR="00922F83" w:rsidRPr="005C1F81" w:rsidRDefault="00922F83" w:rsidP="00BB5186">
      <w:pPr>
        <w:pStyle w:val="Default"/>
        <w:widowControl/>
        <w:numPr>
          <w:ilvl w:val="0"/>
          <w:numId w:val="10"/>
        </w:numPr>
        <w:spacing w:line="360" w:lineRule="auto"/>
        <w:ind w:left="426"/>
        <w:rPr>
          <w:rFonts w:ascii="Times New Roman" w:hAnsi="Times New Roman" w:cs="Times New Roman"/>
          <w:lang w:val="es-ES"/>
        </w:rPr>
      </w:pPr>
      <w:r w:rsidRPr="005C1F81">
        <w:rPr>
          <w:rFonts w:ascii="Times New Roman" w:hAnsi="Times New Roman" w:cs="Times New Roman"/>
          <w:bCs/>
          <w:iCs/>
          <w:lang w:val="es-ES"/>
        </w:rPr>
        <w:t xml:space="preserve">Dispositivos y otras tecnologías especializados para el acceso a la lectura </w:t>
      </w:r>
    </w:p>
    <w:p w:rsidR="00BF1E64" w:rsidRPr="00E21E14" w:rsidRDefault="00922F83" w:rsidP="00E21E14">
      <w:pPr>
        <w:pStyle w:val="NormalWeb"/>
        <w:spacing w:line="360" w:lineRule="auto"/>
        <w:jc w:val="both"/>
      </w:pPr>
      <w:r w:rsidRPr="00E21E14">
        <w:t>Estos dispositivos permiten a las personas con dificultades visuales acceder de forma cómoda y segura a la documentación e información provista por la biblioteca, generando con ello un proceso de inclusión a sus servicios. Los siguientes dispositivos especializados de acceso a la lectura son</w:t>
      </w:r>
      <w:r w:rsidR="00047DEE" w:rsidRPr="00E21E14">
        <w:t>.</w:t>
      </w:r>
    </w:p>
    <w:p w:rsidR="00922F83" w:rsidRPr="00E21E14" w:rsidRDefault="00BD6B5A" w:rsidP="00E21E14">
      <w:pPr>
        <w:autoSpaceDE w:val="0"/>
        <w:autoSpaceDN w:val="0"/>
        <w:adjustRightInd w:val="0"/>
        <w:spacing w:line="360" w:lineRule="auto"/>
        <w:jc w:val="both"/>
        <w:rPr>
          <w:color w:val="000000"/>
        </w:rPr>
      </w:pPr>
      <w:r w:rsidRPr="005C1F81">
        <w:t xml:space="preserve">Escáner </w:t>
      </w:r>
      <w:r w:rsidR="00922F83" w:rsidRPr="005C1F81">
        <w:t>Lector:</w:t>
      </w:r>
      <w:r w:rsidR="00922F83" w:rsidRPr="00E21E14">
        <w:rPr>
          <w:b/>
        </w:rPr>
        <w:t xml:space="preserve"> </w:t>
      </w:r>
      <w:r w:rsidR="005C1F81">
        <w:rPr>
          <w:color w:val="000000"/>
        </w:rPr>
        <w:t>s</w:t>
      </w:r>
      <w:r w:rsidR="00922F83" w:rsidRPr="00E21E14">
        <w:rPr>
          <w:color w:val="000000"/>
        </w:rPr>
        <w:t xml:space="preserve">u función consiste en leer con una voz clara, y entonación </w:t>
      </w:r>
      <w:r w:rsidR="005C1F81">
        <w:rPr>
          <w:color w:val="000000"/>
        </w:rPr>
        <w:t>natural en los idiomas Inglés, Francés, E</w:t>
      </w:r>
      <w:r w:rsidR="00922F83" w:rsidRPr="00E21E14">
        <w:rPr>
          <w:color w:val="000000"/>
        </w:rPr>
        <w:t xml:space="preserve">spañol y Alemán, </w:t>
      </w:r>
      <w:r w:rsidR="005C1F81">
        <w:rPr>
          <w:color w:val="000000"/>
        </w:rPr>
        <w:t>todos los documentos impresos (l</w:t>
      </w:r>
      <w:r w:rsidR="00922F83" w:rsidRPr="00E21E14">
        <w:rPr>
          <w:color w:val="000000"/>
        </w:rPr>
        <w:t>ibros, revistas, etc.) o digitaliz</w:t>
      </w:r>
      <w:r w:rsidR="005C1F81">
        <w:rPr>
          <w:color w:val="000000"/>
        </w:rPr>
        <w:t>ados (a</w:t>
      </w:r>
      <w:r w:rsidR="00922F83" w:rsidRPr="00E21E14">
        <w:rPr>
          <w:color w:val="000000"/>
        </w:rPr>
        <w:t>rchivos de texto)</w:t>
      </w:r>
      <w:r w:rsidR="005C1F81">
        <w:rPr>
          <w:color w:val="000000"/>
        </w:rPr>
        <w:t>, así como los documentos Daisy.</w:t>
      </w:r>
    </w:p>
    <w:p w:rsidR="00922F83" w:rsidRPr="00E21E14" w:rsidRDefault="00922F83" w:rsidP="00E21E14">
      <w:pPr>
        <w:tabs>
          <w:tab w:val="left" w:pos="2112"/>
        </w:tabs>
        <w:spacing w:line="360" w:lineRule="auto"/>
        <w:rPr>
          <w:b/>
        </w:rPr>
      </w:pPr>
    </w:p>
    <w:p w:rsidR="00032C2E" w:rsidRPr="005C1F81" w:rsidRDefault="00032C2E" w:rsidP="00BB5186">
      <w:pPr>
        <w:pStyle w:val="NormalWeb"/>
        <w:numPr>
          <w:ilvl w:val="0"/>
          <w:numId w:val="10"/>
        </w:numPr>
        <w:spacing w:before="105" w:beforeAutospacing="0" w:after="105" w:afterAutospacing="0" w:line="360" w:lineRule="auto"/>
        <w:ind w:left="426" w:right="45"/>
        <w:jc w:val="both"/>
        <w:rPr>
          <w:bCs/>
          <w:iCs/>
        </w:rPr>
      </w:pPr>
      <w:r w:rsidRPr="005C1F81">
        <w:rPr>
          <w:bCs/>
          <w:iCs/>
        </w:rPr>
        <w:t>Dispositivos de apoyo para acceso al PC</w:t>
      </w:r>
    </w:p>
    <w:p w:rsidR="00032C2E" w:rsidRPr="00E21E14" w:rsidRDefault="00032C2E" w:rsidP="00E21E14">
      <w:pPr>
        <w:pStyle w:val="NormalWeb"/>
        <w:spacing w:line="360" w:lineRule="auto"/>
        <w:rPr>
          <w:b/>
          <w:bCs/>
          <w:iCs/>
        </w:rPr>
      </w:pPr>
    </w:p>
    <w:p w:rsidR="00032C2E" w:rsidRPr="00E21E14" w:rsidRDefault="00032C2E" w:rsidP="00E21E14">
      <w:pPr>
        <w:spacing w:line="360" w:lineRule="auto"/>
        <w:jc w:val="both"/>
      </w:pPr>
      <w:r w:rsidRPr="00E21E14">
        <w:rPr>
          <w:bCs/>
          <w:iCs/>
        </w:rPr>
        <w:lastRenderedPageBreak/>
        <w:t xml:space="preserve">La Biblioteca de la Universidad Católica de Oriente </w:t>
      </w:r>
      <w:r w:rsidRPr="00E21E14">
        <w:t>ofrece un conjunto de tecnologías de apoyo para que las personas con alguna deficiencia física, sensorial o con dificultades de aprendizaje puedan tener las facilidades para la utilización del computador independiente de su limitación</w:t>
      </w:r>
      <w:r w:rsidR="002F1C2A" w:rsidRPr="00E21E14">
        <w:t>, tales como:</w:t>
      </w:r>
    </w:p>
    <w:p w:rsidR="00032C2E" w:rsidRPr="00E21E14" w:rsidRDefault="00032C2E" w:rsidP="00E21E14">
      <w:pPr>
        <w:spacing w:line="360" w:lineRule="auto"/>
        <w:jc w:val="both"/>
      </w:pPr>
    </w:p>
    <w:p w:rsidR="00032C2E" w:rsidRPr="00E21E14" w:rsidRDefault="00032C2E" w:rsidP="00BB5186">
      <w:pPr>
        <w:pStyle w:val="Prrafodelista"/>
        <w:numPr>
          <w:ilvl w:val="0"/>
          <w:numId w:val="45"/>
        </w:numPr>
        <w:spacing w:line="360" w:lineRule="auto"/>
        <w:ind w:left="426"/>
        <w:jc w:val="both"/>
        <w:rPr>
          <w:rFonts w:ascii="Times New Roman" w:hAnsi="Times New Roman" w:cs="Times New Roman"/>
        </w:rPr>
      </w:pPr>
      <w:r w:rsidRPr="00E21E14">
        <w:rPr>
          <w:rFonts w:ascii="Times New Roman" w:hAnsi="Times New Roman" w:cs="Times New Roman"/>
        </w:rPr>
        <w:t xml:space="preserve">Teclado ampliado </w:t>
      </w:r>
    </w:p>
    <w:p w:rsidR="00032C2E" w:rsidRPr="00E21E14" w:rsidRDefault="00032C2E" w:rsidP="00BB5186">
      <w:pPr>
        <w:pStyle w:val="Prrafodelista"/>
        <w:numPr>
          <w:ilvl w:val="0"/>
          <w:numId w:val="45"/>
        </w:numPr>
        <w:spacing w:line="360" w:lineRule="auto"/>
        <w:ind w:left="426"/>
        <w:jc w:val="both"/>
        <w:rPr>
          <w:rFonts w:ascii="Times New Roman" w:hAnsi="Times New Roman" w:cs="Times New Roman"/>
        </w:rPr>
      </w:pPr>
      <w:r w:rsidRPr="00E21E14">
        <w:rPr>
          <w:rFonts w:ascii="Times New Roman" w:hAnsi="Times New Roman" w:cs="Times New Roman"/>
        </w:rPr>
        <w:t xml:space="preserve">Teclado de alto contraste </w:t>
      </w:r>
    </w:p>
    <w:p w:rsidR="00032C2E" w:rsidRPr="00E21E14" w:rsidRDefault="00032C2E" w:rsidP="00BB5186">
      <w:pPr>
        <w:pStyle w:val="Prrafodelista"/>
        <w:numPr>
          <w:ilvl w:val="0"/>
          <w:numId w:val="45"/>
        </w:numPr>
        <w:spacing w:line="360" w:lineRule="auto"/>
        <w:ind w:left="426"/>
        <w:jc w:val="both"/>
        <w:rPr>
          <w:rFonts w:ascii="Times New Roman" w:hAnsi="Times New Roman" w:cs="Times New Roman"/>
        </w:rPr>
      </w:pPr>
      <w:r w:rsidRPr="00E21E14">
        <w:rPr>
          <w:rFonts w:ascii="Times New Roman" w:hAnsi="Times New Roman" w:cs="Times New Roman"/>
        </w:rPr>
        <w:t xml:space="preserve">Mouse TrackBall mediano adaptado </w:t>
      </w:r>
    </w:p>
    <w:p w:rsidR="00032C2E" w:rsidRPr="00E21E14" w:rsidRDefault="00032C2E" w:rsidP="00BB5186">
      <w:pPr>
        <w:pStyle w:val="Prrafodelista"/>
        <w:numPr>
          <w:ilvl w:val="0"/>
          <w:numId w:val="45"/>
        </w:numPr>
        <w:spacing w:line="360" w:lineRule="auto"/>
        <w:ind w:left="426"/>
        <w:jc w:val="both"/>
        <w:rPr>
          <w:rFonts w:ascii="Times New Roman" w:hAnsi="Times New Roman" w:cs="Times New Roman"/>
        </w:rPr>
      </w:pPr>
      <w:r w:rsidRPr="00E21E14">
        <w:rPr>
          <w:rFonts w:ascii="Times New Roman" w:hAnsi="Times New Roman" w:cs="Times New Roman"/>
        </w:rPr>
        <w:t xml:space="preserve">Conmutador Small </w:t>
      </w:r>
    </w:p>
    <w:p w:rsidR="00032C2E" w:rsidRPr="00E21E14" w:rsidRDefault="00032C2E" w:rsidP="00E21E14">
      <w:pPr>
        <w:spacing w:line="360" w:lineRule="auto"/>
        <w:jc w:val="both"/>
      </w:pPr>
    </w:p>
    <w:p w:rsidR="002F1C2A" w:rsidRPr="005C1F81" w:rsidRDefault="002F1C2A" w:rsidP="00BB5186">
      <w:pPr>
        <w:pStyle w:val="NormalWeb"/>
        <w:numPr>
          <w:ilvl w:val="0"/>
          <w:numId w:val="10"/>
        </w:numPr>
        <w:spacing w:before="105" w:beforeAutospacing="0" w:after="105" w:afterAutospacing="0" w:line="360" w:lineRule="auto"/>
        <w:ind w:left="426" w:right="45"/>
        <w:jc w:val="both"/>
        <w:rPr>
          <w:bCs/>
          <w:iCs/>
        </w:rPr>
      </w:pPr>
      <w:r w:rsidRPr="005C1F81">
        <w:rPr>
          <w:bCs/>
          <w:iCs/>
        </w:rPr>
        <w:t>Software</w:t>
      </w:r>
    </w:p>
    <w:p w:rsidR="002F1C2A" w:rsidRPr="00E21E14" w:rsidRDefault="002F1C2A" w:rsidP="00E21E14">
      <w:pPr>
        <w:pStyle w:val="NormalWeb"/>
        <w:spacing w:line="360" w:lineRule="auto"/>
        <w:jc w:val="both"/>
      </w:pPr>
      <w:r w:rsidRPr="00E21E14">
        <w:t>La Biblioteca de la Universidad Católica de Oriente pone a disposición de la comunidad académica un conjunto de programas que sirven de apoyo a diferentes tipos de discapacidades, estos programas se utilizan conjuntamente con dispositivos de tecnología de apoyo para facilitar el acceso al computador.</w:t>
      </w:r>
    </w:p>
    <w:p w:rsidR="002F1C2A" w:rsidRPr="00E21E14" w:rsidRDefault="002F1C2A" w:rsidP="00E21E14">
      <w:pPr>
        <w:pStyle w:val="NormalWeb"/>
        <w:spacing w:line="360" w:lineRule="auto"/>
        <w:jc w:val="both"/>
      </w:pPr>
      <w:r w:rsidRPr="00E21E14">
        <w:t xml:space="preserve">En todos los equipos de cómputo de la Biblioteca se tiene instalado </w:t>
      </w:r>
      <w:proofErr w:type="gramStart"/>
      <w:r w:rsidRPr="00E21E14">
        <w:t>software  de</w:t>
      </w:r>
      <w:proofErr w:type="gramEnd"/>
      <w:r w:rsidRPr="00E21E14">
        <w:t xml:space="preserve"> apoyo para personas con discapacidad visual, auditiva y cognitiva.</w:t>
      </w:r>
    </w:p>
    <w:p w:rsidR="00047DEE" w:rsidRPr="00E21E14" w:rsidRDefault="002F1C2A" w:rsidP="00E21E14">
      <w:pPr>
        <w:spacing w:line="360" w:lineRule="auto"/>
        <w:jc w:val="both"/>
      </w:pPr>
      <w:r w:rsidRPr="00E21E14">
        <w:t xml:space="preserve">El personal de la Biblioteca está </w:t>
      </w:r>
      <w:proofErr w:type="gramStart"/>
      <w:r w:rsidRPr="00E21E14">
        <w:t>disponible  para</w:t>
      </w:r>
      <w:proofErr w:type="gramEnd"/>
      <w:r w:rsidRPr="00E21E14">
        <w:t xml:space="preserve"> dar acompañamiento y asesoría permanente, personalizada y especializada a la comunidad universitaria  en el uso de estos programas</w:t>
      </w:r>
    </w:p>
    <w:p w:rsidR="00047DEE" w:rsidRPr="00E21E14" w:rsidRDefault="00047DEE" w:rsidP="00E21E14">
      <w:pPr>
        <w:spacing w:line="360" w:lineRule="auto"/>
        <w:jc w:val="both"/>
      </w:pPr>
    </w:p>
    <w:p w:rsidR="00047DEE" w:rsidRPr="00E21E14" w:rsidRDefault="00047DEE" w:rsidP="00E21E14">
      <w:pPr>
        <w:spacing w:line="360" w:lineRule="auto"/>
        <w:jc w:val="both"/>
      </w:pPr>
    </w:p>
    <w:p w:rsidR="00C43525" w:rsidRPr="005C1F81" w:rsidRDefault="0035271C" w:rsidP="00BB5186">
      <w:pPr>
        <w:pStyle w:val="Prrafodelista"/>
        <w:numPr>
          <w:ilvl w:val="0"/>
          <w:numId w:val="15"/>
        </w:numPr>
        <w:tabs>
          <w:tab w:val="left" w:pos="284"/>
        </w:tabs>
        <w:spacing w:line="360" w:lineRule="auto"/>
        <w:ind w:left="0" w:firstLine="0"/>
        <w:jc w:val="both"/>
        <w:rPr>
          <w:rFonts w:ascii="Times New Roman" w:hAnsi="Times New Roman" w:cs="Times New Roman"/>
        </w:rPr>
      </w:pPr>
      <w:r w:rsidRPr="005C1F81">
        <w:rPr>
          <w:rFonts w:ascii="Times New Roman" w:hAnsi="Times New Roman" w:cs="Times New Roman"/>
        </w:rPr>
        <w:t xml:space="preserve">Programas y actividades tendientes a prevenir desastres y a atender emergencias </w:t>
      </w:r>
    </w:p>
    <w:p w:rsidR="00C43525" w:rsidRPr="00E21E14" w:rsidRDefault="00C43525" w:rsidP="00E21E14">
      <w:pPr>
        <w:spacing w:line="360" w:lineRule="auto"/>
        <w:jc w:val="both"/>
      </w:pPr>
    </w:p>
    <w:p w:rsidR="00003A6D" w:rsidRDefault="00ED41C0" w:rsidP="00E21E14">
      <w:pPr>
        <w:spacing w:line="360" w:lineRule="auto"/>
        <w:jc w:val="both"/>
        <w:rPr>
          <w:rFonts w:eastAsia="Times New Roman"/>
        </w:rPr>
      </w:pPr>
      <w:r w:rsidRPr="00E21E14">
        <w:rPr>
          <w:rFonts w:eastAsia="Times New Roman"/>
        </w:rPr>
        <w:t>La institución tiene</w:t>
      </w:r>
      <w:r w:rsidR="004B1D79" w:rsidRPr="00E21E14">
        <w:rPr>
          <w:rFonts w:eastAsia="Times New Roman"/>
        </w:rPr>
        <w:t xml:space="preserve"> un </w:t>
      </w:r>
      <w:r w:rsidR="004B1D79" w:rsidRPr="005C1F81">
        <w:rPr>
          <w:rFonts w:eastAsia="Times New Roman"/>
          <w:i/>
        </w:rPr>
        <w:t>plan de emergencias</w:t>
      </w:r>
      <w:r w:rsidR="004B1D79" w:rsidRPr="00E21E14">
        <w:rPr>
          <w:rFonts w:eastAsia="Times New Roman"/>
        </w:rPr>
        <w:t xml:space="preserve">, anexo al programa de salud ocupacional donde se tienen definidos los niveles de actuación en caso de una situación de emergencia o riesgo dentro de las instalaciones de la institución. </w:t>
      </w:r>
    </w:p>
    <w:p w:rsidR="005C1F81" w:rsidRPr="00E21E14" w:rsidRDefault="005C1F81" w:rsidP="00E21E14">
      <w:pPr>
        <w:spacing w:line="360" w:lineRule="auto"/>
        <w:jc w:val="both"/>
        <w:rPr>
          <w:rFonts w:eastAsia="Times New Roman"/>
        </w:rPr>
      </w:pPr>
    </w:p>
    <w:p w:rsidR="00C87178" w:rsidRPr="005C1F81" w:rsidRDefault="005C1F81" w:rsidP="005C1F81">
      <w:pPr>
        <w:widowControl w:val="0"/>
        <w:autoSpaceDE w:val="0"/>
        <w:autoSpaceDN w:val="0"/>
        <w:adjustRightInd w:val="0"/>
        <w:spacing w:line="360" w:lineRule="auto"/>
        <w:jc w:val="both"/>
        <w:rPr>
          <w:sz w:val="20"/>
          <w:szCs w:val="20"/>
        </w:rPr>
      </w:pPr>
      <w:hyperlink r:id="rId62" w:history="1">
        <w:r w:rsidRPr="005C1F81">
          <w:rPr>
            <w:rStyle w:val="Hipervnculo"/>
            <w:sz w:val="20"/>
            <w:szCs w:val="20"/>
          </w:rPr>
          <w:t>http://sice/GestionProcesosSice/Documentos/Mapa%20de%20Procesos/Gestión%20del%20Talento%20Humano/Salud%20Ocupacional/GARE.012.00%20PLAN%20DE%20EMERGENCIAS%20UCO%202015.pdf</w:t>
        </w:r>
      </w:hyperlink>
    </w:p>
    <w:p w:rsidR="00663CD3" w:rsidRPr="00E21E14" w:rsidRDefault="00663CD3" w:rsidP="00E21E14">
      <w:pPr>
        <w:widowControl w:val="0"/>
        <w:autoSpaceDE w:val="0"/>
        <w:autoSpaceDN w:val="0"/>
        <w:adjustRightInd w:val="0"/>
        <w:spacing w:after="240" w:line="360" w:lineRule="auto"/>
        <w:jc w:val="both"/>
      </w:pPr>
      <w:r w:rsidRPr="00E21E14">
        <w:lastRenderedPageBreak/>
        <w:t xml:space="preserve">El objetivo general del mismo es el de establecer y generar destrezas, condiciones y procedimientos que les permitan a los ocupantes y usuarios de las instalaciones de la Universidad Católica de Oriente, promover, prevenir y protegerse en casos de desastre o amenazas colectivas que pongan en peligro la integridad de las personas y del medio ambiente, mediante acciones rápidas, coordinadas y confiables, tendientes a desplazarse por y hasta lugares de menor riesgo, y en caso de presentarse lesionados y daño ambiental, contar con una estructura organizada para brindarles una adecuada atención en salud y control para disminuir el impacto ambiental y así reponer rápidamente el sistema. </w:t>
      </w:r>
    </w:p>
    <w:p w:rsidR="00003A6D" w:rsidRPr="00E21E14" w:rsidRDefault="004B1D79" w:rsidP="00E21E14">
      <w:pPr>
        <w:spacing w:line="360" w:lineRule="auto"/>
        <w:jc w:val="both"/>
        <w:rPr>
          <w:rFonts w:eastAsia="Times New Roman"/>
        </w:rPr>
      </w:pPr>
      <w:r w:rsidRPr="00E21E14">
        <w:rPr>
          <w:rFonts w:eastAsia="Times New Roman"/>
        </w:rPr>
        <w:t>Se cuenta con un comité de emergencias y dos brigadas de emergencia par</w:t>
      </w:r>
      <w:r w:rsidR="006E7BDE" w:rsidRPr="00E21E14">
        <w:rPr>
          <w:rFonts w:eastAsia="Times New Roman"/>
        </w:rPr>
        <w:t>a atender cualquier situación.</w:t>
      </w:r>
    </w:p>
    <w:p w:rsidR="00003A6D" w:rsidRPr="00E21E14" w:rsidRDefault="00003A6D" w:rsidP="00E21E14">
      <w:pPr>
        <w:spacing w:line="360" w:lineRule="auto"/>
        <w:jc w:val="both"/>
        <w:rPr>
          <w:rFonts w:eastAsia="Times New Roman"/>
        </w:rPr>
      </w:pPr>
    </w:p>
    <w:p w:rsidR="00003A6D" w:rsidRPr="00E21E14" w:rsidRDefault="004B1D79" w:rsidP="00E21E14">
      <w:pPr>
        <w:spacing w:line="360" w:lineRule="auto"/>
        <w:jc w:val="both"/>
        <w:rPr>
          <w:rFonts w:eastAsia="Times New Roman"/>
        </w:rPr>
      </w:pPr>
      <w:r w:rsidRPr="00E21E14">
        <w:rPr>
          <w:rFonts w:eastAsia="Times New Roman"/>
        </w:rPr>
        <w:t>Se hace</w:t>
      </w:r>
      <w:r w:rsidR="00003A6D" w:rsidRPr="00E21E14">
        <w:rPr>
          <w:rFonts w:eastAsia="Times New Roman"/>
        </w:rPr>
        <w:t>n</w:t>
      </w:r>
      <w:r w:rsidRPr="00E21E14">
        <w:rPr>
          <w:rFonts w:eastAsia="Times New Roman"/>
        </w:rPr>
        <w:t xml:space="preserve"> simulacros parciales y totales </w:t>
      </w:r>
      <w:r w:rsidR="00003A6D" w:rsidRPr="00E21E14">
        <w:rPr>
          <w:rFonts w:eastAsia="Times New Roman"/>
        </w:rPr>
        <w:t>como ejercicios para evaluar y e</w:t>
      </w:r>
      <w:r w:rsidRPr="00E21E14">
        <w:rPr>
          <w:rFonts w:eastAsia="Times New Roman"/>
        </w:rPr>
        <w:t>jecutar el plan de emergencias (Anuales y periódicos).</w:t>
      </w:r>
    </w:p>
    <w:p w:rsidR="00003A6D" w:rsidRPr="00E21E14" w:rsidRDefault="00003A6D" w:rsidP="00E21E14">
      <w:pPr>
        <w:spacing w:line="360" w:lineRule="auto"/>
        <w:jc w:val="both"/>
        <w:rPr>
          <w:rFonts w:eastAsia="Times New Roman"/>
        </w:rPr>
      </w:pPr>
    </w:p>
    <w:p w:rsidR="004B1D79" w:rsidRPr="00E21E14" w:rsidRDefault="004B1D79" w:rsidP="00E21E14">
      <w:pPr>
        <w:spacing w:line="360" w:lineRule="auto"/>
        <w:jc w:val="both"/>
        <w:rPr>
          <w:rFonts w:eastAsia="Times New Roman"/>
        </w:rPr>
      </w:pPr>
      <w:r w:rsidRPr="00E21E14">
        <w:rPr>
          <w:rFonts w:eastAsia="Times New Roman"/>
        </w:rPr>
        <w:t xml:space="preserve">Se </w:t>
      </w:r>
      <w:r w:rsidR="003D36B7" w:rsidRPr="00E21E14">
        <w:rPr>
          <w:rFonts w:eastAsia="Times New Roman"/>
        </w:rPr>
        <w:t>elabora</w:t>
      </w:r>
      <w:r w:rsidRPr="00E21E14">
        <w:rPr>
          <w:rFonts w:eastAsia="Times New Roman"/>
        </w:rPr>
        <w:t xml:space="preserve"> </w:t>
      </w:r>
      <w:r w:rsidR="003D36B7" w:rsidRPr="00E21E14">
        <w:rPr>
          <w:rFonts w:eastAsia="Times New Roman"/>
        </w:rPr>
        <w:t xml:space="preserve">y ejecuta </w:t>
      </w:r>
      <w:r w:rsidRPr="00E21E14">
        <w:rPr>
          <w:rFonts w:eastAsia="Times New Roman"/>
        </w:rPr>
        <w:t xml:space="preserve">el plan de </w:t>
      </w:r>
      <w:r w:rsidR="003D36B7" w:rsidRPr="00E21E14">
        <w:rPr>
          <w:rFonts w:eastAsia="Times New Roman"/>
        </w:rPr>
        <w:t>instrucción</w:t>
      </w:r>
      <w:r w:rsidRPr="00E21E14">
        <w:rPr>
          <w:rFonts w:eastAsia="Times New Roman"/>
        </w:rPr>
        <w:t xml:space="preserve"> de las brigadas y actividades y capacitación para los empleados en este tema. </w:t>
      </w:r>
      <w:r w:rsidR="00003A6D" w:rsidRPr="00E21E14">
        <w:rPr>
          <w:rFonts w:eastAsia="Times New Roman"/>
          <w:bCs/>
        </w:rPr>
        <w:t>Igualmente</w:t>
      </w:r>
      <w:r w:rsidR="00003A6D" w:rsidRPr="00E21E14">
        <w:rPr>
          <w:rFonts w:eastAsia="Times New Roman"/>
          <w:b/>
          <w:bCs/>
        </w:rPr>
        <w:t xml:space="preserve"> </w:t>
      </w:r>
      <w:r w:rsidRPr="00E21E14">
        <w:rPr>
          <w:rFonts w:eastAsia="Times New Roman"/>
        </w:rPr>
        <w:t xml:space="preserve">se habilitó la </w:t>
      </w:r>
      <w:r w:rsidR="00003A6D" w:rsidRPr="00E21E14">
        <w:rPr>
          <w:rFonts w:eastAsia="Times New Roman"/>
        </w:rPr>
        <w:t>línea</w:t>
      </w:r>
      <w:r w:rsidRPr="00E21E14">
        <w:rPr>
          <w:rFonts w:eastAsia="Times New Roman"/>
        </w:rPr>
        <w:t xml:space="preserve"> de emergencias internas 911</w:t>
      </w:r>
      <w:r w:rsidR="006E7BDE" w:rsidRPr="00E21E14">
        <w:rPr>
          <w:rFonts w:eastAsia="Times New Roman"/>
        </w:rPr>
        <w:t>.</w:t>
      </w:r>
    </w:p>
    <w:p w:rsidR="00980CB8" w:rsidRPr="00E21E14" w:rsidRDefault="00980CB8" w:rsidP="00E21E14">
      <w:pPr>
        <w:spacing w:line="360" w:lineRule="auto"/>
        <w:jc w:val="both"/>
      </w:pPr>
    </w:p>
    <w:p w:rsidR="00980CB8" w:rsidRPr="005C1F81" w:rsidRDefault="00003A6D" w:rsidP="00E21E14">
      <w:pPr>
        <w:spacing w:line="360" w:lineRule="auto"/>
        <w:jc w:val="both"/>
      </w:pPr>
      <w:r w:rsidRPr="005C1F81">
        <w:t xml:space="preserve">Protocolos de </w:t>
      </w:r>
      <w:r w:rsidR="006E7BDE" w:rsidRPr="005C1F81">
        <w:t xml:space="preserve">Emergencia </w:t>
      </w:r>
      <w:r w:rsidR="0081089E" w:rsidRPr="005C1F81">
        <w:t xml:space="preserve">UCO </w:t>
      </w:r>
      <w:r w:rsidR="0081089E" w:rsidRPr="005C1F81">
        <w:rPr>
          <w:rStyle w:val="Refdenotaalpie"/>
        </w:rPr>
        <w:footnoteReference w:id="7"/>
      </w:r>
    </w:p>
    <w:p w:rsidR="00405691" w:rsidRPr="005C1F81" w:rsidRDefault="005C1F81" w:rsidP="00E21E14">
      <w:pPr>
        <w:spacing w:line="360" w:lineRule="auto"/>
        <w:jc w:val="both"/>
        <w:rPr>
          <w:rStyle w:val="Hipervnculo"/>
          <w:sz w:val="20"/>
          <w:szCs w:val="20"/>
        </w:rPr>
      </w:pPr>
      <w:hyperlink r:id="rId63" w:history="1">
        <w:r w:rsidRPr="005C1F81">
          <w:rPr>
            <w:rStyle w:val="Hipervnculo"/>
            <w:sz w:val="20"/>
            <w:szCs w:val="20"/>
          </w:rPr>
          <w:t>http://sice/GestionProcesosSice/Documentos/Mapa%20de%20Procesos/Gestión%20del%20Talento%20Humano/Salud%20Ocupacional/PROTOCOLOS%20DE%20EMERGENCIAS%20UCO.ppt</w:t>
        </w:r>
      </w:hyperlink>
    </w:p>
    <w:p w:rsidR="005C1F81" w:rsidRPr="00E21E14" w:rsidRDefault="005C1F81" w:rsidP="00E21E14">
      <w:pPr>
        <w:spacing w:line="360" w:lineRule="auto"/>
        <w:jc w:val="both"/>
      </w:pPr>
    </w:p>
    <w:p w:rsidR="002D4468" w:rsidRPr="00E21E14" w:rsidRDefault="00B077A3" w:rsidP="00BB5186">
      <w:pPr>
        <w:pStyle w:val="Prrafodelista"/>
        <w:numPr>
          <w:ilvl w:val="0"/>
          <w:numId w:val="9"/>
        </w:numPr>
        <w:spacing w:line="360" w:lineRule="auto"/>
        <w:ind w:left="426"/>
        <w:jc w:val="both"/>
        <w:rPr>
          <w:rFonts w:ascii="Times New Roman" w:hAnsi="Times New Roman" w:cs="Times New Roman"/>
        </w:rPr>
      </w:pPr>
      <w:r w:rsidRPr="00E21E14">
        <w:rPr>
          <w:rFonts w:ascii="Times New Roman" w:hAnsi="Times New Roman" w:cs="Times New Roman"/>
        </w:rPr>
        <w:t xml:space="preserve">Protocolo </w:t>
      </w:r>
      <w:r w:rsidR="00076900" w:rsidRPr="00E21E14">
        <w:rPr>
          <w:rFonts w:ascii="Times New Roman" w:hAnsi="Times New Roman" w:cs="Times New Roman"/>
        </w:rPr>
        <w:t xml:space="preserve">Incendio Estructural </w:t>
      </w:r>
      <w:r w:rsidR="0081089E" w:rsidRPr="00E21E14">
        <w:rPr>
          <w:rFonts w:ascii="Times New Roman" w:hAnsi="Times New Roman" w:cs="Times New Roman"/>
        </w:rPr>
        <w:t xml:space="preserve">- </w:t>
      </w:r>
      <w:r w:rsidR="005C1F81">
        <w:rPr>
          <w:rFonts w:ascii="Times New Roman" w:hAnsi="Times New Roman" w:cs="Times New Roman"/>
        </w:rPr>
        <w:t>Guía</w:t>
      </w:r>
      <w:r w:rsidRPr="00E21E14">
        <w:rPr>
          <w:rFonts w:ascii="Times New Roman" w:hAnsi="Times New Roman" w:cs="Times New Roman"/>
        </w:rPr>
        <w:t xml:space="preserve"> </w:t>
      </w:r>
      <w:r w:rsidR="00076900" w:rsidRPr="00E21E14">
        <w:rPr>
          <w:rFonts w:ascii="Times New Roman" w:hAnsi="Times New Roman" w:cs="Times New Roman"/>
        </w:rPr>
        <w:t>SOG</w:t>
      </w:r>
      <w:r w:rsidR="005C1F81">
        <w:rPr>
          <w:rFonts w:ascii="Times New Roman" w:hAnsi="Times New Roman" w:cs="Times New Roman"/>
        </w:rPr>
        <w:t>.001.00</w:t>
      </w:r>
    </w:p>
    <w:p w:rsidR="002D4468" w:rsidRPr="00E21E14" w:rsidRDefault="00B077A3" w:rsidP="00BB5186">
      <w:pPr>
        <w:pStyle w:val="Prrafodelista"/>
        <w:numPr>
          <w:ilvl w:val="0"/>
          <w:numId w:val="9"/>
        </w:numPr>
        <w:spacing w:line="360" w:lineRule="auto"/>
        <w:ind w:left="426"/>
        <w:jc w:val="both"/>
        <w:rPr>
          <w:rFonts w:ascii="Times New Roman" w:hAnsi="Times New Roman" w:cs="Times New Roman"/>
        </w:rPr>
      </w:pPr>
      <w:r w:rsidRPr="00E21E14">
        <w:rPr>
          <w:rFonts w:ascii="Times New Roman" w:hAnsi="Times New Roman" w:cs="Times New Roman"/>
        </w:rPr>
        <w:t xml:space="preserve">Protocolo </w:t>
      </w:r>
      <w:r w:rsidR="00076900" w:rsidRPr="00E21E14">
        <w:rPr>
          <w:rFonts w:ascii="Times New Roman" w:hAnsi="Times New Roman" w:cs="Times New Roman"/>
        </w:rPr>
        <w:t xml:space="preserve">Incendio Forestal </w:t>
      </w:r>
      <w:r w:rsidR="0081089E" w:rsidRPr="00E21E14">
        <w:rPr>
          <w:rFonts w:ascii="Times New Roman" w:hAnsi="Times New Roman" w:cs="Times New Roman"/>
        </w:rPr>
        <w:t xml:space="preserve">- </w:t>
      </w:r>
      <w:r w:rsidRPr="00E21E14">
        <w:rPr>
          <w:rFonts w:ascii="Times New Roman" w:hAnsi="Times New Roman" w:cs="Times New Roman"/>
        </w:rPr>
        <w:t>Guía</w:t>
      </w:r>
      <w:r w:rsidR="002D4468" w:rsidRPr="00E21E14">
        <w:rPr>
          <w:rFonts w:ascii="Times New Roman" w:hAnsi="Times New Roman" w:cs="Times New Roman"/>
        </w:rPr>
        <w:t xml:space="preserve"> </w:t>
      </w:r>
      <w:r w:rsidR="00076900" w:rsidRPr="00E21E14">
        <w:rPr>
          <w:rFonts w:ascii="Times New Roman" w:hAnsi="Times New Roman" w:cs="Times New Roman"/>
        </w:rPr>
        <w:t>SOG</w:t>
      </w:r>
      <w:r w:rsidR="002D4468" w:rsidRPr="00E21E14">
        <w:rPr>
          <w:rFonts w:ascii="Times New Roman" w:hAnsi="Times New Roman" w:cs="Times New Roman"/>
        </w:rPr>
        <w:t xml:space="preserve">.002.00 </w:t>
      </w:r>
    </w:p>
    <w:p w:rsidR="005C1F81" w:rsidRDefault="002D4468" w:rsidP="00BB5186">
      <w:pPr>
        <w:pStyle w:val="Prrafodelista"/>
        <w:numPr>
          <w:ilvl w:val="0"/>
          <w:numId w:val="9"/>
        </w:numPr>
        <w:spacing w:line="360" w:lineRule="auto"/>
        <w:ind w:left="426"/>
        <w:jc w:val="both"/>
        <w:rPr>
          <w:rFonts w:ascii="Times New Roman" w:hAnsi="Times New Roman" w:cs="Times New Roman"/>
        </w:rPr>
      </w:pPr>
      <w:r w:rsidRPr="005C1F81">
        <w:rPr>
          <w:rFonts w:ascii="Times New Roman" w:hAnsi="Times New Roman" w:cs="Times New Roman"/>
        </w:rPr>
        <w:t xml:space="preserve">Protocolo </w:t>
      </w:r>
      <w:r w:rsidR="00076900" w:rsidRPr="005C1F81">
        <w:rPr>
          <w:rFonts w:ascii="Times New Roman" w:hAnsi="Times New Roman" w:cs="Times New Roman"/>
        </w:rPr>
        <w:t xml:space="preserve">Explosión Maquinaria </w:t>
      </w:r>
      <w:r w:rsidRPr="005C1F81">
        <w:rPr>
          <w:rFonts w:ascii="Times New Roman" w:hAnsi="Times New Roman" w:cs="Times New Roman"/>
        </w:rPr>
        <w:t xml:space="preserve">y </w:t>
      </w:r>
      <w:r w:rsidR="00076900" w:rsidRPr="005C1F81">
        <w:rPr>
          <w:rFonts w:ascii="Times New Roman" w:hAnsi="Times New Roman" w:cs="Times New Roman"/>
        </w:rPr>
        <w:t xml:space="preserve">Equipos </w:t>
      </w:r>
      <w:r w:rsidR="0081089E" w:rsidRPr="005C1F81">
        <w:rPr>
          <w:rFonts w:ascii="Times New Roman" w:hAnsi="Times New Roman" w:cs="Times New Roman"/>
        </w:rPr>
        <w:t xml:space="preserve">- </w:t>
      </w:r>
      <w:r w:rsidR="00B077A3" w:rsidRPr="005C1F81">
        <w:rPr>
          <w:rFonts w:ascii="Times New Roman" w:hAnsi="Times New Roman" w:cs="Times New Roman"/>
        </w:rPr>
        <w:t>Guía</w:t>
      </w:r>
      <w:r w:rsidRPr="005C1F81">
        <w:rPr>
          <w:rFonts w:ascii="Times New Roman" w:hAnsi="Times New Roman" w:cs="Times New Roman"/>
        </w:rPr>
        <w:t xml:space="preserve"> </w:t>
      </w:r>
      <w:r w:rsidR="00076900" w:rsidRPr="005C1F81">
        <w:rPr>
          <w:rFonts w:ascii="Times New Roman" w:hAnsi="Times New Roman" w:cs="Times New Roman"/>
        </w:rPr>
        <w:t>SOG</w:t>
      </w:r>
      <w:r w:rsidRPr="005C1F81">
        <w:rPr>
          <w:rFonts w:ascii="Times New Roman" w:hAnsi="Times New Roman" w:cs="Times New Roman"/>
        </w:rPr>
        <w:t xml:space="preserve">.003.00 </w:t>
      </w:r>
    </w:p>
    <w:p w:rsidR="002D4468" w:rsidRPr="005C1F81" w:rsidRDefault="00B077A3" w:rsidP="00BB5186">
      <w:pPr>
        <w:pStyle w:val="Prrafodelista"/>
        <w:numPr>
          <w:ilvl w:val="0"/>
          <w:numId w:val="9"/>
        </w:numPr>
        <w:spacing w:line="360" w:lineRule="auto"/>
        <w:ind w:left="426"/>
        <w:jc w:val="both"/>
        <w:rPr>
          <w:rFonts w:ascii="Times New Roman" w:hAnsi="Times New Roman" w:cs="Times New Roman"/>
        </w:rPr>
      </w:pPr>
      <w:r w:rsidRPr="005C1F81">
        <w:rPr>
          <w:rFonts w:ascii="Times New Roman" w:hAnsi="Times New Roman" w:cs="Times New Roman"/>
        </w:rPr>
        <w:t xml:space="preserve">Protocolo </w:t>
      </w:r>
      <w:r w:rsidR="00076900" w:rsidRPr="005C1F81">
        <w:rPr>
          <w:rFonts w:ascii="Times New Roman" w:hAnsi="Times New Roman" w:cs="Times New Roman"/>
        </w:rPr>
        <w:t xml:space="preserve">Terrorismo </w:t>
      </w:r>
      <w:r w:rsidR="0081089E" w:rsidRPr="005C1F81">
        <w:rPr>
          <w:rFonts w:ascii="Times New Roman" w:hAnsi="Times New Roman" w:cs="Times New Roman"/>
        </w:rPr>
        <w:t xml:space="preserve">- </w:t>
      </w:r>
      <w:r w:rsidRPr="005C1F81">
        <w:rPr>
          <w:rFonts w:ascii="Times New Roman" w:hAnsi="Times New Roman" w:cs="Times New Roman"/>
        </w:rPr>
        <w:t>Guía</w:t>
      </w:r>
      <w:r w:rsidR="002D4468" w:rsidRPr="005C1F81">
        <w:rPr>
          <w:rFonts w:ascii="Times New Roman" w:hAnsi="Times New Roman" w:cs="Times New Roman"/>
        </w:rPr>
        <w:t xml:space="preserve"> </w:t>
      </w:r>
      <w:r w:rsidR="00076900" w:rsidRPr="005C1F81">
        <w:rPr>
          <w:rFonts w:ascii="Times New Roman" w:hAnsi="Times New Roman" w:cs="Times New Roman"/>
        </w:rPr>
        <w:t>SOG.</w:t>
      </w:r>
      <w:r w:rsidR="002D4468" w:rsidRPr="005C1F81">
        <w:rPr>
          <w:rFonts w:ascii="Times New Roman" w:hAnsi="Times New Roman" w:cs="Times New Roman"/>
        </w:rPr>
        <w:t xml:space="preserve">004.00 </w:t>
      </w:r>
    </w:p>
    <w:p w:rsidR="002D4468" w:rsidRPr="00E21E14" w:rsidRDefault="00B077A3" w:rsidP="00BB5186">
      <w:pPr>
        <w:pStyle w:val="Prrafodelista"/>
        <w:numPr>
          <w:ilvl w:val="0"/>
          <w:numId w:val="9"/>
        </w:numPr>
        <w:spacing w:line="360" w:lineRule="auto"/>
        <w:ind w:left="426"/>
        <w:jc w:val="both"/>
        <w:rPr>
          <w:rFonts w:ascii="Times New Roman" w:hAnsi="Times New Roman" w:cs="Times New Roman"/>
        </w:rPr>
      </w:pPr>
      <w:r w:rsidRPr="00E21E14">
        <w:rPr>
          <w:rFonts w:ascii="Times New Roman" w:hAnsi="Times New Roman" w:cs="Times New Roman"/>
        </w:rPr>
        <w:t xml:space="preserve">Protocolo </w:t>
      </w:r>
      <w:r w:rsidR="00076900" w:rsidRPr="00E21E14">
        <w:rPr>
          <w:rFonts w:ascii="Times New Roman" w:hAnsi="Times New Roman" w:cs="Times New Roman"/>
        </w:rPr>
        <w:t xml:space="preserve">Derrames </w:t>
      </w:r>
      <w:r w:rsidR="0081089E" w:rsidRPr="00E21E14">
        <w:rPr>
          <w:rFonts w:ascii="Times New Roman" w:hAnsi="Times New Roman" w:cs="Times New Roman"/>
        </w:rPr>
        <w:t xml:space="preserve">- </w:t>
      </w:r>
      <w:r w:rsidRPr="00E21E14">
        <w:rPr>
          <w:rFonts w:ascii="Times New Roman" w:hAnsi="Times New Roman" w:cs="Times New Roman"/>
        </w:rPr>
        <w:t>Guía</w:t>
      </w:r>
      <w:r w:rsidR="002D4468" w:rsidRPr="00E21E14">
        <w:rPr>
          <w:rFonts w:ascii="Times New Roman" w:hAnsi="Times New Roman" w:cs="Times New Roman"/>
        </w:rPr>
        <w:t xml:space="preserve"> </w:t>
      </w:r>
      <w:r w:rsidR="00076900" w:rsidRPr="00E21E14">
        <w:rPr>
          <w:rFonts w:ascii="Times New Roman" w:hAnsi="Times New Roman" w:cs="Times New Roman"/>
        </w:rPr>
        <w:t>SOG</w:t>
      </w:r>
      <w:r w:rsidR="002D4468" w:rsidRPr="00E21E14">
        <w:rPr>
          <w:rFonts w:ascii="Times New Roman" w:hAnsi="Times New Roman" w:cs="Times New Roman"/>
        </w:rPr>
        <w:t xml:space="preserve">.005.00 </w:t>
      </w:r>
    </w:p>
    <w:p w:rsidR="002D4468" w:rsidRPr="00E21E14" w:rsidRDefault="00B077A3" w:rsidP="00BB5186">
      <w:pPr>
        <w:pStyle w:val="Prrafodelista"/>
        <w:numPr>
          <w:ilvl w:val="0"/>
          <w:numId w:val="9"/>
        </w:numPr>
        <w:spacing w:line="360" w:lineRule="auto"/>
        <w:ind w:left="426"/>
        <w:jc w:val="both"/>
        <w:rPr>
          <w:rFonts w:ascii="Times New Roman" w:hAnsi="Times New Roman" w:cs="Times New Roman"/>
        </w:rPr>
      </w:pPr>
      <w:r w:rsidRPr="00E21E14">
        <w:rPr>
          <w:rFonts w:ascii="Times New Roman" w:hAnsi="Times New Roman" w:cs="Times New Roman"/>
        </w:rPr>
        <w:t xml:space="preserve">Protocolo </w:t>
      </w:r>
      <w:r w:rsidR="00076900" w:rsidRPr="00E21E14">
        <w:rPr>
          <w:rFonts w:ascii="Times New Roman" w:hAnsi="Times New Roman" w:cs="Times New Roman"/>
        </w:rPr>
        <w:t xml:space="preserve">Fugas </w:t>
      </w:r>
      <w:r w:rsidRPr="00E21E14">
        <w:rPr>
          <w:rFonts w:ascii="Times New Roman" w:hAnsi="Times New Roman" w:cs="Times New Roman"/>
        </w:rPr>
        <w:t>-</w:t>
      </w:r>
      <w:r w:rsidR="002D4468" w:rsidRPr="00E21E14">
        <w:rPr>
          <w:rFonts w:ascii="Times New Roman" w:hAnsi="Times New Roman" w:cs="Times New Roman"/>
        </w:rPr>
        <w:t xml:space="preserve"> </w:t>
      </w:r>
      <w:r w:rsidRPr="00E21E14">
        <w:rPr>
          <w:rFonts w:ascii="Times New Roman" w:hAnsi="Times New Roman" w:cs="Times New Roman"/>
        </w:rPr>
        <w:t>Guía</w:t>
      </w:r>
      <w:r w:rsidR="002D4468" w:rsidRPr="00E21E14">
        <w:rPr>
          <w:rFonts w:ascii="Times New Roman" w:hAnsi="Times New Roman" w:cs="Times New Roman"/>
        </w:rPr>
        <w:t xml:space="preserve"> </w:t>
      </w:r>
      <w:r w:rsidR="00076900" w:rsidRPr="00E21E14">
        <w:rPr>
          <w:rFonts w:ascii="Times New Roman" w:hAnsi="Times New Roman" w:cs="Times New Roman"/>
        </w:rPr>
        <w:t>SOG</w:t>
      </w:r>
      <w:r w:rsidR="002D4468" w:rsidRPr="00E21E14">
        <w:rPr>
          <w:rFonts w:ascii="Times New Roman" w:hAnsi="Times New Roman" w:cs="Times New Roman"/>
        </w:rPr>
        <w:t xml:space="preserve">.006.00 </w:t>
      </w:r>
    </w:p>
    <w:p w:rsidR="005C1F81" w:rsidRDefault="00B077A3" w:rsidP="00BB5186">
      <w:pPr>
        <w:pStyle w:val="Prrafodelista"/>
        <w:numPr>
          <w:ilvl w:val="0"/>
          <w:numId w:val="9"/>
        </w:numPr>
        <w:spacing w:line="360" w:lineRule="auto"/>
        <w:ind w:left="426"/>
        <w:jc w:val="both"/>
        <w:rPr>
          <w:rFonts w:ascii="Times New Roman" w:hAnsi="Times New Roman" w:cs="Times New Roman"/>
        </w:rPr>
      </w:pPr>
      <w:r w:rsidRPr="005C1F81">
        <w:rPr>
          <w:rFonts w:ascii="Times New Roman" w:hAnsi="Times New Roman" w:cs="Times New Roman"/>
        </w:rPr>
        <w:t xml:space="preserve">Protocolo </w:t>
      </w:r>
      <w:r w:rsidR="00076900" w:rsidRPr="005C1F81">
        <w:rPr>
          <w:rFonts w:ascii="Times New Roman" w:hAnsi="Times New Roman" w:cs="Times New Roman"/>
        </w:rPr>
        <w:t xml:space="preserve">Fallas Estructurales </w:t>
      </w:r>
      <w:r w:rsidR="002D4468" w:rsidRPr="005C1F81">
        <w:rPr>
          <w:rFonts w:ascii="Times New Roman" w:hAnsi="Times New Roman" w:cs="Times New Roman"/>
        </w:rPr>
        <w:t xml:space="preserve">por </w:t>
      </w:r>
      <w:r w:rsidR="00076900" w:rsidRPr="005C1F81">
        <w:rPr>
          <w:rFonts w:ascii="Times New Roman" w:hAnsi="Times New Roman" w:cs="Times New Roman"/>
        </w:rPr>
        <w:t xml:space="preserve">Sismo </w:t>
      </w:r>
      <w:r w:rsidR="002D4468" w:rsidRPr="005C1F81">
        <w:rPr>
          <w:rFonts w:ascii="Times New Roman" w:hAnsi="Times New Roman" w:cs="Times New Roman"/>
        </w:rPr>
        <w:t xml:space="preserve">o </w:t>
      </w:r>
      <w:r w:rsidR="00076900" w:rsidRPr="005C1F81">
        <w:rPr>
          <w:rFonts w:ascii="Times New Roman" w:hAnsi="Times New Roman" w:cs="Times New Roman"/>
        </w:rPr>
        <w:t xml:space="preserve">Fatiga </w:t>
      </w:r>
      <w:r w:rsidR="002D4468" w:rsidRPr="005C1F81">
        <w:rPr>
          <w:rFonts w:ascii="Times New Roman" w:hAnsi="Times New Roman" w:cs="Times New Roman"/>
        </w:rPr>
        <w:t xml:space="preserve">de </w:t>
      </w:r>
      <w:r w:rsidR="00076900" w:rsidRPr="005C1F81">
        <w:rPr>
          <w:rFonts w:ascii="Times New Roman" w:hAnsi="Times New Roman" w:cs="Times New Roman"/>
        </w:rPr>
        <w:t xml:space="preserve">Materiales </w:t>
      </w:r>
      <w:r w:rsidRPr="005C1F81">
        <w:rPr>
          <w:rFonts w:ascii="Times New Roman" w:hAnsi="Times New Roman" w:cs="Times New Roman"/>
        </w:rPr>
        <w:t>Guía</w:t>
      </w:r>
      <w:r w:rsidR="002D4468" w:rsidRPr="005C1F81">
        <w:rPr>
          <w:rFonts w:ascii="Times New Roman" w:hAnsi="Times New Roman" w:cs="Times New Roman"/>
        </w:rPr>
        <w:t xml:space="preserve"> </w:t>
      </w:r>
      <w:r w:rsidR="00076900" w:rsidRPr="005C1F81">
        <w:rPr>
          <w:rFonts w:ascii="Times New Roman" w:hAnsi="Times New Roman" w:cs="Times New Roman"/>
        </w:rPr>
        <w:t>SOG</w:t>
      </w:r>
      <w:r w:rsidR="002D4468" w:rsidRPr="005C1F81">
        <w:rPr>
          <w:rFonts w:ascii="Times New Roman" w:hAnsi="Times New Roman" w:cs="Times New Roman"/>
        </w:rPr>
        <w:t xml:space="preserve">.007.00 </w:t>
      </w:r>
    </w:p>
    <w:p w:rsidR="002D4468" w:rsidRPr="005C1F81" w:rsidRDefault="00B077A3" w:rsidP="00BB5186">
      <w:pPr>
        <w:pStyle w:val="Prrafodelista"/>
        <w:numPr>
          <w:ilvl w:val="0"/>
          <w:numId w:val="9"/>
        </w:numPr>
        <w:spacing w:line="360" w:lineRule="auto"/>
        <w:ind w:left="426"/>
        <w:jc w:val="both"/>
        <w:rPr>
          <w:rFonts w:ascii="Times New Roman" w:hAnsi="Times New Roman" w:cs="Times New Roman"/>
        </w:rPr>
      </w:pPr>
      <w:r w:rsidRPr="005C1F81">
        <w:rPr>
          <w:rFonts w:ascii="Times New Roman" w:hAnsi="Times New Roman" w:cs="Times New Roman"/>
        </w:rPr>
        <w:t xml:space="preserve">Protocolo </w:t>
      </w:r>
      <w:r w:rsidR="00076900" w:rsidRPr="005C1F81">
        <w:rPr>
          <w:rFonts w:ascii="Times New Roman" w:hAnsi="Times New Roman" w:cs="Times New Roman"/>
        </w:rPr>
        <w:t xml:space="preserve">Estampida </w:t>
      </w:r>
      <w:r w:rsidRPr="005C1F81">
        <w:rPr>
          <w:rFonts w:ascii="Times New Roman" w:hAnsi="Times New Roman" w:cs="Times New Roman"/>
        </w:rPr>
        <w:t>- Guía</w:t>
      </w:r>
      <w:r w:rsidR="002D4468" w:rsidRPr="005C1F81">
        <w:rPr>
          <w:rFonts w:ascii="Times New Roman" w:hAnsi="Times New Roman" w:cs="Times New Roman"/>
        </w:rPr>
        <w:t xml:space="preserve"> </w:t>
      </w:r>
      <w:r w:rsidR="00076900" w:rsidRPr="005C1F81">
        <w:rPr>
          <w:rFonts w:ascii="Times New Roman" w:hAnsi="Times New Roman" w:cs="Times New Roman"/>
        </w:rPr>
        <w:t>SOG</w:t>
      </w:r>
      <w:r w:rsidR="002D4468" w:rsidRPr="005C1F81">
        <w:rPr>
          <w:rFonts w:ascii="Times New Roman" w:hAnsi="Times New Roman" w:cs="Times New Roman"/>
        </w:rPr>
        <w:t xml:space="preserve">.008.00 </w:t>
      </w:r>
    </w:p>
    <w:p w:rsidR="002D4468" w:rsidRPr="00E21E14" w:rsidRDefault="00076900" w:rsidP="00BB5186">
      <w:pPr>
        <w:pStyle w:val="Prrafodelista"/>
        <w:numPr>
          <w:ilvl w:val="0"/>
          <w:numId w:val="9"/>
        </w:numPr>
        <w:spacing w:line="360" w:lineRule="auto"/>
        <w:ind w:left="426"/>
        <w:jc w:val="both"/>
        <w:rPr>
          <w:rFonts w:ascii="Times New Roman" w:hAnsi="Times New Roman" w:cs="Times New Roman"/>
        </w:rPr>
      </w:pPr>
      <w:r w:rsidRPr="00E21E14">
        <w:rPr>
          <w:rFonts w:ascii="Times New Roman" w:hAnsi="Times New Roman" w:cs="Times New Roman"/>
        </w:rPr>
        <w:lastRenderedPageBreak/>
        <w:t>Protocolo de</w:t>
      </w:r>
      <w:r w:rsidR="00B077A3" w:rsidRPr="00E21E14">
        <w:rPr>
          <w:rFonts w:ascii="Times New Roman" w:hAnsi="Times New Roman" w:cs="Times New Roman"/>
        </w:rPr>
        <w:t xml:space="preserve"> </w:t>
      </w:r>
      <w:r w:rsidRPr="00E21E14">
        <w:rPr>
          <w:rFonts w:ascii="Times New Roman" w:hAnsi="Times New Roman" w:cs="Times New Roman"/>
        </w:rPr>
        <w:t xml:space="preserve">Intoxicación Alimentaria </w:t>
      </w:r>
      <w:r w:rsidR="00B077A3" w:rsidRPr="00E21E14">
        <w:rPr>
          <w:rFonts w:ascii="Times New Roman" w:hAnsi="Times New Roman" w:cs="Times New Roman"/>
        </w:rPr>
        <w:t>- Guía</w:t>
      </w:r>
      <w:r w:rsidR="002D4468" w:rsidRPr="00E21E14">
        <w:rPr>
          <w:rFonts w:ascii="Times New Roman" w:hAnsi="Times New Roman" w:cs="Times New Roman"/>
        </w:rPr>
        <w:t xml:space="preserve"> </w:t>
      </w:r>
      <w:r w:rsidRPr="00E21E14">
        <w:rPr>
          <w:rFonts w:ascii="Times New Roman" w:hAnsi="Times New Roman" w:cs="Times New Roman"/>
        </w:rPr>
        <w:t>SOG</w:t>
      </w:r>
      <w:r w:rsidR="002D4468" w:rsidRPr="00E21E14">
        <w:rPr>
          <w:rFonts w:ascii="Times New Roman" w:hAnsi="Times New Roman" w:cs="Times New Roman"/>
        </w:rPr>
        <w:t xml:space="preserve">.009.00 </w:t>
      </w:r>
    </w:p>
    <w:p w:rsidR="005C1F81" w:rsidRDefault="00B077A3" w:rsidP="00BB5186">
      <w:pPr>
        <w:pStyle w:val="Prrafodelista"/>
        <w:numPr>
          <w:ilvl w:val="0"/>
          <w:numId w:val="9"/>
        </w:numPr>
        <w:spacing w:line="360" w:lineRule="auto"/>
        <w:ind w:left="426"/>
        <w:jc w:val="both"/>
        <w:rPr>
          <w:rFonts w:ascii="Times New Roman" w:hAnsi="Times New Roman" w:cs="Times New Roman"/>
        </w:rPr>
      </w:pPr>
      <w:r w:rsidRPr="005C1F81">
        <w:rPr>
          <w:rFonts w:ascii="Times New Roman" w:hAnsi="Times New Roman" w:cs="Times New Roman"/>
        </w:rPr>
        <w:t xml:space="preserve">Protocolo </w:t>
      </w:r>
      <w:r w:rsidR="00076900" w:rsidRPr="005C1F81">
        <w:rPr>
          <w:rFonts w:ascii="Times New Roman" w:hAnsi="Times New Roman" w:cs="Times New Roman"/>
        </w:rPr>
        <w:t xml:space="preserve">Accidente </w:t>
      </w:r>
      <w:r w:rsidR="002D4468" w:rsidRPr="005C1F81">
        <w:rPr>
          <w:rFonts w:ascii="Times New Roman" w:hAnsi="Times New Roman" w:cs="Times New Roman"/>
        </w:rPr>
        <w:t xml:space="preserve">trabajo en </w:t>
      </w:r>
      <w:r w:rsidR="00076900" w:rsidRPr="005C1F81">
        <w:rPr>
          <w:rFonts w:ascii="Times New Roman" w:hAnsi="Times New Roman" w:cs="Times New Roman"/>
        </w:rPr>
        <w:t xml:space="preserve">Altura </w:t>
      </w:r>
      <w:r w:rsidRPr="005C1F81">
        <w:rPr>
          <w:rFonts w:ascii="Times New Roman" w:hAnsi="Times New Roman" w:cs="Times New Roman"/>
        </w:rPr>
        <w:t>- Guía</w:t>
      </w:r>
      <w:r w:rsidR="002D4468" w:rsidRPr="005C1F81">
        <w:rPr>
          <w:rFonts w:ascii="Times New Roman" w:hAnsi="Times New Roman" w:cs="Times New Roman"/>
        </w:rPr>
        <w:t xml:space="preserve"> </w:t>
      </w:r>
      <w:r w:rsidR="00076900" w:rsidRPr="005C1F81">
        <w:rPr>
          <w:rFonts w:ascii="Times New Roman" w:hAnsi="Times New Roman" w:cs="Times New Roman"/>
        </w:rPr>
        <w:t>SOG</w:t>
      </w:r>
      <w:r w:rsidR="002D4468" w:rsidRPr="005C1F81">
        <w:rPr>
          <w:rFonts w:ascii="Times New Roman" w:hAnsi="Times New Roman" w:cs="Times New Roman"/>
        </w:rPr>
        <w:t xml:space="preserve">.010.00 </w:t>
      </w:r>
    </w:p>
    <w:p w:rsidR="002D4468" w:rsidRPr="005C1F81" w:rsidRDefault="00B077A3" w:rsidP="00BB5186">
      <w:pPr>
        <w:pStyle w:val="Prrafodelista"/>
        <w:numPr>
          <w:ilvl w:val="0"/>
          <w:numId w:val="9"/>
        </w:numPr>
        <w:spacing w:line="360" w:lineRule="auto"/>
        <w:ind w:left="426"/>
        <w:jc w:val="both"/>
        <w:rPr>
          <w:rFonts w:ascii="Times New Roman" w:hAnsi="Times New Roman" w:cs="Times New Roman"/>
        </w:rPr>
      </w:pPr>
      <w:r w:rsidRPr="005C1F81">
        <w:rPr>
          <w:rFonts w:ascii="Times New Roman" w:hAnsi="Times New Roman" w:cs="Times New Roman"/>
        </w:rPr>
        <w:t xml:space="preserve">Protocolo de  </w:t>
      </w:r>
      <w:r w:rsidR="00076900" w:rsidRPr="005C1F81">
        <w:rPr>
          <w:rFonts w:ascii="Times New Roman" w:hAnsi="Times New Roman" w:cs="Times New Roman"/>
        </w:rPr>
        <w:t>Urgencia Mé</w:t>
      </w:r>
      <w:r w:rsidRPr="005C1F81">
        <w:rPr>
          <w:rFonts w:ascii="Times New Roman" w:hAnsi="Times New Roman" w:cs="Times New Roman"/>
        </w:rPr>
        <w:t>dica - Guía</w:t>
      </w:r>
      <w:r w:rsidR="002D4468" w:rsidRPr="005C1F81">
        <w:rPr>
          <w:rFonts w:ascii="Times New Roman" w:hAnsi="Times New Roman" w:cs="Times New Roman"/>
        </w:rPr>
        <w:t xml:space="preserve"> </w:t>
      </w:r>
      <w:r w:rsidR="00076900" w:rsidRPr="005C1F81">
        <w:rPr>
          <w:rFonts w:ascii="Times New Roman" w:hAnsi="Times New Roman" w:cs="Times New Roman"/>
        </w:rPr>
        <w:t>SOG</w:t>
      </w:r>
      <w:r w:rsidR="002D4468" w:rsidRPr="005C1F81">
        <w:rPr>
          <w:rFonts w:ascii="Times New Roman" w:hAnsi="Times New Roman" w:cs="Times New Roman"/>
        </w:rPr>
        <w:t xml:space="preserve">.011.00 </w:t>
      </w:r>
    </w:p>
    <w:p w:rsidR="002D4468" w:rsidRPr="00E21E14" w:rsidRDefault="002D4468" w:rsidP="00BB5186">
      <w:pPr>
        <w:pStyle w:val="Prrafodelista"/>
        <w:numPr>
          <w:ilvl w:val="0"/>
          <w:numId w:val="9"/>
        </w:numPr>
        <w:spacing w:line="360" w:lineRule="auto"/>
        <w:ind w:left="426"/>
        <w:jc w:val="both"/>
        <w:rPr>
          <w:rFonts w:ascii="Times New Roman" w:hAnsi="Times New Roman" w:cs="Times New Roman"/>
        </w:rPr>
      </w:pPr>
      <w:r w:rsidRPr="00E21E14">
        <w:rPr>
          <w:rFonts w:ascii="Times New Roman" w:hAnsi="Times New Roman" w:cs="Times New Roman"/>
        </w:rPr>
        <w:t xml:space="preserve">Protocolo </w:t>
      </w:r>
      <w:r w:rsidR="00B077A3" w:rsidRPr="00E21E14">
        <w:rPr>
          <w:rFonts w:ascii="Times New Roman" w:hAnsi="Times New Roman" w:cs="Times New Roman"/>
        </w:rPr>
        <w:t>inundación - Guía</w:t>
      </w:r>
      <w:r w:rsidRPr="00E21E14">
        <w:rPr>
          <w:rFonts w:ascii="Times New Roman" w:hAnsi="Times New Roman" w:cs="Times New Roman"/>
        </w:rPr>
        <w:t xml:space="preserve"> </w:t>
      </w:r>
      <w:r w:rsidR="005C1F81" w:rsidRPr="00E21E14">
        <w:rPr>
          <w:rFonts w:ascii="Times New Roman" w:hAnsi="Times New Roman" w:cs="Times New Roman"/>
        </w:rPr>
        <w:t>SOG</w:t>
      </w:r>
      <w:r w:rsidRPr="00E21E14">
        <w:rPr>
          <w:rFonts w:ascii="Times New Roman" w:hAnsi="Times New Roman" w:cs="Times New Roman"/>
        </w:rPr>
        <w:t xml:space="preserve">.012.00 </w:t>
      </w:r>
    </w:p>
    <w:p w:rsidR="00405691" w:rsidRPr="00E21E14" w:rsidRDefault="00076900" w:rsidP="00BB5186">
      <w:pPr>
        <w:pStyle w:val="Prrafodelista"/>
        <w:numPr>
          <w:ilvl w:val="0"/>
          <w:numId w:val="9"/>
        </w:numPr>
        <w:spacing w:line="360" w:lineRule="auto"/>
        <w:ind w:left="426"/>
        <w:jc w:val="both"/>
        <w:rPr>
          <w:rFonts w:ascii="Times New Roman" w:hAnsi="Times New Roman" w:cs="Times New Roman"/>
        </w:rPr>
      </w:pPr>
      <w:r w:rsidRPr="00E21E14">
        <w:rPr>
          <w:rFonts w:ascii="Times New Roman" w:hAnsi="Times New Roman" w:cs="Times New Roman"/>
        </w:rPr>
        <w:t xml:space="preserve">Manejo Seguro de Sustancias </w:t>
      </w:r>
      <w:r w:rsidR="00663CD3" w:rsidRPr="00E21E14">
        <w:rPr>
          <w:rFonts w:ascii="Times New Roman" w:hAnsi="Times New Roman" w:cs="Times New Roman"/>
        </w:rPr>
        <w:t>Químicas</w:t>
      </w:r>
      <w:r w:rsidR="003473A6" w:rsidRPr="00E21E14">
        <w:rPr>
          <w:rStyle w:val="Refdenotaalpie"/>
          <w:rFonts w:ascii="Times New Roman" w:hAnsi="Times New Roman" w:cs="Times New Roman"/>
        </w:rPr>
        <w:footnoteReference w:id="8"/>
      </w:r>
    </w:p>
    <w:p w:rsidR="003D36B7" w:rsidRPr="00E21E14" w:rsidRDefault="003D36B7" w:rsidP="00E21E14">
      <w:pPr>
        <w:spacing w:line="360" w:lineRule="auto"/>
        <w:jc w:val="both"/>
        <w:rPr>
          <w:b/>
        </w:rPr>
      </w:pPr>
    </w:p>
    <w:p w:rsidR="00C70690" w:rsidRPr="005C1F81" w:rsidRDefault="003473A6" w:rsidP="00BB5186">
      <w:pPr>
        <w:pStyle w:val="Prrafodelista"/>
        <w:numPr>
          <w:ilvl w:val="0"/>
          <w:numId w:val="10"/>
        </w:numPr>
        <w:spacing w:line="360" w:lineRule="auto"/>
        <w:ind w:left="426"/>
        <w:jc w:val="both"/>
        <w:rPr>
          <w:rFonts w:ascii="Times New Roman" w:hAnsi="Times New Roman" w:cs="Times New Roman"/>
          <w:lang w:eastAsia="es-ES_tradnl"/>
        </w:rPr>
      </w:pPr>
      <w:r w:rsidRPr="005C1F81">
        <w:rPr>
          <w:rFonts w:ascii="Times New Roman" w:hAnsi="Times New Roman" w:cs="Times New Roman"/>
          <w:lang w:eastAsia="es-ES_tradnl"/>
        </w:rPr>
        <w:t xml:space="preserve">Manual de Seguridad </w:t>
      </w:r>
      <w:r w:rsidR="00BF48D5" w:rsidRPr="005C1F81">
        <w:rPr>
          <w:rFonts w:ascii="Times New Roman" w:hAnsi="Times New Roman" w:cs="Times New Roman"/>
          <w:lang w:eastAsia="es-ES_tradnl"/>
        </w:rPr>
        <w:t xml:space="preserve">Salud </w:t>
      </w:r>
      <w:r w:rsidR="006C7904" w:rsidRPr="005C1F81">
        <w:rPr>
          <w:rFonts w:ascii="Times New Roman" w:hAnsi="Times New Roman" w:cs="Times New Roman"/>
          <w:lang w:eastAsia="es-ES_tradnl"/>
        </w:rPr>
        <w:t>en el</w:t>
      </w:r>
      <w:r w:rsidRPr="005C1F81">
        <w:rPr>
          <w:rFonts w:ascii="Times New Roman" w:hAnsi="Times New Roman" w:cs="Times New Roman"/>
          <w:lang w:eastAsia="es-ES_tradnl"/>
        </w:rPr>
        <w:t xml:space="preserve"> T</w:t>
      </w:r>
      <w:r w:rsidR="006C7904" w:rsidRPr="005C1F81">
        <w:rPr>
          <w:rFonts w:ascii="Times New Roman" w:hAnsi="Times New Roman" w:cs="Times New Roman"/>
          <w:lang w:eastAsia="es-ES_tradnl"/>
        </w:rPr>
        <w:t>r</w:t>
      </w:r>
      <w:r w:rsidR="00BF48D5" w:rsidRPr="005C1F81">
        <w:rPr>
          <w:rFonts w:ascii="Times New Roman" w:hAnsi="Times New Roman" w:cs="Times New Roman"/>
          <w:lang w:eastAsia="es-ES_tradnl"/>
        </w:rPr>
        <w:t>abajo</w:t>
      </w:r>
      <w:r w:rsidRPr="005C1F81">
        <w:rPr>
          <w:rFonts w:ascii="Times New Roman" w:hAnsi="Times New Roman" w:cs="Times New Roman"/>
          <w:lang w:eastAsia="es-ES_tradnl"/>
        </w:rPr>
        <w:t xml:space="preserve"> y </w:t>
      </w:r>
      <w:r w:rsidR="00BF48D5" w:rsidRPr="005C1F81">
        <w:rPr>
          <w:rFonts w:ascii="Times New Roman" w:hAnsi="Times New Roman" w:cs="Times New Roman"/>
          <w:lang w:eastAsia="es-ES_tradnl"/>
        </w:rPr>
        <w:t xml:space="preserve">Medio Ambiente </w:t>
      </w:r>
      <w:r w:rsidRPr="005C1F81">
        <w:rPr>
          <w:rFonts w:ascii="Times New Roman" w:hAnsi="Times New Roman" w:cs="Times New Roman"/>
          <w:lang w:eastAsia="es-ES_tradnl"/>
        </w:rPr>
        <w:t>para Contratistas</w:t>
      </w:r>
      <w:r w:rsidR="00BF48D5" w:rsidRPr="005C1F81">
        <w:rPr>
          <w:rFonts w:ascii="Times New Roman" w:hAnsi="Times New Roman" w:cs="Times New Roman"/>
          <w:lang w:eastAsia="es-ES_tradnl"/>
        </w:rPr>
        <w:footnoteReference w:id="9"/>
      </w:r>
    </w:p>
    <w:p w:rsidR="004B1D79" w:rsidRPr="00E21E14" w:rsidRDefault="003D36B7" w:rsidP="00E21E14">
      <w:pPr>
        <w:pStyle w:val="NormalWeb"/>
        <w:spacing w:line="360" w:lineRule="auto"/>
        <w:jc w:val="both"/>
      </w:pPr>
      <w:r w:rsidRPr="00E21E14">
        <w:t>El manual busca</w:t>
      </w:r>
      <w:r w:rsidR="00BF48D5" w:rsidRPr="00E21E14">
        <w:t xml:space="preserve"> g</w:t>
      </w:r>
      <w:r w:rsidR="00083D74" w:rsidRPr="00E21E14">
        <w:t>arantizar el cumplimiento de los requisitos de Seguridad, Salud en el Trabajo y Medio Ambiente para Contratistas, Subcontratista</w:t>
      </w:r>
      <w:r w:rsidR="00BF48D5" w:rsidRPr="00E21E14">
        <w:t>s</w:t>
      </w:r>
      <w:r w:rsidR="00083D74" w:rsidRPr="00E21E14">
        <w:t xml:space="preserve"> de Obras Civiles, personal de </w:t>
      </w:r>
      <w:proofErr w:type="spellStart"/>
      <w:r w:rsidR="00083D74" w:rsidRPr="00E21E14">
        <w:t>Outsourcing</w:t>
      </w:r>
      <w:proofErr w:type="spellEnd"/>
      <w:r w:rsidR="00083D74" w:rsidRPr="00E21E14">
        <w:t xml:space="preserve"> de la Universidad </w:t>
      </w:r>
      <w:r w:rsidR="000554BC" w:rsidRPr="00E21E14">
        <w:t>Católica</w:t>
      </w:r>
      <w:r w:rsidR="00083D74" w:rsidRPr="00E21E14">
        <w:t xml:space="preserve"> de Oriente, reduciendo los diferentes riesgos a todo el personal y a los activos de nuestra Universidad. </w:t>
      </w:r>
    </w:p>
    <w:p w:rsidR="002A67E7" w:rsidRPr="005C1F81" w:rsidRDefault="002A67E7" w:rsidP="00BB5186">
      <w:pPr>
        <w:pStyle w:val="Prrafodelista"/>
        <w:numPr>
          <w:ilvl w:val="0"/>
          <w:numId w:val="10"/>
        </w:numPr>
        <w:shd w:val="clear" w:color="auto" w:fill="FFFFFF"/>
        <w:spacing w:line="360" w:lineRule="auto"/>
        <w:ind w:left="426"/>
        <w:rPr>
          <w:rFonts w:ascii="Times New Roman" w:hAnsi="Times New Roman" w:cs="Times New Roman"/>
          <w:lang w:eastAsia="es-ES_tradnl"/>
        </w:rPr>
      </w:pPr>
      <w:r w:rsidRPr="005C1F81">
        <w:rPr>
          <w:rFonts w:ascii="Times New Roman" w:hAnsi="Times New Roman" w:cs="Times New Roman"/>
          <w:lang w:eastAsia="es-ES_tradnl"/>
        </w:rPr>
        <w:t>Unidad de Salud</w:t>
      </w:r>
    </w:p>
    <w:p w:rsidR="002A67E7" w:rsidRPr="00E21E14" w:rsidRDefault="002A67E7" w:rsidP="00E21E14">
      <w:pPr>
        <w:spacing w:line="360" w:lineRule="auto"/>
        <w:jc w:val="both"/>
      </w:pPr>
    </w:p>
    <w:p w:rsidR="0091027A" w:rsidRPr="00E21E14" w:rsidRDefault="003D36B7" w:rsidP="00E21E14">
      <w:pPr>
        <w:spacing w:line="360" w:lineRule="auto"/>
        <w:jc w:val="both"/>
      </w:pPr>
      <w:r w:rsidRPr="00E21E14">
        <w:t>T</w:t>
      </w:r>
      <w:r w:rsidR="0091027A" w:rsidRPr="00E21E14">
        <w:t>iene la</w:t>
      </w:r>
      <w:r w:rsidR="006E7BDE" w:rsidRPr="00E21E14">
        <w:t xml:space="preserve"> responsabilidad de brindar a toda la familia </w:t>
      </w:r>
      <w:proofErr w:type="spellStart"/>
      <w:r w:rsidR="006E7BDE" w:rsidRPr="00E21E14">
        <w:t>uconiana</w:t>
      </w:r>
      <w:proofErr w:type="spellEnd"/>
      <w:r w:rsidR="006E7BDE" w:rsidRPr="00E21E14">
        <w:t xml:space="preserve"> una </w:t>
      </w:r>
      <w:r w:rsidR="0091027A" w:rsidRPr="00E21E14">
        <w:t>atención básica en pr</w:t>
      </w:r>
      <w:r w:rsidR="006E7BDE" w:rsidRPr="00E21E14">
        <w:t xml:space="preserve">imeros auxilios e implementar programas de </w:t>
      </w:r>
      <w:r w:rsidR="0091027A" w:rsidRPr="00E21E14">
        <w:t>promoción de la salud</w:t>
      </w:r>
      <w:r w:rsidR="00321C8E" w:rsidRPr="00E21E14">
        <w:t xml:space="preserve"> y prevención de la enfermedad.</w:t>
      </w:r>
      <w:r w:rsidR="005C1F81">
        <w:t xml:space="preserve"> </w:t>
      </w:r>
      <w:r w:rsidR="0091027A" w:rsidRPr="00E21E14">
        <w:t xml:space="preserve">Los siguientes son los servicios que se ofertan desde la </w:t>
      </w:r>
      <w:r w:rsidR="00F03CBE" w:rsidRPr="00E21E14">
        <w:t>Unidad de Salud</w:t>
      </w:r>
      <w:r w:rsidR="005C1F81">
        <w:t xml:space="preserve">: </w:t>
      </w:r>
    </w:p>
    <w:p w:rsidR="0091027A" w:rsidRPr="00E21E14" w:rsidRDefault="0091027A" w:rsidP="00E21E14">
      <w:pPr>
        <w:spacing w:line="360" w:lineRule="auto"/>
        <w:jc w:val="both"/>
      </w:pPr>
    </w:p>
    <w:p w:rsidR="0091027A" w:rsidRPr="00E21E14" w:rsidRDefault="0091027A" w:rsidP="00E21E14">
      <w:pPr>
        <w:spacing w:line="360" w:lineRule="auto"/>
        <w:jc w:val="both"/>
      </w:pPr>
      <w:r w:rsidRPr="005C1F81">
        <w:t>Atenci</w:t>
      </w:r>
      <w:r w:rsidR="002A67E7" w:rsidRPr="005C1F81">
        <w:t xml:space="preserve">ón </w:t>
      </w:r>
      <w:r w:rsidR="006E7BDE" w:rsidRPr="005C1F81">
        <w:t xml:space="preserve">Básica </w:t>
      </w:r>
      <w:r w:rsidR="002A67E7" w:rsidRPr="005C1F81">
        <w:t xml:space="preserve">en </w:t>
      </w:r>
      <w:r w:rsidR="006E7BDE" w:rsidRPr="005C1F81">
        <w:t>Primeros Auxilios</w:t>
      </w:r>
      <w:r w:rsidR="005C1F81">
        <w:t>: d</w:t>
      </w:r>
      <w:r w:rsidR="006E7BDE" w:rsidRPr="00E21E14">
        <w:t xml:space="preserve">irigida a </w:t>
      </w:r>
      <w:r w:rsidRPr="00E21E14">
        <w:t xml:space="preserve">todas las personas que se encuentran en el campus universitario </w:t>
      </w:r>
      <w:proofErr w:type="gramStart"/>
      <w:r w:rsidRPr="00E21E14">
        <w:t>que  re</w:t>
      </w:r>
      <w:r w:rsidR="000F7AAB" w:rsidRPr="00E21E14">
        <w:t>quiera</w:t>
      </w:r>
      <w:proofErr w:type="gramEnd"/>
      <w:r w:rsidR="000F7AAB" w:rsidRPr="00E21E14">
        <w:t xml:space="preserve">  este tipo de atención</w:t>
      </w:r>
      <w:r w:rsidRPr="00E21E14">
        <w:t xml:space="preserve">. Su propósito es brindar los cuidados inmediatos, adecuados y provisionales al </w:t>
      </w:r>
      <w:proofErr w:type="gramStart"/>
      <w:r w:rsidRPr="00E21E14">
        <w:t>paciente  que</w:t>
      </w:r>
      <w:proofErr w:type="gramEnd"/>
      <w:r w:rsidRPr="00E21E14">
        <w:t xml:space="preserve"> lo necesite  con el fin de  evitar complicaciones y  en caso que lo requiera  asegurar el traslado seguro y adecuado de la persona  a un centro asistencial.</w:t>
      </w:r>
    </w:p>
    <w:p w:rsidR="002A67E7" w:rsidRPr="00E21E14" w:rsidRDefault="002A67E7" w:rsidP="00E21E14">
      <w:pPr>
        <w:spacing w:line="360" w:lineRule="auto"/>
        <w:jc w:val="both"/>
      </w:pPr>
    </w:p>
    <w:p w:rsidR="0091027A" w:rsidRPr="00E21E14" w:rsidRDefault="002A67E7" w:rsidP="00E21E14">
      <w:pPr>
        <w:spacing w:line="360" w:lineRule="auto"/>
        <w:jc w:val="both"/>
      </w:pPr>
      <w:r w:rsidRPr="005C1F81">
        <w:t xml:space="preserve">Otros </w:t>
      </w:r>
      <w:r w:rsidR="005C1F81">
        <w:t>s</w:t>
      </w:r>
      <w:r w:rsidR="006E7BDE" w:rsidRPr="005C1F81">
        <w:t>ervicios</w:t>
      </w:r>
      <w:r w:rsidR="005C1F81">
        <w:t>: s</w:t>
      </w:r>
      <w:r w:rsidR="0091027A" w:rsidRPr="00E21E14">
        <w:t>e realiza curaciones de heridas menores, retiro de suturas, tamizaje de riesgo cardiovascular, ta</w:t>
      </w:r>
      <w:r w:rsidR="00E04BA4" w:rsidRPr="00E21E14">
        <w:t xml:space="preserve">mizaje de seno </w:t>
      </w:r>
      <w:proofErr w:type="gramStart"/>
      <w:r w:rsidR="00E04BA4" w:rsidRPr="00E21E14">
        <w:t xml:space="preserve">y  </w:t>
      </w:r>
      <w:proofErr w:type="spellStart"/>
      <w:r w:rsidR="00E04BA4" w:rsidRPr="00E21E14">
        <w:t>glucometrias</w:t>
      </w:r>
      <w:proofErr w:type="spellEnd"/>
      <w:proofErr w:type="gramEnd"/>
      <w:r w:rsidR="00E04BA4" w:rsidRPr="00E21E14">
        <w:t>.</w:t>
      </w:r>
      <w:r w:rsidR="005C1F81">
        <w:t xml:space="preserve"> </w:t>
      </w:r>
      <w:r w:rsidR="0091027A" w:rsidRPr="00E21E14">
        <w:t xml:space="preserve">Para garantizar un buen servicio y una adecuada </w:t>
      </w:r>
      <w:r w:rsidR="0091027A" w:rsidRPr="00E21E14">
        <w:lastRenderedPageBreak/>
        <w:t>atención en caso de accidentes o desastres, se trabaja en el   fortalecimiento continuo de la brigada de emergencias de la Universidad.</w:t>
      </w:r>
    </w:p>
    <w:p w:rsidR="002A67E7" w:rsidRPr="00E21E14" w:rsidRDefault="002A67E7" w:rsidP="00E21E14">
      <w:pPr>
        <w:spacing w:line="360" w:lineRule="auto"/>
        <w:jc w:val="both"/>
      </w:pPr>
    </w:p>
    <w:p w:rsidR="0091027A" w:rsidRPr="005C1F81" w:rsidRDefault="006E7BDE" w:rsidP="00BB5186">
      <w:pPr>
        <w:pStyle w:val="Prrafodelista"/>
        <w:numPr>
          <w:ilvl w:val="0"/>
          <w:numId w:val="10"/>
        </w:numPr>
        <w:spacing w:line="360" w:lineRule="auto"/>
        <w:ind w:left="426"/>
        <w:jc w:val="both"/>
        <w:rPr>
          <w:rFonts w:ascii="Times New Roman" w:hAnsi="Times New Roman" w:cs="Times New Roman"/>
          <w:lang w:eastAsia="es-ES_tradnl"/>
        </w:rPr>
      </w:pPr>
      <w:r w:rsidRPr="005C1F81">
        <w:rPr>
          <w:rFonts w:ascii="Times New Roman" w:hAnsi="Times New Roman" w:cs="Times New Roman"/>
          <w:lang w:eastAsia="es-ES_tradnl"/>
        </w:rPr>
        <w:t>Línea de emergencia</w:t>
      </w:r>
    </w:p>
    <w:p w:rsidR="002A67E7" w:rsidRPr="00E21E14" w:rsidRDefault="002A67E7" w:rsidP="00E21E14">
      <w:pPr>
        <w:spacing w:line="360" w:lineRule="auto"/>
        <w:jc w:val="both"/>
      </w:pPr>
    </w:p>
    <w:p w:rsidR="0091027A" w:rsidRPr="00E21E14" w:rsidRDefault="0091027A" w:rsidP="00E21E14">
      <w:pPr>
        <w:spacing w:line="360" w:lineRule="auto"/>
        <w:jc w:val="both"/>
      </w:pPr>
      <w:r w:rsidRPr="00E21E14">
        <w:t xml:space="preserve">La extensión 911 es una línea de emergencia interna </w:t>
      </w:r>
      <w:proofErr w:type="gramStart"/>
      <w:r w:rsidRPr="00E21E14">
        <w:t>de  la</w:t>
      </w:r>
      <w:proofErr w:type="gramEnd"/>
      <w:r w:rsidRPr="00E21E14">
        <w:t xml:space="preserve"> UCO, con el fin de atender los primeros auxilios aquellas personas que no se puedan desplazar o en caso de una urgencia que implique la atención de un profesional de la salud  lo más rápido posible.</w:t>
      </w:r>
    </w:p>
    <w:p w:rsidR="00A4450F" w:rsidRPr="00E21E14" w:rsidRDefault="00A4450F" w:rsidP="00E21E14">
      <w:pPr>
        <w:spacing w:line="360" w:lineRule="auto"/>
        <w:jc w:val="both"/>
      </w:pPr>
    </w:p>
    <w:p w:rsidR="0091027A" w:rsidRPr="005C1F81" w:rsidRDefault="0091027A" w:rsidP="00BB5186">
      <w:pPr>
        <w:pStyle w:val="Prrafodelista"/>
        <w:numPr>
          <w:ilvl w:val="0"/>
          <w:numId w:val="10"/>
        </w:numPr>
        <w:spacing w:line="360" w:lineRule="auto"/>
        <w:ind w:left="426"/>
        <w:jc w:val="both"/>
        <w:rPr>
          <w:rFonts w:ascii="Times New Roman" w:hAnsi="Times New Roman" w:cs="Times New Roman"/>
          <w:lang w:eastAsia="es-ES_tradnl"/>
        </w:rPr>
      </w:pPr>
      <w:r w:rsidRPr="005C1F81">
        <w:rPr>
          <w:rFonts w:ascii="Times New Roman" w:hAnsi="Times New Roman" w:cs="Times New Roman"/>
          <w:lang w:eastAsia="es-ES_tradnl"/>
        </w:rPr>
        <w:t>Promoción de la salu</w:t>
      </w:r>
      <w:r w:rsidR="00A4450F" w:rsidRPr="005C1F81">
        <w:rPr>
          <w:rFonts w:ascii="Times New Roman" w:hAnsi="Times New Roman" w:cs="Times New Roman"/>
          <w:lang w:eastAsia="es-ES_tradnl"/>
        </w:rPr>
        <w:t xml:space="preserve">d y </w:t>
      </w:r>
      <w:r w:rsidR="005C1F81" w:rsidRPr="005C1F81">
        <w:rPr>
          <w:rFonts w:ascii="Times New Roman" w:hAnsi="Times New Roman" w:cs="Times New Roman"/>
          <w:lang w:eastAsia="es-ES_tradnl"/>
        </w:rPr>
        <w:t>prevención de la enfermedad</w:t>
      </w:r>
    </w:p>
    <w:p w:rsidR="00A4450F" w:rsidRPr="00E21E14" w:rsidRDefault="00A4450F" w:rsidP="00E21E14">
      <w:pPr>
        <w:spacing w:line="360" w:lineRule="auto"/>
        <w:jc w:val="both"/>
      </w:pPr>
    </w:p>
    <w:p w:rsidR="0091027A" w:rsidRPr="00E21E14" w:rsidRDefault="00320FE3" w:rsidP="00E21E14">
      <w:pPr>
        <w:spacing w:line="360" w:lineRule="auto"/>
        <w:jc w:val="both"/>
      </w:pPr>
      <w:r w:rsidRPr="005C1F81">
        <w:t>Programas y Jornadas</w:t>
      </w:r>
      <w:r w:rsidR="005C1F81">
        <w:t>: l</w:t>
      </w:r>
      <w:r w:rsidR="0091027A" w:rsidRPr="00E21E14">
        <w:t xml:space="preserve">a promoción de la salud y la prevención de la enfermedad son todas aquellas </w:t>
      </w:r>
      <w:proofErr w:type="gramStart"/>
      <w:r w:rsidR="0091027A" w:rsidRPr="00E21E14">
        <w:t>acciones  e</w:t>
      </w:r>
      <w:proofErr w:type="gramEnd"/>
      <w:r w:rsidR="0091027A" w:rsidRPr="00E21E14">
        <w:t xml:space="preserve"> intervenciones,</w:t>
      </w:r>
      <w:r w:rsidR="000F7AAB" w:rsidRPr="00E21E14">
        <w:t xml:space="preserve"> orientadas a  que </w:t>
      </w:r>
      <w:r w:rsidR="0091027A" w:rsidRPr="00E21E14">
        <w:t xml:space="preserve">los empleados, docentes,  estudiantes y en general toda la comunidad </w:t>
      </w:r>
      <w:proofErr w:type="spellStart"/>
      <w:r w:rsidR="0091027A" w:rsidRPr="00E21E14">
        <w:t>uconiana</w:t>
      </w:r>
      <w:proofErr w:type="spellEnd"/>
      <w:r w:rsidR="0091027A" w:rsidRPr="00E21E14">
        <w:t xml:space="preserve"> mejoren sus condiciones  de vida, disfruten  de una vida saludable y potencialicen la salud</w:t>
      </w:r>
      <w:r w:rsidR="005C1F81">
        <w:rPr>
          <w:rFonts w:ascii="MS Mincho" w:eastAsia="MS Mincho" w:hAnsi="MS Mincho" w:cs="MS Mincho"/>
        </w:rPr>
        <w:t>.</w:t>
      </w:r>
      <w:r w:rsidR="0091027A" w:rsidRPr="00E21E14">
        <w:rPr>
          <w:rFonts w:ascii="MS Mincho" w:eastAsia="MS Mincho" w:hAnsi="MS Mincho" w:cs="MS Mincho"/>
        </w:rPr>
        <w:t> </w:t>
      </w:r>
    </w:p>
    <w:p w:rsidR="0091027A" w:rsidRPr="00E21E14" w:rsidRDefault="0091027A" w:rsidP="00E21E14">
      <w:pPr>
        <w:spacing w:line="360" w:lineRule="auto"/>
        <w:jc w:val="both"/>
      </w:pPr>
    </w:p>
    <w:p w:rsidR="0091027A" w:rsidRPr="00E21E14" w:rsidRDefault="00320FE3" w:rsidP="00E21E14">
      <w:pPr>
        <w:spacing w:line="360" w:lineRule="auto"/>
        <w:jc w:val="both"/>
      </w:pPr>
      <w:r w:rsidRPr="005C1F81">
        <w:t>Educación en salud</w:t>
      </w:r>
      <w:r w:rsidR="005C1F81">
        <w:t>: s</w:t>
      </w:r>
      <w:r w:rsidR="0091027A" w:rsidRPr="00E21E14">
        <w:t xml:space="preserve">e dictan conferencias, capacitaciones y grupos </w:t>
      </w:r>
      <w:proofErr w:type="gramStart"/>
      <w:r w:rsidR="0091027A" w:rsidRPr="00E21E14">
        <w:t>focales  en</w:t>
      </w:r>
      <w:proofErr w:type="gramEnd"/>
      <w:r w:rsidR="0091027A" w:rsidRPr="00E21E14">
        <w:t xml:space="preserve"> diferentes temas de salud en todos los ámbitos de la familia </w:t>
      </w:r>
      <w:proofErr w:type="spellStart"/>
      <w:r w:rsidR="0091027A" w:rsidRPr="00E21E14">
        <w:t>uconiana</w:t>
      </w:r>
      <w:proofErr w:type="spellEnd"/>
      <w:r w:rsidR="0091027A" w:rsidRPr="00E21E14">
        <w:t xml:space="preserve"> (hogar universitario Santa </w:t>
      </w:r>
      <w:r w:rsidR="00B12D5A" w:rsidRPr="00E21E14">
        <w:t>María</w:t>
      </w:r>
      <w:r w:rsidR="0091027A" w:rsidRPr="00E21E14">
        <w:t>, grupo gerontológico, grupo de jubil</w:t>
      </w:r>
      <w:r w:rsidR="000F7AAB" w:rsidRPr="00E21E14">
        <w:t>ados, estudiantes y empleados)</w:t>
      </w:r>
      <w:r w:rsidR="0091027A" w:rsidRPr="00E21E14">
        <w:t xml:space="preserve"> con el fin de  fomentar hábitos de vida saludable y prevención de enfermedades.</w:t>
      </w:r>
      <w:r w:rsidR="005C1F81">
        <w:t xml:space="preserve"> </w:t>
      </w:r>
      <w:r w:rsidR="0091027A" w:rsidRPr="00E21E14">
        <w:t>Se acompaña y orienta en salud al Comité Institucional de familia en sus brigadas y jornadas.</w:t>
      </w:r>
      <w:r w:rsidR="005C1F81">
        <w:t xml:space="preserve"> </w:t>
      </w:r>
      <w:r w:rsidR="0091027A" w:rsidRPr="00E21E14">
        <w:t xml:space="preserve">Se realizan cursos de primer respondiente en asociación con la Facultad </w:t>
      </w:r>
      <w:r w:rsidR="005C1F81">
        <w:t>de Ciencias de la S</w:t>
      </w:r>
      <w:r w:rsidR="0091027A" w:rsidRPr="00E21E14">
        <w:t xml:space="preserve">alud, están abiertos a toda la comunidad </w:t>
      </w:r>
      <w:proofErr w:type="spellStart"/>
      <w:r w:rsidR="0091027A" w:rsidRPr="00E21E14">
        <w:t>uconiana</w:t>
      </w:r>
      <w:proofErr w:type="spellEnd"/>
      <w:r w:rsidR="0091027A" w:rsidRPr="00E21E14">
        <w:t xml:space="preserve"> y a externos como al</w:t>
      </w:r>
      <w:r w:rsidR="00A4450F" w:rsidRPr="00E21E14">
        <w:t xml:space="preserve"> PAMI que deseen participar.</w:t>
      </w:r>
    </w:p>
    <w:p w:rsidR="00A4450F" w:rsidRPr="00E21E14" w:rsidRDefault="00A4450F" w:rsidP="00E21E14">
      <w:pPr>
        <w:spacing w:line="360" w:lineRule="auto"/>
        <w:jc w:val="both"/>
      </w:pPr>
    </w:p>
    <w:p w:rsidR="0091027A" w:rsidRPr="00E21E14" w:rsidRDefault="00320FE3" w:rsidP="00E21E14">
      <w:pPr>
        <w:spacing w:line="360" w:lineRule="auto"/>
        <w:jc w:val="both"/>
      </w:pPr>
      <w:r w:rsidRPr="005C1F81">
        <w:t>Semana de la salud</w:t>
      </w:r>
      <w:r w:rsidR="005C1F81">
        <w:t>:</w:t>
      </w:r>
      <w:r w:rsidR="0091027A" w:rsidRPr="00E21E14">
        <w:t xml:space="preserve"> en búsqueda del bienestar de los empleados y estudiantes</w:t>
      </w:r>
      <w:r w:rsidR="00BD4940">
        <w:t>,</w:t>
      </w:r>
      <w:r w:rsidR="0091027A" w:rsidRPr="00E21E14">
        <w:t xml:space="preserve"> </w:t>
      </w:r>
      <w:r w:rsidR="00BD4940">
        <w:t>l</w:t>
      </w:r>
      <w:r w:rsidR="00BD4940" w:rsidRPr="00E21E14">
        <w:t>a UCO lleva a cabo cada año la celebración de la semana de  la salud integral</w:t>
      </w:r>
      <w:r w:rsidR="00BD4940">
        <w:t>, esto</w:t>
      </w:r>
      <w:r w:rsidR="00BD4940" w:rsidRPr="00E21E14">
        <w:t xml:space="preserve"> </w:t>
      </w:r>
      <w:r w:rsidR="0091027A" w:rsidRPr="00E21E14">
        <w:t>con la participación de Bienestar Univ</w:t>
      </w:r>
      <w:r w:rsidR="00BD4940">
        <w:t>ersitario y varias facultades;</w:t>
      </w:r>
      <w:r w:rsidR="0091027A" w:rsidRPr="00E21E14">
        <w:t xml:space="preserve"> para ello se invitan a diferentes EPS, ARP, AFP y empresas a las instalaciones de la Universidad, las cuales se vinculan con algunas actividades como  capacitaciones, actividades de promoción y prevención, tamizajes, talleres lúdicos,   suministro de boletines informativos, material publicitario, entre otros.</w:t>
      </w:r>
    </w:p>
    <w:p w:rsidR="00A4450F" w:rsidRPr="00E21E14" w:rsidRDefault="00A4450F" w:rsidP="00E21E14">
      <w:pPr>
        <w:spacing w:line="360" w:lineRule="auto"/>
        <w:jc w:val="both"/>
      </w:pPr>
    </w:p>
    <w:p w:rsidR="0091027A" w:rsidRPr="00E21E14" w:rsidRDefault="0091027A" w:rsidP="00E21E14">
      <w:pPr>
        <w:spacing w:line="360" w:lineRule="auto"/>
        <w:jc w:val="both"/>
      </w:pPr>
      <w:r w:rsidRPr="00BD4940">
        <w:lastRenderedPageBreak/>
        <w:t>Otras jornadas</w:t>
      </w:r>
      <w:r w:rsidR="00BD4940">
        <w:t>: d</w:t>
      </w:r>
      <w:r w:rsidRPr="00E21E14">
        <w:t>urante el año se realizan una o varias jornadas de:</w:t>
      </w:r>
    </w:p>
    <w:p w:rsidR="00A4450F" w:rsidRPr="00E21E14" w:rsidRDefault="00A4450F" w:rsidP="00E21E14">
      <w:pPr>
        <w:spacing w:line="360" w:lineRule="auto"/>
        <w:jc w:val="both"/>
      </w:pPr>
    </w:p>
    <w:p w:rsidR="0091027A" w:rsidRPr="00E21E14" w:rsidRDefault="0091027A" w:rsidP="00BB5186">
      <w:pPr>
        <w:pStyle w:val="Prrafodelista"/>
        <w:numPr>
          <w:ilvl w:val="0"/>
          <w:numId w:val="46"/>
        </w:numPr>
        <w:spacing w:line="360" w:lineRule="auto"/>
        <w:ind w:left="426"/>
        <w:jc w:val="both"/>
        <w:rPr>
          <w:rFonts w:ascii="Times New Roman" w:hAnsi="Times New Roman" w:cs="Times New Roman"/>
        </w:rPr>
      </w:pPr>
      <w:r w:rsidRPr="00E21E14">
        <w:rPr>
          <w:rFonts w:ascii="Times New Roman" w:hAnsi="Times New Roman" w:cs="Times New Roman"/>
        </w:rPr>
        <w:t>Donación de sangre</w:t>
      </w:r>
    </w:p>
    <w:p w:rsidR="0091027A" w:rsidRPr="00E21E14" w:rsidRDefault="0091027A" w:rsidP="00BB5186">
      <w:pPr>
        <w:pStyle w:val="Prrafodelista"/>
        <w:numPr>
          <w:ilvl w:val="0"/>
          <w:numId w:val="46"/>
        </w:numPr>
        <w:spacing w:line="360" w:lineRule="auto"/>
        <w:ind w:left="426"/>
        <w:jc w:val="both"/>
        <w:rPr>
          <w:rFonts w:ascii="Times New Roman" w:hAnsi="Times New Roman" w:cs="Times New Roman"/>
        </w:rPr>
      </w:pPr>
      <w:r w:rsidRPr="00E21E14">
        <w:rPr>
          <w:rFonts w:ascii="Times New Roman" w:hAnsi="Times New Roman" w:cs="Times New Roman"/>
        </w:rPr>
        <w:t xml:space="preserve">Vacunación </w:t>
      </w:r>
    </w:p>
    <w:p w:rsidR="0091027A" w:rsidRPr="00E21E14" w:rsidRDefault="0091027A" w:rsidP="00BB5186">
      <w:pPr>
        <w:pStyle w:val="Prrafodelista"/>
        <w:numPr>
          <w:ilvl w:val="0"/>
          <w:numId w:val="46"/>
        </w:numPr>
        <w:spacing w:line="360" w:lineRule="auto"/>
        <w:ind w:left="426"/>
        <w:jc w:val="both"/>
        <w:rPr>
          <w:rFonts w:ascii="Times New Roman" w:hAnsi="Times New Roman" w:cs="Times New Roman"/>
        </w:rPr>
      </w:pPr>
      <w:r w:rsidRPr="00E21E14">
        <w:rPr>
          <w:rFonts w:ascii="Times New Roman" w:hAnsi="Times New Roman" w:cs="Times New Roman"/>
        </w:rPr>
        <w:t>Tamizaje Visual, riesgo cardiovascular, tamizaje de seno.</w:t>
      </w:r>
    </w:p>
    <w:p w:rsidR="0091027A" w:rsidRPr="00E21E14" w:rsidRDefault="0091027A" w:rsidP="00BB5186">
      <w:pPr>
        <w:pStyle w:val="Prrafodelista"/>
        <w:numPr>
          <w:ilvl w:val="0"/>
          <w:numId w:val="46"/>
        </w:numPr>
        <w:spacing w:line="360" w:lineRule="auto"/>
        <w:ind w:left="426"/>
        <w:jc w:val="both"/>
        <w:rPr>
          <w:rFonts w:ascii="Times New Roman" w:hAnsi="Times New Roman" w:cs="Times New Roman"/>
        </w:rPr>
      </w:pPr>
      <w:r w:rsidRPr="00E21E14">
        <w:rPr>
          <w:rFonts w:ascii="Times New Roman" w:hAnsi="Times New Roman" w:cs="Times New Roman"/>
        </w:rPr>
        <w:t>Profilaxis odontológica</w:t>
      </w:r>
    </w:p>
    <w:p w:rsidR="0091027A" w:rsidRPr="00E21E14" w:rsidRDefault="00076900" w:rsidP="00BB5186">
      <w:pPr>
        <w:pStyle w:val="Prrafodelista"/>
        <w:numPr>
          <w:ilvl w:val="0"/>
          <w:numId w:val="46"/>
        </w:numPr>
        <w:spacing w:line="360" w:lineRule="auto"/>
        <w:ind w:left="426"/>
        <w:jc w:val="both"/>
        <w:rPr>
          <w:rFonts w:ascii="Times New Roman" w:hAnsi="Times New Roman" w:cs="Times New Roman"/>
        </w:rPr>
      </w:pPr>
      <w:r w:rsidRPr="00E21E14">
        <w:rPr>
          <w:rFonts w:ascii="Times New Roman" w:hAnsi="Times New Roman" w:cs="Times New Roman"/>
        </w:rPr>
        <w:t xml:space="preserve">Autocuidado </w:t>
      </w:r>
    </w:p>
    <w:p w:rsidR="0091027A" w:rsidRPr="00E21E14" w:rsidRDefault="00BD4940" w:rsidP="00BB5186">
      <w:pPr>
        <w:pStyle w:val="Prrafodelista"/>
        <w:numPr>
          <w:ilvl w:val="0"/>
          <w:numId w:val="46"/>
        </w:numPr>
        <w:spacing w:line="360" w:lineRule="auto"/>
        <w:ind w:left="426"/>
        <w:jc w:val="both"/>
        <w:rPr>
          <w:rFonts w:ascii="Times New Roman" w:hAnsi="Times New Roman" w:cs="Times New Roman"/>
        </w:rPr>
      </w:pPr>
      <w:r>
        <w:rPr>
          <w:rFonts w:ascii="Times New Roman" w:hAnsi="Times New Roman" w:cs="Times New Roman"/>
        </w:rPr>
        <w:t>Amigos del corazón</w:t>
      </w:r>
    </w:p>
    <w:p w:rsidR="00A4450F" w:rsidRPr="00E21E14" w:rsidRDefault="00A4450F" w:rsidP="00E21E14">
      <w:pPr>
        <w:spacing w:line="360" w:lineRule="auto"/>
        <w:jc w:val="both"/>
      </w:pPr>
    </w:p>
    <w:p w:rsidR="0091027A" w:rsidRPr="00E21E14" w:rsidRDefault="0091027A" w:rsidP="00E21E14">
      <w:pPr>
        <w:spacing w:line="360" w:lineRule="auto"/>
        <w:jc w:val="both"/>
      </w:pPr>
      <w:r w:rsidRPr="00E21E14">
        <w:t xml:space="preserve">En Colombia la enfermedad cardiovascular es la primera causa de muerte. Se </w:t>
      </w:r>
      <w:proofErr w:type="gramStart"/>
      <w:r w:rsidRPr="00E21E14">
        <w:t>requiere  intervención</w:t>
      </w:r>
      <w:proofErr w:type="gramEnd"/>
      <w:r w:rsidRPr="00E21E14">
        <w:t xml:space="preserve"> con acciones  que promuevan una cultura de actividad física, hábitos nutricionales saludables y el co</w:t>
      </w:r>
      <w:r w:rsidR="00BD4940">
        <w:t>ntrol de los factores de riesgo</w:t>
      </w:r>
      <w:r w:rsidRPr="00E21E14">
        <w:t xml:space="preserve"> (</w:t>
      </w:r>
      <w:r w:rsidR="00076900" w:rsidRPr="00E21E14">
        <w:t>Ministerio</w:t>
      </w:r>
      <w:r w:rsidR="00BD4940">
        <w:t xml:space="preserve"> de Salud </w:t>
      </w:r>
      <w:proofErr w:type="spellStart"/>
      <w:r w:rsidR="00BD4940">
        <w:t>Salud</w:t>
      </w:r>
      <w:proofErr w:type="spellEnd"/>
      <w:r w:rsidR="00BD4940">
        <w:t xml:space="preserve"> y Protección S</w:t>
      </w:r>
      <w:r w:rsidRPr="00E21E14">
        <w:t>ocial)</w:t>
      </w:r>
      <w:r w:rsidR="000554BC" w:rsidRPr="00E21E14">
        <w:t>.</w:t>
      </w:r>
    </w:p>
    <w:p w:rsidR="000554BC" w:rsidRPr="00E21E14" w:rsidRDefault="000554BC" w:rsidP="00E21E14">
      <w:pPr>
        <w:spacing w:line="360" w:lineRule="auto"/>
        <w:jc w:val="both"/>
      </w:pPr>
    </w:p>
    <w:p w:rsidR="0091027A" w:rsidRPr="00E21E14" w:rsidRDefault="0091027A" w:rsidP="00E21E14">
      <w:pPr>
        <w:spacing w:line="360" w:lineRule="auto"/>
        <w:jc w:val="both"/>
      </w:pPr>
      <w:r w:rsidRPr="00E21E14">
        <w:t>Amigos del corazón es un programa d</w:t>
      </w:r>
      <w:r w:rsidR="00076900" w:rsidRPr="00E21E14">
        <w:t xml:space="preserve">e prevención de la enfermedad donde son atendidos </w:t>
      </w:r>
      <w:r w:rsidRPr="00E21E14">
        <w:t>empleados de la U</w:t>
      </w:r>
      <w:r w:rsidR="00BD4940">
        <w:t>CO</w:t>
      </w:r>
      <w:r w:rsidRPr="00E21E14">
        <w:t xml:space="preserve"> con algún tipo de riesgo cardiovascular. Se lleva un control mensual de la presión arterial y la glicemia, también se realiza </w:t>
      </w:r>
      <w:proofErr w:type="gramStart"/>
      <w:r w:rsidRPr="00E21E14">
        <w:t>educación  en</w:t>
      </w:r>
      <w:proofErr w:type="gramEnd"/>
      <w:r w:rsidRPr="00E21E14">
        <w:t xml:space="preserve"> hábitos de vida saludable. </w:t>
      </w:r>
    </w:p>
    <w:p w:rsidR="0091027A" w:rsidRPr="00E21E14" w:rsidRDefault="0091027A" w:rsidP="00E21E14">
      <w:pPr>
        <w:spacing w:line="360" w:lineRule="auto"/>
        <w:jc w:val="both"/>
      </w:pPr>
    </w:p>
    <w:p w:rsidR="0091027A" w:rsidRPr="00BD4940" w:rsidRDefault="00076900" w:rsidP="00BB5186">
      <w:pPr>
        <w:pStyle w:val="Prrafodelista"/>
        <w:numPr>
          <w:ilvl w:val="0"/>
          <w:numId w:val="10"/>
        </w:numPr>
        <w:spacing w:line="360" w:lineRule="auto"/>
        <w:ind w:left="426"/>
        <w:jc w:val="both"/>
        <w:rPr>
          <w:rFonts w:ascii="Times New Roman" w:hAnsi="Times New Roman" w:cs="Times New Roman"/>
          <w:lang w:eastAsia="es-ES_tradnl"/>
        </w:rPr>
      </w:pPr>
      <w:r w:rsidRPr="00BD4940">
        <w:rPr>
          <w:rFonts w:ascii="Times New Roman" w:hAnsi="Times New Roman" w:cs="Times New Roman"/>
          <w:lang w:eastAsia="es-ES_tradnl"/>
        </w:rPr>
        <w:t>Salud ambiental</w:t>
      </w:r>
    </w:p>
    <w:p w:rsidR="00076900" w:rsidRPr="00E21E14" w:rsidRDefault="00076900" w:rsidP="00E21E14">
      <w:pPr>
        <w:spacing w:line="360" w:lineRule="auto"/>
        <w:jc w:val="both"/>
      </w:pPr>
    </w:p>
    <w:p w:rsidR="0091027A" w:rsidRPr="00E21E14" w:rsidRDefault="0091027A" w:rsidP="00E21E14">
      <w:pPr>
        <w:spacing w:line="360" w:lineRule="auto"/>
        <w:jc w:val="both"/>
      </w:pPr>
      <w:r w:rsidRPr="00E21E14">
        <w:t xml:space="preserve">Con la campaña No a la automedicación, la unidad de salud, la Facultad de </w:t>
      </w:r>
      <w:r w:rsidR="00BD4940">
        <w:t>Ciencias de la S</w:t>
      </w:r>
      <w:r w:rsidRPr="00E21E14">
        <w:t xml:space="preserve">alud y el subcomité ambiental, recogen los medicamentos que las personas tengan en sus casas </w:t>
      </w:r>
      <w:proofErr w:type="gramStart"/>
      <w:r w:rsidRPr="00E21E14">
        <w:t>para  darles</w:t>
      </w:r>
      <w:proofErr w:type="gramEnd"/>
      <w:r w:rsidRPr="00E21E14">
        <w:t xml:space="preserve"> la adecuada disposición a estos.</w:t>
      </w:r>
    </w:p>
    <w:p w:rsidR="00076900" w:rsidRPr="00E21E14" w:rsidRDefault="00076900" w:rsidP="00E21E14">
      <w:pPr>
        <w:spacing w:line="360" w:lineRule="auto"/>
        <w:jc w:val="both"/>
      </w:pPr>
    </w:p>
    <w:p w:rsidR="004B1D79" w:rsidRPr="00E21E14" w:rsidRDefault="00BD4940" w:rsidP="00E21E14">
      <w:pPr>
        <w:spacing w:line="360" w:lineRule="auto"/>
        <w:jc w:val="both"/>
      </w:pPr>
      <w:r>
        <w:t>La Unidad de S</w:t>
      </w:r>
      <w:r w:rsidR="00076900" w:rsidRPr="00E21E14">
        <w:t xml:space="preserve">alud </w:t>
      </w:r>
      <w:r w:rsidR="0091027A" w:rsidRPr="00E21E14">
        <w:t>apoya todas</w:t>
      </w:r>
      <w:r w:rsidR="00076900" w:rsidRPr="00E21E14">
        <w:t xml:space="preserve"> las campañas realizadas </w:t>
      </w:r>
      <w:r w:rsidR="0091027A" w:rsidRPr="00E21E14">
        <w:t>en la U</w:t>
      </w:r>
      <w:r w:rsidR="00076900" w:rsidRPr="00E21E14">
        <w:t xml:space="preserve">CO por el subcomité ambiental </w:t>
      </w:r>
      <w:r w:rsidR="0091027A" w:rsidRPr="00E21E14">
        <w:t xml:space="preserve">con el fin </w:t>
      </w:r>
      <w:r w:rsidR="00076900" w:rsidRPr="00E21E14">
        <w:t>de preservar el medio ambiente.</w:t>
      </w:r>
    </w:p>
    <w:p w:rsidR="004B1D79" w:rsidRDefault="004B1D79" w:rsidP="00E21E14">
      <w:pPr>
        <w:spacing w:line="360" w:lineRule="auto"/>
        <w:jc w:val="both"/>
      </w:pPr>
    </w:p>
    <w:p w:rsidR="00BD4940" w:rsidRPr="00E21E14" w:rsidRDefault="00BD4940" w:rsidP="00E21E14">
      <w:pPr>
        <w:spacing w:line="360" w:lineRule="auto"/>
        <w:jc w:val="both"/>
      </w:pPr>
    </w:p>
    <w:p w:rsidR="00F11FB7" w:rsidRPr="00BD4940" w:rsidRDefault="00637A7E" w:rsidP="00E21E14">
      <w:pPr>
        <w:spacing w:line="360" w:lineRule="auto"/>
        <w:jc w:val="both"/>
        <w:rPr>
          <w:lang w:eastAsia="en-US"/>
        </w:rPr>
      </w:pPr>
      <w:r w:rsidRPr="00BD4940">
        <w:rPr>
          <w:lang w:eastAsia="en-US"/>
        </w:rPr>
        <w:t>j. Existencia de mecanismos para la resolución armónica de conflictos en la comunidad institucional.</w:t>
      </w:r>
    </w:p>
    <w:p w:rsidR="00B73010" w:rsidRPr="00E21E14" w:rsidRDefault="00B73010" w:rsidP="00E21E14">
      <w:pPr>
        <w:spacing w:line="360" w:lineRule="auto"/>
        <w:jc w:val="both"/>
        <w:rPr>
          <w:highlight w:val="yellow"/>
        </w:rPr>
      </w:pPr>
    </w:p>
    <w:p w:rsidR="003035A9" w:rsidRPr="00E21E14" w:rsidRDefault="00BD4940" w:rsidP="00E21E14">
      <w:pPr>
        <w:spacing w:line="360" w:lineRule="auto"/>
        <w:jc w:val="both"/>
        <w:rPr>
          <w:rFonts w:eastAsia="Times New Roman"/>
        </w:rPr>
      </w:pPr>
      <w:r>
        <w:rPr>
          <w:rFonts w:eastAsia="Times New Roman"/>
        </w:rPr>
        <w:lastRenderedPageBreak/>
        <w:t>La U</w:t>
      </w:r>
      <w:r w:rsidR="00B12D5A" w:rsidRPr="00E21E14">
        <w:rPr>
          <w:rFonts w:eastAsia="Times New Roman"/>
        </w:rPr>
        <w:t xml:space="preserve">niversidad </w:t>
      </w:r>
      <w:r w:rsidR="00E04BA4" w:rsidRPr="00E21E14">
        <w:rPr>
          <w:rFonts w:eastAsia="Times New Roman"/>
        </w:rPr>
        <w:t xml:space="preserve">trabaja </w:t>
      </w:r>
      <w:r w:rsidR="004B1D79" w:rsidRPr="00E21E14">
        <w:rPr>
          <w:rFonts w:eastAsia="Times New Roman"/>
        </w:rPr>
        <w:t>desde la prevención</w:t>
      </w:r>
      <w:r w:rsidR="00E04BA4" w:rsidRPr="00E21E14">
        <w:rPr>
          <w:rFonts w:eastAsia="Times New Roman"/>
        </w:rPr>
        <w:t>, contención</w:t>
      </w:r>
      <w:r w:rsidR="0039263C" w:rsidRPr="00E21E14">
        <w:rPr>
          <w:rFonts w:eastAsia="Times New Roman"/>
        </w:rPr>
        <w:t>,</w:t>
      </w:r>
      <w:r w:rsidR="00E04BA4" w:rsidRPr="00E21E14">
        <w:rPr>
          <w:rFonts w:eastAsia="Times New Roman"/>
        </w:rPr>
        <w:t xml:space="preserve"> escucha, asesoría y acompañamiento espiritual, en conjunto</w:t>
      </w:r>
      <w:r w:rsidR="004B1D79" w:rsidRPr="00E21E14">
        <w:rPr>
          <w:rFonts w:eastAsia="Times New Roman"/>
        </w:rPr>
        <w:t xml:space="preserve"> co</w:t>
      </w:r>
      <w:r w:rsidR="00AA186D" w:rsidRPr="00E21E14">
        <w:rPr>
          <w:rFonts w:eastAsia="Times New Roman"/>
        </w:rPr>
        <w:t xml:space="preserve">n el área de gestión humana, a </w:t>
      </w:r>
      <w:r w:rsidR="004B1D79" w:rsidRPr="00E21E14">
        <w:rPr>
          <w:rFonts w:eastAsia="Times New Roman"/>
        </w:rPr>
        <w:t>través de las capacitaciones, talleres y actividades en la resolución y preven</w:t>
      </w:r>
      <w:r w:rsidR="00E04BA4" w:rsidRPr="00E21E14">
        <w:rPr>
          <w:rFonts w:eastAsia="Times New Roman"/>
        </w:rPr>
        <w:t>ción de conflictos.</w:t>
      </w:r>
    </w:p>
    <w:p w:rsidR="003035A9" w:rsidRPr="00E21E14" w:rsidRDefault="003035A9" w:rsidP="00E21E14">
      <w:pPr>
        <w:spacing w:line="360" w:lineRule="auto"/>
        <w:jc w:val="both"/>
        <w:rPr>
          <w:rFonts w:eastAsia="Times New Roman"/>
        </w:rPr>
      </w:pPr>
    </w:p>
    <w:p w:rsidR="00D16B6B" w:rsidRPr="00E21E14" w:rsidRDefault="003D36B7" w:rsidP="00E21E14">
      <w:pPr>
        <w:spacing w:line="360" w:lineRule="auto"/>
        <w:jc w:val="both"/>
        <w:rPr>
          <w:rFonts w:eastAsia="Times New Roman"/>
        </w:rPr>
      </w:pPr>
      <w:r w:rsidRPr="00E21E14">
        <w:rPr>
          <w:rFonts w:eastAsia="Times New Roman"/>
        </w:rPr>
        <w:t>Cuenta con</w:t>
      </w:r>
      <w:r w:rsidR="000F7AAB" w:rsidRPr="00E21E14">
        <w:rPr>
          <w:rFonts w:eastAsia="Times New Roman"/>
        </w:rPr>
        <w:t xml:space="preserve"> </w:t>
      </w:r>
      <w:r w:rsidR="00BD4940">
        <w:rPr>
          <w:rFonts w:eastAsia="Times New Roman"/>
        </w:rPr>
        <w:t>seis</w:t>
      </w:r>
      <w:r w:rsidR="000F7AAB" w:rsidRPr="00E21E14">
        <w:rPr>
          <w:rFonts w:eastAsia="Times New Roman"/>
        </w:rPr>
        <w:t xml:space="preserve"> sacerdotes, </w:t>
      </w:r>
      <w:r w:rsidRPr="00E21E14">
        <w:rPr>
          <w:rFonts w:eastAsia="Times New Roman"/>
        </w:rPr>
        <w:t xml:space="preserve">un </w:t>
      </w:r>
      <w:r w:rsidR="000F7AAB" w:rsidRPr="00E21E14">
        <w:rPr>
          <w:rFonts w:eastAsia="Times New Roman"/>
        </w:rPr>
        <w:t xml:space="preserve">seminarista, </w:t>
      </w:r>
      <w:r w:rsidRPr="00E21E14">
        <w:rPr>
          <w:rFonts w:eastAsia="Times New Roman"/>
        </w:rPr>
        <w:t xml:space="preserve">una </w:t>
      </w:r>
      <w:r w:rsidR="004B1D79" w:rsidRPr="00E21E14">
        <w:rPr>
          <w:rFonts w:eastAsia="Times New Roman"/>
        </w:rPr>
        <w:t>religiosa y psicólogos que están abiertos al diálogo y a la orientación de las personas</w:t>
      </w:r>
      <w:r w:rsidR="00E04BA4" w:rsidRPr="00E21E14">
        <w:rPr>
          <w:rFonts w:eastAsia="Times New Roman"/>
        </w:rPr>
        <w:t xml:space="preserve"> buscando el bienestar laboral.</w:t>
      </w:r>
    </w:p>
    <w:p w:rsidR="00D16B6B" w:rsidRPr="00E21E14" w:rsidRDefault="00D16B6B" w:rsidP="00E21E14">
      <w:pPr>
        <w:spacing w:line="360" w:lineRule="auto"/>
        <w:jc w:val="both"/>
        <w:rPr>
          <w:rFonts w:eastAsia="Times New Roman"/>
        </w:rPr>
      </w:pPr>
    </w:p>
    <w:p w:rsidR="00742092" w:rsidRPr="00E21E14" w:rsidRDefault="003D36B7" w:rsidP="00E21E14">
      <w:pPr>
        <w:spacing w:line="360" w:lineRule="auto"/>
        <w:jc w:val="both"/>
        <w:rPr>
          <w:rFonts w:eastAsia="Times New Roman"/>
        </w:rPr>
      </w:pPr>
      <w:r w:rsidRPr="00E21E14">
        <w:rPr>
          <w:rFonts w:eastAsia="Times New Roman"/>
        </w:rPr>
        <w:t>Realiza a</w:t>
      </w:r>
      <w:r w:rsidR="00BD4940">
        <w:rPr>
          <w:rFonts w:eastAsia="Times New Roman"/>
        </w:rPr>
        <w:t>cciones tales como las T</w:t>
      </w:r>
      <w:r w:rsidR="00742092" w:rsidRPr="00E21E14">
        <w:rPr>
          <w:rFonts w:eastAsia="Times New Roman"/>
        </w:rPr>
        <w:t xml:space="preserve">ardes de </w:t>
      </w:r>
      <w:r w:rsidR="000F7AAB" w:rsidRPr="00E21E14">
        <w:rPr>
          <w:rFonts w:eastAsia="Times New Roman"/>
        </w:rPr>
        <w:t>Bienestar Laboral</w:t>
      </w:r>
      <w:r w:rsidR="00742092" w:rsidRPr="00E21E14">
        <w:rPr>
          <w:rFonts w:eastAsia="Times New Roman"/>
        </w:rPr>
        <w:t xml:space="preserve">, </w:t>
      </w:r>
      <w:r w:rsidR="000F7AAB" w:rsidRPr="00E21E14">
        <w:rPr>
          <w:rFonts w:eastAsia="Times New Roman"/>
        </w:rPr>
        <w:t xml:space="preserve">Bienestar </w:t>
      </w:r>
      <w:r w:rsidR="00742092" w:rsidRPr="00E21E14">
        <w:rPr>
          <w:rFonts w:eastAsia="Times New Roman"/>
        </w:rPr>
        <w:t xml:space="preserve">en la U, </w:t>
      </w:r>
      <w:r w:rsidR="00BD4940">
        <w:rPr>
          <w:rFonts w:eastAsia="Times New Roman"/>
        </w:rPr>
        <w:t>p</w:t>
      </w:r>
      <w:r w:rsidR="000F7AAB" w:rsidRPr="00E21E14">
        <w:rPr>
          <w:rFonts w:eastAsia="Times New Roman"/>
        </w:rPr>
        <w:t xml:space="preserve">rogramas </w:t>
      </w:r>
      <w:r w:rsidR="00742092" w:rsidRPr="00E21E14">
        <w:rPr>
          <w:rFonts w:eastAsia="Times New Roman"/>
        </w:rPr>
        <w:t xml:space="preserve">de </w:t>
      </w:r>
      <w:r w:rsidR="000F7AAB" w:rsidRPr="00E21E14">
        <w:rPr>
          <w:rFonts w:eastAsia="Times New Roman"/>
        </w:rPr>
        <w:t xml:space="preserve">Seguridad </w:t>
      </w:r>
      <w:r w:rsidR="00742092" w:rsidRPr="00E21E14">
        <w:rPr>
          <w:rFonts w:eastAsia="Times New Roman"/>
        </w:rPr>
        <w:t xml:space="preserve">y </w:t>
      </w:r>
      <w:r w:rsidR="000F7AAB" w:rsidRPr="00E21E14">
        <w:rPr>
          <w:rFonts w:eastAsia="Times New Roman"/>
        </w:rPr>
        <w:t xml:space="preserve">Salud </w:t>
      </w:r>
      <w:r w:rsidR="00742092" w:rsidRPr="00E21E14">
        <w:rPr>
          <w:rFonts w:eastAsia="Times New Roman"/>
        </w:rPr>
        <w:t xml:space="preserve">en el </w:t>
      </w:r>
      <w:r w:rsidR="000F7AAB" w:rsidRPr="00E21E14">
        <w:rPr>
          <w:rFonts w:eastAsia="Times New Roman"/>
        </w:rPr>
        <w:t>Trabajo</w:t>
      </w:r>
      <w:r w:rsidR="00742092" w:rsidRPr="00E21E14">
        <w:rPr>
          <w:rFonts w:eastAsia="Times New Roman"/>
        </w:rPr>
        <w:t xml:space="preserve">, </w:t>
      </w:r>
      <w:r w:rsidR="00BD4940">
        <w:rPr>
          <w:rFonts w:eastAsia="Times New Roman"/>
        </w:rPr>
        <w:t xml:space="preserve">Día de la Familia </w:t>
      </w:r>
      <w:proofErr w:type="spellStart"/>
      <w:r w:rsidR="00BD4940">
        <w:rPr>
          <w:rFonts w:eastAsia="Times New Roman"/>
        </w:rPr>
        <w:t>Uconiana</w:t>
      </w:r>
      <w:proofErr w:type="spellEnd"/>
      <w:r w:rsidR="00BD4940">
        <w:rPr>
          <w:rFonts w:eastAsia="Times New Roman"/>
        </w:rPr>
        <w:t>, r</w:t>
      </w:r>
      <w:r w:rsidR="0039263C" w:rsidRPr="00E21E14">
        <w:rPr>
          <w:rFonts w:eastAsia="Times New Roman"/>
        </w:rPr>
        <w:t xml:space="preserve">econocimientos a empleados, docentes y estudiantes, </w:t>
      </w:r>
      <w:r w:rsidR="00BD4940" w:rsidRPr="00E21E14">
        <w:rPr>
          <w:rFonts w:eastAsia="Times New Roman"/>
        </w:rPr>
        <w:t xml:space="preserve">manejo del estrés, pausas activas, beneficios e incentivos </w:t>
      </w:r>
      <w:r w:rsidR="0039263C" w:rsidRPr="00E21E14">
        <w:rPr>
          <w:rFonts w:eastAsia="Times New Roman"/>
        </w:rPr>
        <w:t>para empleados y sus familias (subsidios, descuentos, financiación</w:t>
      </w:r>
      <w:r w:rsidR="006A6F9A" w:rsidRPr="00E21E14">
        <w:rPr>
          <w:rFonts w:eastAsia="Times New Roman"/>
        </w:rPr>
        <w:t>)</w:t>
      </w:r>
      <w:r w:rsidR="0039263C" w:rsidRPr="00E21E14">
        <w:rPr>
          <w:rFonts w:eastAsia="Times New Roman"/>
        </w:rPr>
        <w:t>.</w:t>
      </w:r>
    </w:p>
    <w:p w:rsidR="00742092" w:rsidRPr="00E21E14" w:rsidRDefault="00742092" w:rsidP="00E21E14">
      <w:pPr>
        <w:spacing w:line="360" w:lineRule="auto"/>
        <w:jc w:val="both"/>
        <w:rPr>
          <w:rFonts w:eastAsia="Times New Roman"/>
        </w:rPr>
      </w:pPr>
    </w:p>
    <w:p w:rsidR="00E04BA4" w:rsidRPr="00E21E14" w:rsidRDefault="00E04BA4" w:rsidP="00E21E14">
      <w:pPr>
        <w:spacing w:line="360" w:lineRule="auto"/>
        <w:jc w:val="both"/>
        <w:rPr>
          <w:rFonts w:eastAsia="Times New Roman"/>
        </w:rPr>
      </w:pPr>
      <w:r w:rsidRPr="00E21E14">
        <w:rPr>
          <w:rFonts w:eastAsia="Times New Roman"/>
        </w:rPr>
        <w:t>En las encuestas</w:t>
      </w:r>
      <w:r w:rsidR="00742092" w:rsidRPr="00E21E14">
        <w:rPr>
          <w:rFonts w:eastAsia="Times New Roman"/>
        </w:rPr>
        <w:t xml:space="preserve"> de riesgo psicosocial </w:t>
      </w:r>
      <w:r w:rsidRPr="00E21E14">
        <w:rPr>
          <w:rFonts w:eastAsia="Times New Roman"/>
        </w:rPr>
        <w:t xml:space="preserve">que aplica la </w:t>
      </w:r>
      <w:r w:rsidR="00742092" w:rsidRPr="00E21E14">
        <w:rPr>
          <w:rFonts w:eastAsia="Times New Roman"/>
        </w:rPr>
        <w:t>institución</w:t>
      </w:r>
      <w:r w:rsidRPr="00E21E14">
        <w:rPr>
          <w:rFonts w:eastAsia="Times New Roman"/>
        </w:rPr>
        <w:t xml:space="preserve"> cada año, los resultados </w:t>
      </w:r>
      <w:r w:rsidR="00742092" w:rsidRPr="00E21E14">
        <w:rPr>
          <w:rFonts w:eastAsia="Times New Roman"/>
        </w:rPr>
        <w:t>i</w:t>
      </w:r>
      <w:r w:rsidRPr="00E21E14">
        <w:rPr>
          <w:rFonts w:eastAsia="Times New Roman"/>
        </w:rPr>
        <w:t>ndican un riesgo bajo, inferior al 30% demostrando que el clima laboral de la universidad es muy favorable para el desarrollo de sus actividades,</w:t>
      </w:r>
      <w:r w:rsidR="00742092" w:rsidRPr="00E21E14">
        <w:rPr>
          <w:rFonts w:eastAsia="Times New Roman"/>
        </w:rPr>
        <w:t xml:space="preserve"> y en ellas se muestra much</w:t>
      </w:r>
      <w:r w:rsidRPr="00E21E14">
        <w:rPr>
          <w:rFonts w:eastAsia="Times New Roman"/>
        </w:rPr>
        <w:t xml:space="preserve">as fortalezas de los factores </w:t>
      </w:r>
      <w:proofErr w:type="spellStart"/>
      <w:r w:rsidRPr="00E21E14">
        <w:rPr>
          <w:rFonts w:eastAsia="Times New Roman"/>
        </w:rPr>
        <w:t>intra</w:t>
      </w:r>
      <w:proofErr w:type="spellEnd"/>
      <w:r w:rsidR="00742092" w:rsidRPr="00E21E14">
        <w:rPr>
          <w:rFonts w:eastAsia="Times New Roman"/>
        </w:rPr>
        <w:t xml:space="preserve"> </w:t>
      </w:r>
      <w:r w:rsidRPr="00E21E14">
        <w:rPr>
          <w:rFonts w:eastAsia="Times New Roman"/>
        </w:rPr>
        <w:t xml:space="preserve">laborales que tiene la </w:t>
      </w:r>
      <w:r w:rsidR="00742092" w:rsidRPr="00E21E14">
        <w:rPr>
          <w:rFonts w:eastAsia="Times New Roman"/>
        </w:rPr>
        <w:t>institución</w:t>
      </w:r>
      <w:r w:rsidRPr="00E21E14">
        <w:rPr>
          <w:rFonts w:eastAsia="Times New Roman"/>
        </w:rPr>
        <w:t xml:space="preserve"> p</w:t>
      </w:r>
      <w:r w:rsidR="00742092" w:rsidRPr="00E21E14">
        <w:rPr>
          <w:rFonts w:eastAsia="Times New Roman"/>
        </w:rPr>
        <w:t>ara prevenir situaciones que sean de competencia directa.</w:t>
      </w:r>
    </w:p>
    <w:p w:rsidR="00E04BA4" w:rsidRPr="00E21E14" w:rsidRDefault="00E04BA4" w:rsidP="00E21E14">
      <w:pPr>
        <w:spacing w:line="360" w:lineRule="auto"/>
        <w:jc w:val="both"/>
      </w:pPr>
    </w:p>
    <w:p w:rsidR="004B7D92" w:rsidRPr="00E21E14" w:rsidRDefault="00CE3260" w:rsidP="00E21E14">
      <w:pPr>
        <w:spacing w:line="360" w:lineRule="auto"/>
        <w:jc w:val="both"/>
        <w:rPr>
          <w:rFonts w:eastAsia="Times New Roman"/>
        </w:rPr>
      </w:pPr>
      <w:r w:rsidRPr="00E21E14">
        <w:rPr>
          <w:rFonts w:eastAsia="Times New Roman"/>
        </w:rPr>
        <w:t>El</w:t>
      </w:r>
      <w:r w:rsidR="004B1D79" w:rsidRPr="00E21E14">
        <w:rPr>
          <w:rFonts w:eastAsia="Times New Roman"/>
        </w:rPr>
        <w:t xml:space="preserve"> </w:t>
      </w:r>
      <w:r w:rsidR="00BD4940">
        <w:rPr>
          <w:rFonts w:eastAsia="Times New Roman"/>
        </w:rPr>
        <w:t>Comité d</w:t>
      </w:r>
      <w:r w:rsidR="00BD4940" w:rsidRPr="00E21E14">
        <w:rPr>
          <w:rFonts w:eastAsia="Times New Roman"/>
        </w:rPr>
        <w:t>e Convivencia Laboral</w:t>
      </w:r>
      <w:r w:rsidR="00BD4940">
        <w:rPr>
          <w:rFonts w:eastAsia="Times New Roman"/>
        </w:rPr>
        <w:t>,</w:t>
      </w:r>
      <w:r w:rsidR="00BD4940" w:rsidRPr="00E21E14">
        <w:rPr>
          <w:rFonts w:eastAsia="Times New Roman"/>
        </w:rPr>
        <w:t xml:space="preserve"> </w:t>
      </w:r>
      <w:r w:rsidR="004B1D79" w:rsidRPr="00E21E14">
        <w:rPr>
          <w:rFonts w:eastAsia="Times New Roman"/>
        </w:rPr>
        <w:t>como órgano de prevención y resolución de conflictos</w:t>
      </w:r>
      <w:r w:rsidR="000A4AD2" w:rsidRPr="00E21E14">
        <w:rPr>
          <w:rFonts w:eastAsia="Times New Roman"/>
        </w:rPr>
        <w:t xml:space="preserve">, </w:t>
      </w:r>
      <w:r w:rsidR="00B65302" w:rsidRPr="00E21E14">
        <w:rPr>
          <w:rFonts w:eastAsia="Times New Roman"/>
        </w:rPr>
        <w:t>fue instituido</w:t>
      </w:r>
      <w:r w:rsidR="00BD4940">
        <w:rPr>
          <w:rFonts w:eastAsia="Times New Roman"/>
        </w:rPr>
        <w:t xml:space="preserve"> y reglamentado por el Consejo Directivo de la Universidad en su reunión del dí</w:t>
      </w:r>
      <w:r w:rsidR="00B65302" w:rsidRPr="00E21E14">
        <w:rPr>
          <w:rFonts w:eastAsia="Times New Roman"/>
        </w:rPr>
        <w:t xml:space="preserve">a 19 de julio de 2012 y </w:t>
      </w:r>
      <w:r w:rsidR="000A4AD2" w:rsidRPr="00E21E14">
        <w:rPr>
          <w:rFonts w:eastAsia="Times New Roman"/>
        </w:rPr>
        <w:t>a los diecisiete (17) días del mes de diciembre de 2012</w:t>
      </w:r>
      <w:r w:rsidR="00B65302" w:rsidRPr="00E21E14">
        <w:rPr>
          <w:rFonts w:eastAsia="Times New Roman"/>
        </w:rPr>
        <w:t xml:space="preserve"> </w:t>
      </w:r>
      <w:r w:rsidR="00E74FEB" w:rsidRPr="00E21E14">
        <w:rPr>
          <w:rFonts w:eastAsia="Times New Roman"/>
        </w:rPr>
        <w:t>se reunieron los trabajadores que a través del proceso de elección adoptado por la Universidad Católica de Oriente, obtuvieron el mayor número de votos en el proceso para la designación de los representantes de los empleados para la conformación de</w:t>
      </w:r>
      <w:r w:rsidR="00BD4940">
        <w:rPr>
          <w:rFonts w:eastAsia="Times New Roman"/>
        </w:rPr>
        <w:t>l Comité de Convivencia Laboral</w:t>
      </w:r>
      <w:r w:rsidR="00742092" w:rsidRPr="00E21E14">
        <w:rPr>
          <w:rFonts w:eastAsia="Times New Roman"/>
        </w:rPr>
        <w:t xml:space="preserve"> </w:t>
      </w:r>
      <w:r w:rsidR="00E74FEB" w:rsidRPr="00E21E14">
        <w:rPr>
          <w:rFonts w:eastAsia="Times New Roman"/>
        </w:rPr>
        <w:t>(</w:t>
      </w:r>
      <w:hyperlink r:id="rId64" w:history="1">
        <w:r w:rsidR="00E74FEB" w:rsidRPr="00E21E14">
          <w:rPr>
            <w:rStyle w:val="Hipervnculo"/>
            <w:rFonts w:eastAsia="Times New Roman"/>
          </w:rPr>
          <w:t>Acta de Constitución</w:t>
        </w:r>
      </w:hyperlink>
      <w:r w:rsidR="00E74FEB" w:rsidRPr="00E21E14">
        <w:rPr>
          <w:rFonts w:eastAsia="Times New Roman"/>
        </w:rPr>
        <w:t>)</w:t>
      </w:r>
      <w:r w:rsidR="000A4AD2" w:rsidRPr="00E21E14">
        <w:rPr>
          <w:rFonts w:eastAsia="Times New Roman"/>
        </w:rPr>
        <w:t>, en cumplimiento a lo establecido en las Resoluciones No 652 y 1356 de 2012 del Ministerio de Trabajo.</w:t>
      </w:r>
      <w:r w:rsidR="004B7D92" w:rsidRPr="00E21E14">
        <w:rPr>
          <w:rFonts w:eastAsia="Times New Roman"/>
        </w:rPr>
        <w:t xml:space="preserve"> </w:t>
      </w:r>
    </w:p>
    <w:p w:rsidR="004B7D92" w:rsidRPr="00E21E14" w:rsidRDefault="004B7D92" w:rsidP="00E21E14">
      <w:pPr>
        <w:spacing w:line="360" w:lineRule="auto"/>
        <w:jc w:val="both"/>
        <w:rPr>
          <w:rFonts w:eastAsia="Times New Roman"/>
        </w:rPr>
      </w:pPr>
    </w:p>
    <w:p w:rsidR="004B1D79" w:rsidRPr="00E21E14" w:rsidRDefault="004B7D92" w:rsidP="00E21E14">
      <w:pPr>
        <w:spacing w:line="360" w:lineRule="auto"/>
        <w:jc w:val="both"/>
        <w:rPr>
          <w:rFonts w:eastAsia="Times New Roman"/>
        </w:rPr>
      </w:pPr>
      <w:r w:rsidRPr="00E21E14">
        <w:t xml:space="preserve">El Comité de Convivencia Laboral </w:t>
      </w:r>
      <w:r w:rsidR="00376862" w:rsidRPr="00E21E14">
        <w:t>está</w:t>
      </w:r>
      <w:r w:rsidRPr="00E21E14">
        <w:t xml:space="preserve"> </w:t>
      </w:r>
      <w:r w:rsidRPr="00E21E14">
        <w:rPr>
          <w:rFonts w:eastAsia="Times New Roman"/>
        </w:rPr>
        <w:t xml:space="preserve">integrado por cuatro miembros, dos representado a los trabajadores y dos representantes del empleador y se </w:t>
      </w:r>
      <w:r w:rsidRPr="00E21E14">
        <w:t>reúne ordinariamente cada tres meses y extraordinariamente cuando se presenten casos que requieran de su inmediata intervención y podrá ser convocado por cualquiera de sus integrantes.</w:t>
      </w:r>
    </w:p>
    <w:p w:rsidR="004B1D79" w:rsidRPr="00E21E14" w:rsidRDefault="004B1D79" w:rsidP="00E21E14">
      <w:pPr>
        <w:spacing w:line="360" w:lineRule="auto"/>
        <w:jc w:val="both"/>
      </w:pPr>
    </w:p>
    <w:p w:rsidR="004B7D92" w:rsidRPr="00E21E14" w:rsidRDefault="004B7D92" w:rsidP="00E21E14">
      <w:pPr>
        <w:spacing w:line="360" w:lineRule="auto"/>
        <w:jc w:val="both"/>
      </w:pPr>
      <w:r w:rsidRPr="00E21E14">
        <w:t>Las funciones del Comité, según la Resolución 652 de 2012, son:</w:t>
      </w:r>
    </w:p>
    <w:p w:rsidR="004B7D92" w:rsidRPr="00E21E14" w:rsidRDefault="004B7D92" w:rsidP="00E21E14">
      <w:pPr>
        <w:spacing w:line="360" w:lineRule="auto"/>
        <w:jc w:val="both"/>
      </w:pPr>
    </w:p>
    <w:p w:rsidR="004B7D92" w:rsidRPr="00E21E14" w:rsidRDefault="004B7D92" w:rsidP="00E21E14">
      <w:pPr>
        <w:spacing w:line="360" w:lineRule="auto"/>
        <w:jc w:val="both"/>
      </w:pPr>
      <w:r w:rsidRPr="00E21E14">
        <w:t>Artículo 6°. Funciones del Comité de Convivencia Laboral. El Comité de Convivencia Laboral tendrá únicamente las siguientes funciones:</w:t>
      </w:r>
    </w:p>
    <w:p w:rsidR="004B7D92" w:rsidRPr="00E21E14" w:rsidRDefault="004B7D92" w:rsidP="00E21E14">
      <w:pPr>
        <w:spacing w:line="360" w:lineRule="auto"/>
        <w:jc w:val="both"/>
      </w:pP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t>Recibir y dar trámite a las quejas presentadas en las que se describan situaciones que puedan constituir acoso laboral, así como las pruebas que las soportan.</w:t>
      </w: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t>Examinar de manera confi</w:t>
      </w:r>
      <w:bookmarkStart w:id="1" w:name="_GoBack"/>
      <w:bookmarkEnd w:id="1"/>
      <w:r w:rsidRPr="00E21E14">
        <w:rPr>
          <w:rFonts w:ascii="Times New Roman" w:hAnsi="Times New Roman" w:cs="Times New Roman"/>
        </w:rPr>
        <w:t>dencial los casos específicos o puntuales en los que se formule queja o reclamo, que pudieran tipificar conductas o circunstancias de acoso laboral, al interior de la entidad pública o empresa privada.</w:t>
      </w: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t>Escuchar a las partes involucradas de manera individual sobre los hechos que dieron lugar a la queja.</w:t>
      </w: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t>Adelantar reuniones con el fin de crear un espacio de diálogo entre las partes involucradas, promoviendo compromisos mutuos para llegar a una solución efectiva de las controversias.</w:t>
      </w: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t>Formular un plan de mejora concertado entre las partes, para construir, renovar y promover la convivencia laboral, garantizando en todos los casos el principio de la confidencialidad.</w:t>
      </w: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t>Hacer seguimiento a los compromisos adquiridos por las partes involucradas en la queja, verificando su cumplimiento de acuerdo con lo pactado.</w:t>
      </w: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t>En aquellos casos en que no se llegue a un acuerdo entre las partes, no se cumplan las recomendaciones formuladas o la conducta persista, el Comité de Convivencia Laboral, deberá remitir la queja a la Procuraduría General de la Nación, tratándose del sector público. En el sector privado, el Comité informará a la alta dirección de la empresa, cerrará el caso y el trabajador puede presentar la queja ante el inspector de trabajo o demandar ante el juez competente.</w:t>
      </w: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t xml:space="preserve">Presentar a la </w:t>
      </w:r>
      <w:r w:rsidR="00CC15AD" w:rsidRPr="00E21E14">
        <w:rPr>
          <w:rFonts w:ascii="Times New Roman" w:hAnsi="Times New Roman" w:cs="Times New Roman"/>
        </w:rPr>
        <w:t xml:space="preserve">Alta Dirección </w:t>
      </w:r>
      <w:r w:rsidRPr="00E21E14">
        <w:rPr>
          <w:rFonts w:ascii="Times New Roman" w:hAnsi="Times New Roman" w:cs="Times New Roman"/>
        </w:rPr>
        <w:t>de la entidad pública o la empresa privada las recomendaciones para el desarrollo efectivo de las medidas preventivas y correctivas del acoso laboral, así como el informe anual de resultados de la gestión del comité de convivencia laboral y los informes requeridos por los organismos de control.</w:t>
      </w: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t>Hacer seguimiento al cumplimiento de las recomendaciones dadas por el Comité de Convivencia a las dependencias de gestión del recurso humano y salud ocupacional de las empresas e instituciones públicas y privadas.</w:t>
      </w:r>
    </w:p>
    <w:p w:rsidR="004B7D92" w:rsidRPr="00E21E14" w:rsidRDefault="004B7D92" w:rsidP="00BB5186">
      <w:pPr>
        <w:pStyle w:val="Prrafodelista"/>
        <w:numPr>
          <w:ilvl w:val="0"/>
          <w:numId w:val="12"/>
        </w:numPr>
        <w:spacing w:line="360" w:lineRule="auto"/>
        <w:ind w:left="426"/>
        <w:jc w:val="both"/>
        <w:rPr>
          <w:rFonts w:ascii="Times New Roman" w:hAnsi="Times New Roman" w:cs="Times New Roman"/>
        </w:rPr>
      </w:pPr>
      <w:r w:rsidRPr="00E21E14">
        <w:rPr>
          <w:rFonts w:ascii="Times New Roman" w:hAnsi="Times New Roman" w:cs="Times New Roman"/>
        </w:rPr>
        <w:lastRenderedPageBreak/>
        <w:t>Elaborar informes trimestrales sobre la gestión del Comité que incluya estadísticas de las quejas, seguimiento de los casos y recomendaciones, los cuales serán presentados a la alta dirección de la entidad pública o empresa privada.</w:t>
      </w:r>
    </w:p>
    <w:p w:rsidR="00622219" w:rsidRPr="00E21E14" w:rsidRDefault="00622219" w:rsidP="00E21E14">
      <w:pPr>
        <w:spacing w:line="360" w:lineRule="auto"/>
        <w:jc w:val="both"/>
      </w:pPr>
    </w:p>
    <w:p w:rsidR="00E12CB6" w:rsidRPr="00E21E14" w:rsidRDefault="00E12CB6" w:rsidP="00E21E14">
      <w:pPr>
        <w:spacing w:line="360" w:lineRule="auto"/>
        <w:rPr>
          <w:lang w:val="es-ES_tradnl" w:eastAsia="en-US"/>
        </w:rPr>
      </w:pPr>
    </w:p>
    <w:sectPr w:rsidR="00E12CB6" w:rsidRPr="00E21E14" w:rsidSect="0015545E">
      <w:footerReference w:type="even" r:id="rId65"/>
      <w:footerReference w:type="default" r:id="rId66"/>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186" w:rsidRDefault="00BB5186" w:rsidP="001218BC">
      <w:r>
        <w:separator/>
      </w:r>
    </w:p>
  </w:endnote>
  <w:endnote w:type="continuationSeparator" w:id="0">
    <w:p w:rsidR="00BB5186" w:rsidRDefault="00BB5186" w:rsidP="00121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isha">
    <w:panose1 w:val="020B0502040204020203"/>
    <w:charset w:val="00"/>
    <w:family w:val="swiss"/>
    <w:pitch w:val="variable"/>
    <w:sig w:usb0="80000807" w:usb1="40000042"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F22" w:rsidRDefault="00597F22" w:rsidP="00F0027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97F22" w:rsidRDefault="00597F22" w:rsidP="007205C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F22" w:rsidRDefault="00597F22" w:rsidP="00F00273">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D4940">
      <w:rPr>
        <w:rStyle w:val="Nmerodepgina"/>
        <w:noProof/>
      </w:rPr>
      <w:t>73</w:t>
    </w:r>
    <w:r>
      <w:rPr>
        <w:rStyle w:val="Nmerodepgina"/>
      </w:rPr>
      <w:fldChar w:fldCharType="end"/>
    </w:r>
  </w:p>
  <w:p w:rsidR="00597F22" w:rsidRDefault="00597F22" w:rsidP="007205C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186" w:rsidRDefault="00BB5186" w:rsidP="001218BC">
      <w:r>
        <w:separator/>
      </w:r>
    </w:p>
  </w:footnote>
  <w:footnote w:type="continuationSeparator" w:id="0">
    <w:p w:rsidR="00BB5186" w:rsidRDefault="00BB5186" w:rsidP="001218BC">
      <w:r>
        <w:continuationSeparator/>
      </w:r>
    </w:p>
  </w:footnote>
  <w:footnote w:id="1">
    <w:p w:rsidR="00597F22" w:rsidRDefault="00597F22">
      <w:pPr>
        <w:pStyle w:val="Textonotapie"/>
      </w:pPr>
      <w:r>
        <w:rPr>
          <w:rStyle w:val="Refdenotaalpie"/>
        </w:rPr>
        <w:footnoteRef/>
      </w:r>
      <w:r>
        <w:t xml:space="preserve"> </w:t>
      </w:r>
      <w:hyperlink r:id="rId1" w:history="1">
        <w:r w:rsidRPr="00420C1E">
          <w:rPr>
            <w:rStyle w:val="Hipervnculo"/>
            <w:rFonts w:ascii="Arial" w:eastAsia="Times New Roman" w:hAnsi="Arial" w:cs="Arial"/>
            <w:sz w:val="18"/>
            <w:lang w:val="es-CO"/>
          </w:rPr>
          <w:t xml:space="preserve">Plan de Medios </w:t>
        </w:r>
        <w:proofErr w:type="spellStart"/>
        <w:r w:rsidRPr="00420C1E">
          <w:rPr>
            <w:rStyle w:val="Hipervnculo"/>
            <w:rFonts w:ascii="Arial" w:eastAsia="Times New Roman" w:hAnsi="Arial" w:cs="Arial"/>
            <w:sz w:val="18"/>
            <w:lang w:val="es-CO"/>
          </w:rPr>
          <w:t>Uco</w:t>
        </w:r>
        <w:proofErr w:type="spellEnd"/>
        <w:r w:rsidRPr="00420C1E">
          <w:rPr>
            <w:rStyle w:val="Hipervnculo"/>
            <w:rFonts w:ascii="Arial" w:eastAsia="Times New Roman" w:hAnsi="Arial" w:cs="Arial"/>
            <w:sz w:val="18"/>
            <w:lang w:val="es-CO"/>
          </w:rPr>
          <w:t xml:space="preserve"> </w:t>
        </w:r>
      </w:hyperlink>
    </w:p>
  </w:footnote>
  <w:footnote w:id="2">
    <w:p w:rsidR="00597F22" w:rsidRPr="00CC6424" w:rsidRDefault="00597F22" w:rsidP="004F3731">
      <w:pPr>
        <w:jc w:val="both"/>
        <w:rPr>
          <w:rFonts w:ascii="Arial" w:eastAsia="Times New Roman" w:hAnsi="Arial" w:cs="Arial"/>
          <w:color w:val="000000"/>
          <w:sz w:val="13"/>
          <w:szCs w:val="13"/>
        </w:rPr>
      </w:pPr>
      <w:r w:rsidRPr="00CC6424">
        <w:rPr>
          <w:rStyle w:val="Refdenotaalpie"/>
          <w:sz w:val="13"/>
          <w:szCs w:val="13"/>
        </w:rPr>
        <w:footnoteRef/>
      </w:r>
      <w:hyperlink r:id="rId2" w:history="1">
        <w:r w:rsidRPr="00CC6424">
          <w:rPr>
            <w:rStyle w:val="Hipervnculo"/>
            <w:rFonts w:ascii="Arial" w:eastAsia="Times New Roman" w:hAnsi="Arial" w:cs="Arial"/>
            <w:sz w:val="13"/>
            <w:szCs w:val="13"/>
          </w:rPr>
          <w:t>http://sice/GestionProcesosSice/Documentos/Mapa%20de%20Procesos/Gestión%20de%20Bienestar%20y%20Pastoral/Unidad%20de%20Salud/UAG.001%20Control%20de%20botiquines%20para%20atención%20de%20emergencias.doc</w:t>
        </w:r>
      </w:hyperlink>
      <w:r w:rsidRPr="00CC6424">
        <w:rPr>
          <w:rFonts w:ascii="Arial" w:eastAsia="Times New Roman" w:hAnsi="Arial" w:cs="Arial"/>
          <w:color w:val="000000"/>
          <w:sz w:val="13"/>
          <w:szCs w:val="13"/>
        </w:rPr>
        <w:t xml:space="preserve"> </w:t>
      </w:r>
    </w:p>
    <w:p w:rsidR="00597F22" w:rsidRPr="00CC6424" w:rsidRDefault="00597F22">
      <w:pPr>
        <w:pStyle w:val="Textonotapie"/>
        <w:rPr>
          <w:sz w:val="13"/>
          <w:szCs w:val="13"/>
        </w:rPr>
      </w:pPr>
    </w:p>
  </w:footnote>
  <w:footnote w:id="3">
    <w:p w:rsidR="00597F22" w:rsidRPr="00CC6424" w:rsidRDefault="00597F22" w:rsidP="00EB3951">
      <w:pPr>
        <w:jc w:val="both"/>
        <w:rPr>
          <w:rFonts w:ascii="Arial" w:eastAsia="Times New Roman" w:hAnsi="Arial" w:cs="Arial"/>
          <w:color w:val="000000"/>
          <w:sz w:val="18"/>
        </w:rPr>
      </w:pPr>
      <w:r w:rsidRPr="00CC6424">
        <w:rPr>
          <w:rStyle w:val="Refdenotaalpie"/>
          <w:sz w:val="13"/>
          <w:szCs w:val="13"/>
        </w:rPr>
        <w:footnoteRef/>
      </w:r>
      <w:hyperlink r:id="rId3" w:history="1">
        <w:r w:rsidRPr="00CC6424">
          <w:rPr>
            <w:rStyle w:val="Hipervnculo"/>
            <w:rFonts w:ascii="Arial" w:eastAsia="Times New Roman" w:hAnsi="Arial" w:cs="Arial"/>
            <w:sz w:val="13"/>
            <w:szCs w:val="13"/>
          </w:rPr>
          <w:t>http://sice/GestionProcesosSice/Documentos/Mapa%20de%20Procesos/Gestión%20de%20Bienestar%20y%20Pastoral/Unidad%20de%20Salud/UAG.002%20ACTIVIDADES%20DE%20PROMOCIÓN%20Y%20PREVENCIÓN.doc</w:t>
        </w:r>
      </w:hyperlink>
      <w:r w:rsidRPr="00CC6424">
        <w:rPr>
          <w:rFonts w:ascii="Arial" w:eastAsia="Times New Roman" w:hAnsi="Arial" w:cs="Arial"/>
          <w:color w:val="000000"/>
          <w:sz w:val="18"/>
        </w:rPr>
        <w:t xml:space="preserve"> </w:t>
      </w:r>
    </w:p>
    <w:p w:rsidR="00597F22" w:rsidRDefault="00597F22">
      <w:pPr>
        <w:pStyle w:val="Textonotapie"/>
      </w:pPr>
    </w:p>
  </w:footnote>
  <w:footnote w:id="4">
    <w:p w:rsidR="00597F22" w:rsidRPr="00CC6424" w:rsidRDefault="00597F22" w:rsidP="00F66010">
      <w:pPr>
        <w:rPr>
          <w:rFonts w:ascii="Arial" w:eastAsia="Times New Roman" w:hAnsi="Arial" w:cs="Arial"/>
          <w:sz w:val="13"/>
          <w:szCs w:val="13"/>
        </w:rPr>
      </w:pPr>
      <w:r w:rsidRPr="00CC6424">
        <w:rPr>
          <w:rStyle w:val="Refdenotaalpie"/>
          <w:sz w:val="13"/>
          <w:szCs w:val="13"/>
        </w:rPr>
        <w:footnoteRef/>
      </w:r>
      <w:r w:rsidRPr="00CC6424">
        <w:rPr>
          <w:sz w:val="13"/>
          <w:szCs w:val="13"/>
        </w:rPr>
        <w:t xml:space="preserve"> </w:t>
      </w:r>
      <w:hyperlink r:id="rId4" w:history="1">
        <w:r w:rsidRPr="00CC6424">
          <w:rPr>
            <w:rStyle w:val="Hipervnculo"/>
            <w:rFonts w:ascii="Arial" w:eastAsia="Times New Roman" w:hAnsi="Arial" w:cs="Arial"/>
            <w:sz w:val="13"/>
            <w:szCs w:val="13"/>
          </w:rPr>
          <w:t>http://sice/formatos/Documentos/Gestión%20del%20Talento%20Humano%20-%20CICEP/GHFC.%20036%20Evaluación%20Eficacia%20%20de%20la%20Capacitación.docx</w:t>
        </w:r>
      </w:hyperlink>
      <w:r w:rsidRPr="00CC6424">
        <w:rPr>
          <w:rFonts w:ascii="Arial" w:eastAsia="Times New Roman" w:hAnsi="Arial" w:cs="Arial"/>
          <w:sz w:val="13"/>
          <w:szCs w:val="13"/>
        </w:rPr>
        <w:t>.</w:t>
      </w:r>
    </w:p>
    <w:p w:rsidR="00597F22" w:rsidRPr="00CC6424" w:rsidRDefault="00597F22">
      <w:pPr>
        <w:pStyle w:val="Textonotapie"/>
        <w:rPr>
          <w:sz w:val="13"/>
          <w:szCs w:val="13"/>
        </w:rPr>
      </w:pPr>
    </w:p>
  </w:footnote>
  <w:footnote w:id="5">
    <w:p w:rsidR="00597F22" w:rsidRPr="00CC6424" w:rsidRDefault="00597F22" w:rsidP="00020C41">
      <w:pPr>
        <w:rPr>
          <w:rFonts w:ascii="Arial" w:eastAsia="Times New Roman" w:hAnsi="Arial" w:cs="Arial"/>
          <w:sz w:val="13"/>
          <w:szCs w:val="13"/>
        </w:rPr>
      </w:pPr>
      <w:r w:rsidRPr="00CC6424">
        <w:rPr>
          <w:rStyle w:val="Refdenotaalpie"/>
          <w:sz w:val="13"/>
          <w:szCs w:val="13"/>
        </w:rPr>
        <w:footnoteRef/>
      </w:r>
      <w:r w:rsidRPr="00CC6424">
        <w:rPr>
          <w:sz w:val="13"/>
          <w:szCs w:val="13"/>
        </w:rPr>
        <w:t xml:space="preserve"> </w:t>
      </w:r>
      <w:hyperlink r:id="rId5" w:history="1">
        <w:r w:rsidRPr="00CC6424">
          <w:rPr>
            <w:rStyle w:val="Hipervnculo"/>
            <w:rFonts w:ascii="Arial" w:eastAsia="Times New Roman" w:hAnsi="Arial" w:cs="Arial"/>
            <w:sz w:val="13"/>
            <w:szCs w:val="13"/>
          </w:rPr>
          <w:t>http://sice/formatos/Documentos/Gestión%20del%20Talento%20Humano%20-%20CICEP/GHFC.%20036%20Evaluación%20Eficacia%20%20de%20la%20Capacitación.docx</w:t>
        </w:r>
      </w:hyperlink>
      <w:r w:rsidRPr="00CC6424">
        <w:rPr>
          <w:rFonts w:ascii="Arial" w:eastAsia="Times New Roman" w:hAnsi="Arial" w:cs="Arial"/>
          <w:sz w:val="13"/>
          <w:szCs w:val="13"/>
        </w:rPr>
        <w:t>.</w:t>
      </w:r>
    </w:p>
    <w:p w:rsidR="00597F22" w:rsidRPr="00CC6424" w:rsidRDefault="00597F22">
      <w:pPr>
        <w:pStyle w:val="Textonotapie"/>
        <w:rPr>
          <w:sz w:val="13"/>
          <w:szCs w:val="13"/>
        </w:rPr>
      </w:pPr>
    </w:p>
  </w:footnote>
  <w:footnote w:id="6">
    <w:p w:rsidR="00597F22" w:rsidRPr="00CC6424" w:rsidRDefault="00597F22" w:rsidP="00F66010">
      <w:pPr>
        <w:jc w:val="both"/>
        <w:rPr>
          <w:rFonts w:ascii="Arial" w:eastAsia="Times New Roman" w:hAnsi="Arial" w:cs="Arial"/>
          <w:sz w:val="13"/>
          <w:szCs w:val="13"/>
        </w:rPr>
      </w:pPr>
      <w:r w:rsidRPr="00CC6424">
        <w:rPr>
          <w:rStyle w:val="Refdenotaalpie"/>
          <w:sz w:val="13"/>
          <w:szCs w:val="13"/>
        </w:rPr>
        <w:footnoteRef/>
      </w:r>
      <w:hyperlink r:id="rId6" w:history="1">
        <w:r w:rsidRPr="00CC6424">
          <w:rPr>
            <w:rStyle w:val="Hipervnculo"/>
            <w:rFonts w:ascii="Arial" w:eastAsia="Times New Roman" w:hAnsi="Arial" w:cs="Arial"/>
            <w:sz w:val="13"/>
            <w:szCs w:val="13"/>
          </w:rPr>
          <w:t>http://sice/GestionProcesosSice/Documentos/Acta%20de%20revisión%20gestión%20por%20procesos%20Comite%20Rectoral/ACTA%20DE%20REVISIÓN%20POR%20LA%20DIRECCIÓN%20%20ENERO%202013.pdf</w:t>
        </w:r>
      </w:hyperlink>
    </w:p>
    <w:p w:rsidR="00597F22" w:rsidRDefault="00597F22">
      <w:pPr>
        <w:pStyle w:val="Textonotapie"/>
      </w:pPr>
    </w:p>
  </w:footnote>
  <w:footnote w:id="7">
    <w:p w:rsidR="00597F22" w:rsidRPr="000554BC" w:rsidRDefault="00597F22" w:rsidP="0081089E">
      <w:pPr>
        <w:jc w:val="both"/>
        <w:rPr>
          <w:rFonts w:ascii="Arial" w:hAnsi="Arial" w:cs="Arial"/>
          <w:sz w:val="13"/>
          <w:szCs w:val="13"/>
        </w:rPr>
      </w:pPr>
      <w:r w:rsidRPr="000554BC">
        <w:rPr>
          <w:rStyle w:val="Refdenotaalpie"/>
          <w:sz w:val="13"/>
          <w:szCs w:val="13"/>
        </w:rPr>
        <w:footnoteRef/>
      </w:r>
      <w:r w:rsidRPr="000554BC">
        <w:rPr>
          <w:sz w:val="13"/>
          <w:szCs w:val="13"/>
        </w:rPr>
        <w:t xml:space="preserve"> </w:t>
      </w:r>
    </w:p>
    <w:p w:rsidR="00597F22" w:rsidRPr="000554BC" w:rsidRDefault="00597F22">
      <w:pPr>
        <w:pStyle w:val="Textonotapie"/>
        <w:rPr>
          <w:sz w:val="13"/>
          <w:szCs w:val="13"/>
        </w:rPr>
      </w:pPr>
    </w:p>
  </w:footnote>
  <w:footnote w:id="8">
    <w:p w:rsidR="00597F22" w:rsidRPr="003473A6" w:rsidRDefault="00597F22" w:rsidP="003473A6">
      <w:pPr>
        <w:jc w:val="both"/>
        <w:rPr>
          <w:rFonts w:ascii="Arial" w:hAnsi="Arial" w:cs="Arial"/>
          <w:sz w:val="18"/>
        </w:rPr>
      </w:pPr>
      <w:r w:rsidRPr="000554BC">
        <w:rPr>
          <w:rStyle w:val="Refdenotaalpie"/>
          <w:sz w:val="13"/>
          <w:szCs w:val="13"/>
        </w:rPr>
        <w:footnoteRef/>
      </w:r>
      <w:hyperlink r:id="rId7" w:history="1">
        <w:r w:rsidRPr="000554BC">
          <w:rPr>
            <w:rStyle w:val="Hipervnculo"/>
            <w:rFonts w:ascii="Arial" w:hAnsi="Arial" w:cs="Arial"/>
            <w:sz w:val="13"/>
            <w:szCs w:val="13"/>
          </w:rPr>
          <w:t>http://sice/GestionProcesosSice/Documentos/Mapa%20de%20Procesos/Gestión%20del%20Talento%20Humano/Salud%20Ocupacional/GARE.004%20MANEJO%20SEGURO%20DE%20SUSTANCIAS%20QUÍMICAS.pdf</w:t>
        </w:r>
      </w:hyperlink>
      <w:r w:rsidRPr="003473A6">
        <w:rPr>
          <w:rFonts w:ascii="Arial" w:hAnsi="Arial" w:cs="Arial"/>
          <w:sz w:val="18"/>
        </w:rPr>
        <w:t xml:space="preserve"> </w:t>
      </w:r>
    </w:p>
    <w:p w:rsidR="00597F22" w:rsidRDefault="00597F22">
      <w:pPr>
        <w:pStyle w:val="Textonotapie"/>
      </w:pPr>
    </w:p>
  </w:footnote>
  <w:footnote w:id="9">
    <w:p w:rsidR="00597F22" w:rsidRPr="000554BC" w:rsidRDefault="00597F22" w:rsidP="00BF48D5">
      <w:pPr>
        <w:jc w:val="both"/>
        <w:rPr>
          <w:rFonts w:ascii="Arial" w:hAnsi="Arial" w:cs="Arial"/>
          <w:sz w:val="13"/>
          <w:szCs w:val="13"/>
        </w:rPr>
      </w:pPr>
      <w:r w:rsidRPr="000554BC">
        <w:rPr>
          <w:rStyle w:val="Refdenotaalpie"/>
          <w:sz w:val="13"/>
          <w:szCs w:val="13"/>
        </w:rPr>
        <w:footnoteRef/>
      </w:r>
      <w:r w:rsidRPr="000554BC">
        <w:rPr>
          <w:sz w:val="13"/>
          <w:szCs w:val="13"/>
        </w:rPr>
        <w:t xml:space="preserve"> </w:t>
      </w:r>
      <w:hyperlink r:id="rId8" w:history="1">
        <w:r w:rsidRPr="000554BC">
          <w:rPr>
            <w:rStyle w:val="Hipervnculo"/>
            <w:rFonts w:ascii="Arial" w:hAnsi="Arial" w:cs="Arial"/>
            <w:sz w:val="13"/>
            <w:szCs w:val="13"/>
          </w:rPr>
          <w:t>http://sice/GestionProcesosSice/Documentos/Mapa%20de%20Procesos/Gestión%20del%20Talento%20Humano/Salud%20Ocupacional/GARE.011%20MANUAL%20DE%20SST%20y%20AMBIENTAL%20PARA%20CONTRATISTAS.pdf</w:t>
        </w:r>
      </w:hyperlink>
      <w:r w:rsidRPr="000554BC">
        <w:rPr>
          <w:rFonts w:ascii="Arial" w:hAnsi="Arial" w:cs="Arial"/>
          <w:sz w:val="13"/>
          <w:szCs w:val="13"/>
        </w:rPr>
        <w:t xml:space="preserve"> </w:t>
      </w:r>
    </w:p>
    <w:p w:rsidR="00597F22" w:rsidRDefault="00597F22">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A5768"/>
    <w:multiLevelType w:val="hybridMultilevel"/>
    <w:tmpl w:val="491638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274C83"/>
    <w:multiLevelType w:val="hybridMultilevel"/>
    <w:tmpl w:val="FA485A34"/>
    <w:lvl w:ilvl="0" w:tplc="DE10B99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2896845"/>
    <w:multiLevelType w:val="hybridMultilevel"/>
    <w:tmpl w:val="F634DF3E"/>
    <w:lvl w:ilvl="0" w:tplc="48EC072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49153FE"/>
    <w:multiLevelType w:val="hybridMultilevel"/>
    <w:tmpl w:val="B4A6CA38"/>
    <w:lvl w:ilvl="0" w:tplc="48EC072E">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5E85648"/>
    <w:multiLevelType w:val="hybridMultilevel"/>
    <w:tmpl w:val="D716EB2A"/>
    <w:lvl w:ilvl="0" w:tplc="48EC072E">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 w15:restartNumberingAfterBreak="0">
    <w:nsid w:val="06616830"/>
    <w:multiLevelType w:val="hybridMultilevel"/>
    <w:tmpl w:val="6B4A6104"/>
    <w:lvl w:ilvl="0" w:tplc="DE10B99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7074B85"/>
    <w:multiLevelType w:val="hybridMultilevel"/>
    <w:tmpl w:val="C3ECD51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B81B06"/>
    <w:multiLevelType w:val="hybridMultilevel"/>
    <w:tmpl w:val="DAE40B1C"/>
    <w:lvl w:ilvl="0" w:tplc="DE10B99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B6A1721"/>
    <w:multiLevelType w:val="hybridMultilevel"/>
    <w:tmpl w:val="1C7AC15C"/>
    <w:lvl w:ilvl="0" w:tplc="DE10B996">
      <w:start w:val="1"/>
      <w:numFmt w:val="bullet"/>
      <w:lvlText w:val=""/>
      <w:lvlJc w:val="left"/>
      <w:pPr>
        <w:ind w:left="720" w:hanging="360"/>
      </w:pPr>
      <w:rPr>
        <w:rFonts w:ascii="Symbol" w:hAnsi="Symbol" w:hint="default"/>
        <w:b/>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0C95670A"/>
    <w:multiLevelType w:val="hybridMultilevel"/>
    <w:tmpl w:val="D278C1DA"/>
    <w:lvl w:ilvl="0" w:tplc="DE10B99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D714DCF"/>
    <w:multiLevelType w:val="hybridMultilevel"/>
    <w:tmpl w:val="8BFE291E"/>
    <w:lvl w:ilvl="0" w:tplc="F8101178">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A537A5"/>
    <w:multiLevelType w:val="hybridMultilevel"/>
    <w:tmpl w:val="7D06CAE4"/>
    <w:lvl w:ilvl="0" w:tplc="240A0001">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2D0BDC"/>
    <w:multiLevelType w:val="hybridMultilevel"/>
    <w:tmpl w:val="B2AAA9B6"/>
    <w:lvl w:ilvl="0" w:tplc="0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CE71169"/>
    <w:multiLevelType w:val="hybridMultilevel"/>
    <w:tmpl w:val="1EBEC21A"/>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1D852738"/>
    <w:multiLevelType w:val="hybridMultilevel"/>
    <w:tmpl w:val="700606C0"/>
    <w:lvl w:ilvl="0" w:tplc="DE10B99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550A8D"/>
    <w:multiLevelType w:val="hybridMultilevel"/>
    <w:tmpl w:val="CF1CF6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A5F496F"/>
    <w:multiLevelType w:val="hybridMultilevel"/>
    <w:tmpl w:val="C004D8F8"/>
    <w:lvl w:ilvl="0" w:tplc="DE10B99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276282F"/>
    <w:multiLevelType w:val="hybridMultilevel"/>
    <w:tmpl w:val="749CFDB4"/>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37591E9F"/>
    <w:multiLevelType w:val="hybridMultilevel"/>
    <w:tmpl w:val="D0A29018"/>
    <w:lvl w:ilvl="0" w:tplc="89B0C68A">
      <w:start w:val="1"/>
      <w:numFmt w:val="decimal"/>
      <w:lvlText w:val="%1."/>
      <w:lvlJc w:val="left"/>
      <w:pPr>
        <w:ind w:left="644" w:hanging="360"/>
      </w:pPr>
      <w:rPr>
        <w:rFonts w:hint="default"/>
        <w:b w:val="0"/>
      </w:rPr>
    </w:lvl>
    <w:lvl w:ilvl="1" w:tplc="EC8078F6">
      <w:start w:val="1"/>
      <w:numFmt w:val="decimal"/>
      <w:lvlText w:val="%2."/>
      <w:lvlJc w:val="left"/>
      <w:pPr>
        <w:ind w:left="1780" w:hanging="700"/>
      </w:pPr>
      <w:rPr>
        <w:rFonts w:hint="default"/>
      </w:rPr>
    </w:lvl>
    <w:lvl w:ilvl="2" w:tplc="E06ACE38">
      <w:start w:val="5"/>
      <w:numFmt w:val="bullet"/>
      <w:lvlText w:val="•"/>
      <w:lvlJc w:val="left"/>
      <w:pPr>
        <w:ind w:left="2680" w:hanging="700"/>
      </w:pPr>
      <w:rPr>
        <w:rFonts w:ascii="Arial" w:eastAsiaTheme="minorHAnsi" w:hAnsi="Arial" w:cs="Arial"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9CF018B"/>
    <w:multiLevelType w:val="hybridMultilevel"/>
    <w:tmpl w:val="DF0C5082"/>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3ADE0A5D"/>
    <w:multiLevelType w:val="hybridMultilevel"/>
    <w:tmpl w:val="85188F2C"/>
    <w:lvl w:ilvl="0" w:tplc="48EC072E">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AF516F8"/>
    <w:multiLevelType w:val="hybridMultilevel"/>
    <w:tmpl w:val="AF3C2C12"/>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3DA2211B"/>
    <w:multiLevelType w:val="hybridMultilevel"/>
    <w:tmpl w:val="83582A4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E895707"/>
    <w:multiLevelType w:val="hybridMultilevel"/>
    <w:tmpl w:val="CB84252A"/>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F5552E5"/>
    <w:multiLevelType w:val="hybridMultilevel"/>
    <w:tmpl w:val="CAA0FCC2"/>
    <w:lvl w:ilvl="0" w:tplc="DE10B996">
      <w:start w:val="1"/>
      <w:numFmt w:val="bullet"/>
      <w:lvlText w:val=""/>
      <w:lvlJc w:val="left"/>
      <w:pPr>
        <w:ind w:left="720" w:hanging="360"/>
      </w:pPr>
      <w:rPr>
        <w:rFonts w:ascii="Symbol" w:hAnsi="Symbo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FC24203"/>
    <w:multiLevelType w:val="hybridMultilevel"/>
    <w:tmpl w:val="841817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2ED43E5"/>
    <w:multiLevelType w:val="hybridMultilevel"/>
    <w:tmpl w:val="C0C86706"/>
    <w:lvl w:ilvl="0" w:tplc="DE10B99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A444A9C"/>
    <w:multiLevelType w:val="hybridMultilevel"/>
    <w:tmpl w:val="09B48B80"/>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C1F0455"/>
    <w:multiLevelType w:val="hybridMultilevel"/>
    <w:tmpl w:val="698465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DCC5765"/>
    <w:multiLevelType w:val="hybridMultilevel"/>
    <w:tmpl w:val="68B08C6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0" w15:restartNumberingAfterBreak="0">
    <w:nsid w:val="4F052731"/>
    <w:multiLevelType w:val="hybridMultilevel"/>
    <w:tmpl w:val="799A7FB2"/>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51FB43C0"/>
    <w:multiLevelType w:val="hybridMultilevel"/>
    <w:tmpl w:val="83525F9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5D806A7"/>
    <w:multiLevelType w:val="hybridMultilevel"/>
    <w:tmpl w:val="BC7C625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56704691"/>
    <w:multiLevelType w:val="hybridMultilevel"/>
    <w:tmpl w:val="F20AEED8"/>
    <w:lvl w:ilvl="0" w:tplc="DE10B99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6C6F1D"/>
    <w:multiLevelType w:val="hybridMultilevel"/>
    <w:tmpl w:val="ECF27DD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A4F62C7"/>
    <w:multiLevelType w:val="hybridMultilevel"/>
    <w:tmpl w:val="88E42368"/>
    <w:lvl w:ilvl="0" w:tplc="040A0017">
      <w:start w:val="1"/>
      <w:numFmt w:val="lowerLetter"/>
      <w:lvlText w:val="%1)"/>
      <w:lvlJc w:val="left"/>
      <w:pPr>
        <w:ind w:left="1069" w:hanging="360"/>
      </w:pPr>
    </w:lvl>
    <w:lvl w:ilvl="1" w:tplc="040A0019" w:tentative="1">
      <w:start w:val="1"/>
      <w:numFmt w:val="lowerLetter"/>
      <w:lvlText w:val="%2."/>
      <w:lvlJc w:val="left"/>
      <w:pPr>
        <w:ind w:left="1789" w:hanging="360"/>
      </w:pPr>
    </w:lvl>
    <w:lvl w:ilvl="2" w:tplc="040A001B" w:tentative="1">
      <w:start w:val="1"/>
      <w:numFmt w:val="lowerRoman"/>
      <w:lvlText w:val="%3."/>
      <w:lvlJc w:val="right"/>
      <w:pPr>
        <w:ind w:left="2509" w:hanging="180"/>
      </w:pPr>
    </w:lvl>
    <w:lvl w:ilvl="3" w:tplc="040A000F" w:tentative="1">
      <w:start w:val="1"/>
      <w:numFmt w:val="decimal"/>
      <w:lvlText w:val="%4."/>
      <w:lvlJc w:val="left"/>
      <w:pPr>
        <w:ind w:left="3229" w:hanging="360"/>
      </w:pPr>
    </w:lvl>
    <w:lvl w:ilvl="4" w:tplc="040A0019" w:tentative="1">
      <w:start w:val="1"/>
      <w:numFmt w:val="lowerLetter"/>
      <w:lvlText w:val="%5."/>
      <w:lvlJc w:val="left"/>
      <w:pPr>
        <w:ind w:left="3949" w:hanging="360"/>
      </w:pPr>
    </w:lvl>
    <w:lvl w:ilvl="5" w:tplc="040A001B" w:tentative="1">
      <w:start w:val="1"/>
      <w:numFmt w:val="lowerRoman"/>
      <w:lvlText w:val="%6."/>
      <w:lvlJc w:val="right"/>
      <w:pPr>
        <w:ind w:left="4669" w:hanging="180"/>
      </w:pPr>
    </w:lvl>
    <w:lvl w:ilvl="6" w:tplc="040A000F" w:tentative="1">
      <w:start w:val="1"/>
      <w:numFmt w:val="decimal"/>
      <w:lvlText w:val="%7."/>
      <w:lvlJc w:val="left"/>
      <w:pPr>
        <w:ind w:left="5389" w:hanging="360"/>
      </w:pPr>
    </w:lvl>
    <w:lvl w:ilvl="7" w:tplc="040A0019" w:tentative="1">
      <w:start w:val="1"/>
      <w:numFmt w:val="lowerLetter"/>
      <w:lvlText w:val="%8."/>
      <w:lvlJc w:val="left"/>
      <w:pPr>
        <w:ind w:left="6109" w:hanging="360"/>
      </w:pPr>
    </w:lvl>
    <w:lvl w:ilvl="8" w:tplc="040A001B" w:tentative="1">
      <w:start w:val="1"/>
      <w:numFmt w:val="lowerRoman"/>
      <w:lvlText w:val="%9."/>
      <w:lvlJc w:val="right"/>
      <w:pPr>
        <w:ind w:left="6829" w:hanging="180"/>
      </w:pPr>
    </w:lvl>
  </w:abstractNum>
  <w:abstractNum w:abstractNumId="36" w15:restartNumberingAfterBreak="0">
    <w:nsid w:val="5D1C5308"/>
    <w:multiLevelType w:val="hybridMultilevel"/>
    <w:tmpl w:val="2E783488"/>
    <w:lvl w:ilvl="0" w:tplc="48EC072E">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63190341"/>
    <w:multiLevelType w:val="hybridMultilevel"/>
    <w:tmpl w:val="FF6C76C8"/>
    <w:lvl w:ilvl="0" w:tplc="48EC072E">
      <w:start w:val="1"/>
      <w:numFmt w:val="bullet"/>
      <w:lvlText w:val=""/>
      <w:lvlJc w:val="left"/>
      <w:pPr>
        <w:ind w:left="720"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8" w15:restartNumberingAfterBreak="0">
    <w:nsid w:val="63934518"/>
    <w:multiLevelType w:val="hybridMultilevel"/>
    <w:tmpl w:val="DDC8BCA6"/>
    <w:lvl w:ilvl="0" w:tplc="240A0001">
      <w:start w:val="1"/>
      <w:numFmt w:val="bullet"/>
      <w:lvlText w:val=""/>
      <w:lvlJc w:val="left"/>
      <w:pPr>
        <w:ind w:left="644" w:hanging="360"/>
      </w:pPr>
      <w:rPr>
        <w:rFonts w:ascii="Symbol" w:hAnsi="Symbol"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9" w15:restartNumberingAfterBreak="0">
    <w:nsid w:val="64333E3F"/>
    <w:multiLevelType w:val="hybridMultilevel"/>
    <w:tmpl w:val="63A6476E"/>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0" w15:restartNumberingAfterBreak="0">
    <w:nsid w:val="66685FD5"/>
    <w:multiLevelType w:val="hybridMultilevel"/>
    <w:tmpl w:val="81BEE26A"/>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40D6285"/>
    <w:multiLevelType w:val="hybridMultilevel"/>
    <w:tmpl w:val="9198129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D83B97"/>
    <w:multiLevelType w:val="hybridMultilevel"/>
    <w:tmpl w:val="9BDCEB24"/>
    <w:lvl w:ilvl="0" w:tplc="DE10B996">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7D06207C"/>
    <w:multiLevelType w:val="hybridMultilevel"/>
    <w:tmpl w:val="B52609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7D3958EA"/>
    <w:multiLevelType w:val="hybridMultilevel"/>
    <w:tmpl w:val="8918D582"/>
    <w:lvl w:ilvl="0" w:tplc="DE10B996">
      <w:start w:val="1"/>
      <w:numFmt w:val="bullet"/>
      <w:lvlText w:val=""/>
      <w:lvlJc w:val="left"/>
      <w:pPr>
        <w:ind w:left="644" w:hanging="360"/>
      </w:pPr>
      <w:rPr>
        <w:rFonts w:ascii="Symbol" w:hAnsi="Symbol"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5" w15:restartNumberingAfterBreak="0">
    <w:nsid w:val="7FB461F5"/>
    <w:multiLevelType w:val="hybridMultilevel"/>
    <w:tmpl w:val="5DFCE4A4"/>
    <w:lvl w:ilvl="0" w:tplc="DE10B996">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43"/>
  </w:num>
  <w:num w:numId="4">
    <w:abstractNumId w:val="25"/>
  </w:num>
  <w:num w:numId="5">
    <w:abstractNumId w:val="34"/>
  </w:num>
  <w:num w:numId="6">
    <w:abstractNumId w:val="29"/>
  </w:num>
  <w:num w:numId="7">
    <w:abstractNumId w:val="4"/>
  </w:num>
  <w:num w:numId="8">
    <w:abstractNumId w:val="2"/>
  </w:num>
  <w:num w:numId="9">
    <w:abstractNumId w:val="3"/>
  </w:num>
  <w:num w:numId="10">
    <w:abstractNumId w:val="11"/>
  </w:num>
  <w:num w:numId="11">
    <w:abstractNumId w:val="38"/>
  </w:num>
  <w:num w:numId="12">
    <w:abstractNumId w:val="18"/>
  </w:num>
  <w:num w:numId="13">
    <w:abstractNumId w:val="35"/>
  </w:num>
  <w:num w:numId="14">
    <w:abstractNumId w:val="10"/>
  </w:num>
  <w:num w:numId="15">
    <w:abstractNumId w:val="31"/>
  </w:num>
  <w:num w:numId="16">
    <w:abstractNumId w:val="37"/>
  </w:num>
  <w:num w:numId="17">
    <w:abstractNumId w:val="36"/>
  </w:num>
  <w:num w:numId="18">
    <w:abstractNumId w:val="20"/>
  </w:num>
  <w:num w:numId="19">
    <w:abstractNumId w:val="22"/>
  </w:num>
  <w:num w:numId="20">
    <w:abstractNumId w:val="6"/>
  </w:num>
  <w:num w:numId="21">
    <w:abstractNumId w:val="0"/>
  </w:num>
  <w:num w:numId="22">
    <w:abstractNumId w:val="9"/>
  </w:num>
  <w:num w:numId="23">
    <w:abstractNumId w:val="26"/>
  </w:num>
  <w:num w:numId="24">
    <w:abstractNumId w:val="28"/>
  </w:num>
  <w:num w:numId="25">
    <w:abstractNumId w:val="39"/>
  </w:num>
  <w:num w:numId="26">
    <w:abstractNumId w:val="42"/>
  </w:num>
  <w:num w:numId="27">
    <w:abstractNumId w:val="5"/>
  </w:num>
  <w:num w:numId="28">
    <w:abstractNumId w:val="16"/>
  </w:num>
  <w:num w:numId="29">
    <w:abstractNumId w:val="45"/>
  </w:num>
  <w:num w:numId="30">
    <w:abstractNumId w:val="23"/>
  </w:num>
  <w:num w:numId="31">
    <w:abstractNumId w:val="21"/>
  </w:num>
  <w:num w:numId="32">
    <w:abstractNumId w:val="27"/>
  </w:num>
  <w:num w:numId="33">
    <w:abstractNumId w:val="40"/>
  </w:num>
  <w:num w:numId="34">
    <w:abstractNumId w:val="17"/>
  </w:num>
  <w:num w:numId="35">
    <w:abstractNumId w:val="14"/>
  </w:num>
  <w:num w:numId="36">
    <w:abstractNumId w:val="33"/>
  </w:num>
  <w:num w:numId="37">
    <w:abstractNumId w:val="7"/>
  </w:num>
  <w:num w:numId="38">
    <w:abstractNumId w:val="15"/>
  </w:num>
  <w:num w:numId="39">
    <w:abstractNumId w:val="1"/>
  </w:num>
  <w:num w:numId="40">
    <w:abstractNumId w:val="44"/>
  </w:num>
  <w:num w:numId="41">
    <w:abstractNumId w:val="30"/>
  </w:num>
  <w:num w:numId="42">
    <w:abstractNumId w:val="13"/>
  </w:num>
  <w:num w:numId="43">
    <w:abstractNumId w:val="19"/>
  </w:num>
  <w:num w:numId="44">
    <w:abstractNumId w:val="41"/>
  </w:num>
  <w:num w:numId="45">
    <w:abstractNumId w:val="24"/>
  </w:num>
  <w:num w:numId="46">
    <w:abstractNumId w:val="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hideGrammaticalErrors/>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0B6"/>
    <w:rsid w:val="00002A9E"/>
    <w:rsid w:val="00003A6D"/>
    <w:rsid w:val="0001351B"/>
    <w:rsid w:val="00017AC4"/>
    <w:rsid w:val="00020C41"/>
    <w:rsid w:val="00022000"/>
    <w:rsid w:val="000239FF"/>
    <w:rsid w:val="00023ABD"/>
    <w:rsid w:val="00027F52"/>
    <w:rsid w:val="00027FFB"/>
    <w:rsid w:val="00032860"/>
    <w:rsid w:val="00032C2E"/>
    <w:rsid w:val="0004069E"/>
    <w:rsid w:val="00045B53"/>
    <w:rsid w:val="00047DEE"/>
    <w:rsid w:val="00051546"/>
    <w:rsid w:val="000554BC"/>
    <w:rsid w:val="00055F27"/>
    <w:rsid w:val="00057946"/>
    <w:rsid w:val="000656BD"/>
    <w:rsid w:val="00065718"/>
    <w:rsid w:val="00066473"/>
    <w:rsid w:val="0007394B"/>
    <w:rsid w:val="000749D6"/>
    <w:rsid w:val="00076900"/>
    <w:rsid w:val="000820CD"/>
    <w:rsid w:val="0008394E"/>
    <w:rsid w:val="00083D74"/>
    <w:rsid w:val="000848BB"/>
    <w:rsid w:val="00084D4D"/>
    <w:rsid w:val="0008666D"/>
    <w:rsid w:val="00087BCC"/>
    <w:rsid w:val="00091A66"/>
    <w:rsid w:val="000921CC"/>
    <w:rsid w:val="00092D1C"/>
    <w:rsid w:val="00096961"/>
    <w:rsid w:val="000A2F4F"/>
    <w:rsid w:val="000A4AD2"/>
    <w:rsid w:val="000A5BFA"/>
    <w:rsid w:val="000A7B03"/>
    <w:rsid w:val="000B0B04"/>
    <w:rsid w:val="000B0C3D"/>
    <w:rsid w:val="000B1B15"/>
    <w:rsid w:val="000D1798"/>
    <w:rsid w:val="000D57B2"/>
    <w:rsid w:val="000E2420"/>
    <w:rsid w:val="000E5C25"/>
    <w:rsid w:val="000E61FD"/>
    <w:rsid w:val="000F12BD"/>
    <w:rsid w:val="000F36DB"/>
    <w:rsid w:val="000F63CF"/>
    <w:rsid w:val="000F7AAB"/>
    <w:rsid w:val="00113815"/>
    <w:rsid w:val="0011384B"/>
    <w:rsid w:val="00114267"/>
    <w:rsid w:val="001217A7"/>
    <w:rsid w:val="001218BC"/>
    <w:rsid w:val="00122A22"/>
    <w:rsid w:val="00122B6E"/>
    <w:rsid w:val="001300A3"/>
    <w:rsid w:val="00137039"/>
    <w:rsid w:val="00137066"/>
    <w:rsid w:val="001409BD"/>
    <w:rsid w:val="00140A54"/>
    <w:rsid w:val="00142C3C"/>
    <w:rsid w:val="00143D93"/>
    <w:rsid w:val="001465E0"/>
    <w:rsid w:val="001505EC"/>
    <w:rsid w:val="001532C9"/>
    <w:rsid w:val="00154255"/>
    <w:rsid w:val="00154677"/>
    <w:rsid w:val="0015545E"/>
    <w:rsid w:val="00156F06"/>
    <w:rsid w:val="00157746"/>
    <w:rsid w:val="00163157"/>
    <w:rsid w:val="00174FD6"/>
    <w:rsid w:val="001750EF"/>
    <w:rsid w:val="001801F3"/>
    <w:rsid w:val="001815DD"/>
    <w:rsid w:val="00181E95"/>
    <w:rsid w:val="00184A9D"/>
    <w:rsid w:val="001857F2"/>
    <w:rsid w:val="00192715"/>
    <w:rsid w:val="001930E1"/>
    <w:rsid w:val="00196284"/>
    <w:rsid w:val="001B2E4F"/>
    <w:rsid w:val="001B61DA"/>
    <w:rsid w:val="001C584F"/>
    <w:rsid w:val="001C7FCE"/>
    <w:rsid w:val="001D4B73"/>
    <w:rsid w:val="001E06E0"/>
    <w:rsid w:val="001E265D"/>
    <w:rsid w:val="001E360C"/>
    <w:rsid w:val="001E4FC6"/>
    <w:rsid w:val="001E6600"/>
    <w:rsid w:val="001F2598"/>
    <w:rsid w:val="001F7449"/>
    <w:rsid w:val="00203D5E"/>
    <w:rsid w:val="002105B0"/>
    <w:rsid w:val="002150AC"/>
    <w:rsid w:val="00222BF9"/>
    <w:rsid w:val="00222DCC"/>
    <w:rsid w:val="00232229"/>
    <w:rsid w:val="002350B6"/>
    <w:rsid w:val="00241EEE"/>
    <w:rsid w:val="00244F3B"/>
    <w:rsid w:val="00246EDE"/>
    <w:rsid w:val="002525B1"/>
    <w:rsid w:val="00252D4F"/>
    <w:rsid w:val="00257808"/>
    <w:rsid w:val="00267E08"/>
    <w:rsid w:val="00270D6F"/>
    <w:rsid w:val="0027469E"/>
    <w:rsid w:val="00276D4E"/>
    <w:rsid w:val="00280608"/>
    <w:rsid w:val="00291FC1"/>
    <w:rsid w:val="00293875"/>
    <w:rsid w:val="00295AB3"/>
    <w:rsid w:val="002A67E7"/>
    <w:rsid w:val="002B10F4"/>
    <w:rsid w:val="002C55C2"/>
    <w:rsid w:val="002C5E9D"/>
    <w:rsid w:val="002C668D"/>
    <w:rsid w:val="002C74E2"/>
    <w:rsid w:val="002D2458"/>
    <w:rsid w:val="002D4468"/>
    <w:rsid w:val="002D696C"/>
    <w:rsid w:val="002E46B7"/>
    <w:rsid w:val="002F09A7"/>
    <w:rsid w:val="002F0E9F"/>
    <w:rsid w:val="002F1C2A"/>
    <w:rsid w:val="002F4804"/>
    <w:rsid w:val="00301274"/>
    <w:rsid w:val="0030169F"/>
    <w:rsid w:val="003023A4"/>
    <w:rsid w:val="003035A9"/>
    <w:rsid w:val="003039EB"/>
    <w:rsid w:val="00315EC1"/>
    <w:rsid w:val="00320FE3"/>
    <w:rsid w:val="00321C8E"/>
    <w:rsid w:val="00323F4B"/>
    <w:rsid w:val="003271E9"/>
    <w:rsid w:val="003322E4"/>
    <w:rsid w:val="003425E8"/>
    <w:rsid w:val="0034327F"/>
    <w:rsid w:val="003447C2"/>
    <w:rsid w:val="00346C62"/>
    <w:rsid w:val="003473A6"/>
    <w:rsid w:val="0035257A"/>
    <w:rsid w:val="0035271C"/>
    <w:rsid w:val="00363D4C"/>
    <w:rsid w:val="00367549"/>
    <w:rsid w:val="00374840"/>
    <w:rsid w:val="00375E22"/>
    <w:rsid w:val="00376862"/>
    <w:rsid w:val="003774CB"/>
    <w:rsid w:val="00381480"/>
    <w:rsid w:val="00383245"/>
    <w:rsid w:val="00385B97"/>
    <w:rsid w:val="0039263C"/>
    <w:rsid w:val="003A0176"/>
    <w:rsid w:val="003A08CB"/>
    <w:rsid w:val="003A3FAB"/>
    <w:rsid w:val="003A501B"/>
    <w:rsid w:val="003B0860"/>
    <w:rsid w:val="003B4177"/>
    <w:rsid w:val="003B43F9"/>
    <w:rsid w:val="003B6473"/>
    <w:rsid w:val="003C3ACA"/>
    <w:rsid w:val="003C3D80"/>
    <w:rsid w:val="003C623D"/>
    <w:rsid w:val="003C7ED1"/>
    <w:rsid w:val="003D36B7"/>
    <w:rsid w:val="003D3C00"/>
    <w:rsid w:val="003D541A"/>
    <w:rsid w:val="003E33FF"/>
    <w:rsid w:val="003E7806"/>
    <w:rsid w:val="003F124C"/>
    <w:rsid w:val="003F16B6"/>
    <w:rsid w:val="003F3C78"/>
    <w:rsid w:val="003F7F34"/>
    <w:rsid w:val="004009B7"/>
    <w:rsid w:val="00405691"/>
    <w:rsid w:val="00406E1C"/>
    <w:rsid w:val="00416726"/>
    <w:rsid w:val="0041688E"/>
    <w:rsid w:val="00420C1E"/>
    <w:rsid w:val="00430559"/>
    <w:rsid w:val="004313F1"/>
    <w:rsid w:val="004377E8"/>
    <w:rsid w:val="00437850"/>
    <w:rsid w:val="0044488E"/>
    <w:rsid w:val="00444F09"/>
    <w:rsid w:val="00446908"/>
    <w:rsid w:val="004469B6"/>
    <w:rsid w:val="00453505"/>
    <w:rsid w:val="00454F17"/>
    <w:rsid w:val="004661FC"/>
    <w:rsid w:val="00466B93"/>
    <w:rsid w:val="00471BFF"/>
    <w:rsid w:val="0047201D"/>
    <w:rsid w:val="00472223"/>
    <w:rsid w:val="004738EB"/>
    <w:rsid w:val="00482455"/>
    <w:rsid w:val="0048339A"/>
    <w:rsid w:val="00483C06"/>
    <w:rsid w:val="0048550F"/>
    <w:rsid w:val="00486C64"/>
    <w:rsid w:val="0049253D"/>
    <w:rsid w:val="00494D64"/>
    <w:rsid w:val="004A7626"/>
    <w:rsid w:val="004A7BAB"/>
    <w:rsid w:val="004B1D79"/>
    <w:rsid w:val="004B48F6"/>
    <w:rsid w:val="004B7D92"/>
    <w:rsid w:val="004C3F3B"/>
    <w:rsid w:val="004D26D2"/>
    <w:rsid w:val="004D74FD"/>
    <w:rsid w:val="004E5899"/>
    <w:rsid w:val="004E7977"/>
    <w:rsid w:val="004F2075"/>
    <w:rsid w:val="004F3311"/>
    <w:rsid w:val="004F3731"/>
    <w:rsid w:val="004F5E34"/>
    <w:rsid w:val="00500042"/>
    <w:rsid w:val="00503919"/>
    <w:rsid w:val="00511500"/>
    <w:rsid w:val="00515987"/>
    <w:rsid w:val="00515AEB"/>
    <w:rsid w:val="00521CD8"/>
    <w:rsid w:val="0052487C"/>
    <w:rsid w:val="00531102"/>
    <w:rsid w:val="00531ABC"/>
    <w:rsid w:val="005337F9"/>
    <w:rsid w:val="005526FC"/>
    <w:rsid w:val="005570D2"/>
    <w:rsid w:val="00557463"/>
    <w:rsid w:val="005625B6"/>
    <w:rsid w:val="00563A1F"/>
    <w:rsid w:val="005678FB"/>
    <w:rsid w:val="00571FEA"/>
    <w:rsid w:val="00577A8B"/>
    <w:rsid w:val="00597F22"/>
    <w:rsid w:val="005A0BB6"/>
    <w:rsid w:val="005A755E"/>
    <w:rsid w:val="005B2A44"/>
    <w:rsid w:val="005B49A0"/>
    <w:rsid w:val="005B6DEA"/>
    <w:rsid w:val="005B7B98"/>
    <w:rsid w:val="005C12C5"/>
    <w:rsid w:val="005C1F81"/>
    <w:rsid w:val="005C79B4"/>
    <w:rsid w:val="005D3BF5"/>
    <w:rsid w:val="005E4996"/>
    <w:rsid w:val="005E55ED"/>
    <w:rsid w:val="00601EB6"/>
    <w:rsid w:val="00606395"/>
    <w:rsid w:val="00612EB8"/>
    <w:rsid w:val="00615515"/>
    <w:rsid w:val="006158A9"/>
    <w:rsid w:val="00622219"/>
    <w:rsid w:val="0062472E"/>
    <w:rsid w:val="00627D54"/>
    <w:rsid w:val="006344CF"/>
    <w:rsid w:val="0063677A"/>
    <w:rsid w:val="0063717A"/>
    <w:rsid w:val="00637A7E"/>
    <w:rsid w:val="0064726F"/>
    <w:rsid w:val="00651797"/>
    <w:rsid w:val="00655F68"/>
    <w:rsid w:val="00656645"/>
    <w:rsid w:val="00656826"/>
    <w:rsid w:val="00663CD3"/>
    <w:rsid w:val="00665D47"/>
    <w:rsid w:val="00666780"/>
    <w:rsid w:val="00672CF1"/>
    <w:rsid w:val="00675559"/>
    <w:rsid w:val="00677CA0"/>
    <w:rsid w:val="00682455"/>
    <w:rsid w:val="00686D8C"/>
    <w:rsid w:val="0069635B"/>
    <w:rsid w:val="006A2BD7"/>
    <w:rsid w:val="006A52BF"/>
    <w:rsid w:val="006A6F9A"/>
    <w:rsid w:val="006B770C"/>
    <w:rsid w:val="006C0292"/>
    <w:rsid w:val="006C19BE"/>
    <w:rsid w:val="006C61D6"/>
    <w:rsid w:val="006C6BC2"/>
    <w:rsid w:val="006C7792"/>
    <w:rsid w:val="006C7904"/>
    <w:rsid w:val="006C7C84"/>
    <w:rsid w:val="006D40D4"/>
    <w:rsid w:val="006D6288"/>
    <w:rsid w:val="006D6EB3"/>
    <w:rsid w:val="006D72FC"/>
    <w:rsid w:val="006E7BDE"/>
    <w:rsid w:val="006F0218"/>
    <w:rsid w:val="006F0DF2"/>
    <w:rsid w:val="006F2875"/>
    <w:rsid w:val="006F2884"/>
    <w:rsid w:val="006F6B03"/>
    <w:rsid w:val="00705F53"/>
    <w:rsid w:val="00711C28"/>
    <w:rsid w:val="00714362"/>
    <w:rsid w:val="00716938"/>
    <w:rsid w:val="007205CB"/>
    <w:rsid w:val="00720CD5"/>
    <w:rsid w:val="00724DF4"/>
    <w:rsid w:val="0073690A"/>
    <w:rsid w:val="0074030C"/>
    <w:rsid w:val="00742092"/>
    <w:rsid w:val="00743A6C"/>
    <w:rsid w:val="00751C30"/>
    <w:rsid w:val="00755283"/>
    <w:rsid w:val="00760DA1"/>
    <w:rsid w:val="00761B46"/>
    <w:rsid w:val="007626E1"/>
    <w:rsid w:val="00762E88"/>
    <w:rsid w:val="00764F15"/>
    <w:rsid w:val="0076649D"/>
    <w:rsid w:val="00771FB8"/>
    <w:rsid w:val="00773A51"/>
    <w:rsid w:val="00773F4C"/>
    <w:rsid w:val="0078442F"/>
    <w:rsid w:val="00791471"/>
    <w:rsid w:val="00793FB8"/>
    <w:rsid w:val="0079457F"/>
    <w:rsid w:val="00797B98"/>
    <w:rsid w:val="007A066A"/>
    <w:rsid w:val="007A0CA1"/>
    <w:rsid w:val="007A1C15"/>
    <w:rsid w:val="007A58EE"/>
    <w:rsid w:val="007C28D2"/>
    <w:rsid w:val="007C2A24"/>
    <w:rsid w:val="007C5905"/>
    <w:rsid w:val="007D36F4"/>
    <w:rsid w:val="007D39B6"/>
    <w:rsid w:val="007D419A"/>
    <w:rsid w:val="007D67C5"/>
    <w:rsid w:val="007E012C"/>
    <w:rsid w:val="007E478F"/>
    <w:rsid w:val="007E7983"/>
    <w:rsid w:val="007F3924"/>
    <w:rsid w:val="007F3F8A"/>
    <w:rsid w:val="007F5CAC"/>
    <w:rsid w:val="007F705A"/>
    <w:rsid w:val="00803388"/>
    <w:rsid w:val="008041EF"/>
    <w:rsid w:val="008061D7"/>
    <w:rsid w:val="00806CFC"/>
    <w:rsid w:val="0081059D"/>
    <w:rsid w:val="00810822"/>
    <w:rsid w:val="0081089E"/>
    <w:rsid w:val="008126B2"/>
    <w:rsid w:val="00812C26"/>
    <w:rsid w:val="0081394C"/>
    <w:rsid w:val="00814828"/>
    <w:rsid w:val="00815F8C"/>
    <w:rsid w:val="00820A11"/>
    <w:rsid w:val="0082177E"/>
    <w:rsid w:val="008223DB"/>
    <w:rsid w:val="00833A48"/>
    <w:rsid w:val="008421F5"/>
    <w:rsid w:val="00843B5D"/>
    <w:rsid w:val="00846530"/>
    <w:rsid w:val="00851756"/>
    <w:rsid w:val="008555B8"/>
    <w:rsid w:val="00855BDB"/>
    <w:rsid w:val="00855CE4"/>
    <w:rsid w:val="00855D57"/>
    <w:rsid w:val="00865D5F"/>
    <w:rsid w:val="00872109"/>
    <w:rsid w:val="00874710"/>
    <w:rsid w:val="00876FDA"/>
    <w:rsid w:val="00880ED7"/>
    <w:rsid w:val="00881F71"/>
    <w:rsid w:val="00882DB4"/>
    <w:rsid w:val="00887A44"/>
    <w:rsid w:val="008947BC"/>
    <w:rsid w:val="00894BCA"/>
    <w:rsid w:val="008968CC"/>
    <w:rsid w:val="008A435E"/>
    <w:rsid w:val="008A473B"/>
    <w:rsid w:val="008A72A5"/>
    <w:rsid w:val="008B07FD"/>
    <w:rsid w:val="008B2BF5"/>
    <w:rsid w:val="008C135E"/>
    <w:rsid w:val="008D24B2"/>
    <w:rsid w:val="008D35B9"/>
    <w:rsid w:val="008E0DE2"/>
    <w:rsid w:val="008E0E45"/>
    <w:rsid w:val="008E6C65"/>
    <w:rsid w:val="008F6668"/>
    <w:rsid w:val="0090594D"/>
    <w:rsid w:val="00906F27"/>
    <w:rsid w:val="0091027A"/>
    <w:rsid w:val="00912751"/>
    <w:rsid w:val="009151D1"/>
    <w:rsid w:val="00916DC6"/>
    <w:rsid w:val="00920C5E"/>
    <w:rsid w:val="00922F83"/>
    <w:rsid w:val="00931852"/>
    <w:rsid w:val="00933DD0"/>
    <w:rsid w:val="00934201"/>
    <w:rsid w:val="009363DA"/>
    <w:rsid w:val="00937ABF"/>
    <w:rsid w:val="00942534"/>
    <w:rsid w:val="00946BA4"/>
    <w:rsid w:val="009542D0"/>
    <w:rsid w:val="009603C5"/>
    <w:rsid w:val="009606A1"/>
    <w:rsid w:val="009631E2"/>
    <w:rsid w:val="009656EB"/>
    <w:rsid w:val="00971510"/>
    <w:rsid w:val="00980CB8"/>
    <w:rsid w:val="009817EE"/>
    <w:rsid w:val="0099386F"/>
    <w:rsid w:val="00994197"/>
    <w:rsid w:val="009A0C09"/>
    <w:rsid w:val="009A4CE9"/>
    <w:rsid w:val="009B4C8B"/>
    <w:rsid w:val="009C2097"/>
    <w:rsid w:val="009C5BD6"/>
    <w:rsid w:val="009C74C2"/>
    <w:rsid w:val="009D471B"/>
    <w:rsid w:val="009D4F2A"/>
    <w:rsid w:val="009D672F"/>
    <w:rsid w:val="009D6DE8"/>
    <w:rsid w:val="009D6F74"/>
    <w:rsid w:val="009E0558"/>
    <w:rsid w:val="009E192A"/>
    <w:rsid w:val="009F0BD4"/>
    <w:rsid w:val="009F4942"/>
    <w:rsid w:val="009F6DBB"/>
    <w:rsid w:val="00A00D0F"/>
    <w:rsid w:val="00A015C3"/>
    <w:rsid w:val="00A029B8"/>
    <w:rsid w:val="00A07365"/>
    <w:rsid w:val="00A13A73"/>
    <w:rsid w:val="00A1642B"/>
    <w:rsid w:val="00A1687C"/>
    <w:rsid w:val="00A208A7"/>
    <w:rsid w:val="00A2256A"/>
    <w:rsid w:val="00A2456B"/>
    <w:rsid w:val="00A408BF"/>
    <w:rsid w:val="00A41AC9"/>
    <w:rsid w:val="00A42342"/>
    <w:rsid w:val="00A4450F"/>
    <w:rsid w:val="00A60297"/>
    <w:rsid w:val="00A73005"/>
    <w:rsid w:val="00A764B2"/>
    <w:rsid w:val="00A77405"/>
    <w:rsid w:val="00A77C5A"/>
    <w:rsid w:val="00A80E9F"/>
    <w:rsid w:val="00A81961"/>
    <w:rsid w:val="00A81FEE"/>
    <w:rsid w:val="00A82152"/>
    <w:rsid w:val="00A821AE"/>
    <w:rsid w:val="00A84511"/>
    <w:rsid w:val="00A931F6"/>
    <w:rsid w:val="00A938C2"/>
    <w:rsid w:val="00AA186D"/>
    <w:rsid w:val="00AA3736"/>
    <w:rsid w:val="00AE0365"/>
    <w:rsid w:val="00AE3274"/>
    <w:rsid w:val="00AE6284"/>
    <w:rsid w:val="00AF1AA2"/>
    <w:rsid w:val="00AF529A"/>
    <w:rsid w:val="00AF7BA0"/>
    <w:rsid w:val="00B0042D"/>
    <w:rsid w:val="00B05B5E"/>
    <w:rsid w:val="00B0768A"/>
    <w:rsid w:val="00B077A3"/>
    <w:rsid w:val="00B07E62"/>
    <w:rsid w:val="00B12D5A"/>
    <w:rsid w:val="00B1353D"/>
    <w:rsid w:val="00B22C2F"/>
    <w:rsid w:val="00B23F35"/>
    <w:rsid w:val="00B26069"/>
    <w:rsid w:val="00B418FF"/>
    <w:rsid w:val="00B44AB8"/>
    <w:rsid w:val="00B45CCE"/>
    <w:rsid w:val="00B5409A"/>
    <w:rsid w:val="00B55516"/>
    <w:rsid w:val="00B65302"/>
    <w:rsid w:val="00B73010"/>
    <w:rsid w:val="00B74FC6"/>
    <w:rsid w:val="00B76299"/>
    <w:rsid w:val="00B7707D"/>
    <w:rsid w:val="00B80B09"/>
    <w:rsid w:val="00B812D0"/>
    <w:rsid w:val="00B90167"/>
    <w:rsid w:val="00B9548F"/>
    <w:rsid w:val="00B95FA5"/>
    <w:rsid w:val="00BA576D"/>
    <w:rsid w:val="00BA744D"/>
    <w:rsid w:val="00BB2B7A"/>
    <w:rsid w:val="00BB5186"/>
    <w:rsid w:val="00BB68D6"/>
    <w:rsid w:val="00BC5277"/>
    <w:rsid w:val="00BC58B7"/>
    <w:rsid w:val="00BC59E8"/>
    <w:rsid w:val="00BC5A47"/>
    <w:rsid w:val="00BC6CCC"/>
    <w:rsid w:val="00BD00D3"/>
    <w:rsid w:val="00BD1196"/>
    <w:rsid w:val="00BD4940"/>
    <w:rsid w:val="00BD6A30"/>
    <w:rsid w:val="00BD6B5A"/>
    <w:rsid w:val="00BE3117"/>
    <w:rsid w:val="00BE3CA0"/>
    <w:rsid w:val="00BE6987"/>
    <w:rsid w:val="00BF1E64"/>
    <w:rsid w:val="00BF3F73"/>
    <w:rsid w:val="00BF4230"/>
    <w:rsid w:val="00BF48D5"/>
    <w:rsid w:val="00C02AFC"/>
    <w:rsid w:val="00C03AA6"/>
    <w:rsid w:val="00C2204F"/>
    <w:rsid w:val="00C273D3"/>
    <w:rsid w:val="00C30C33"/>
    <w:rsid w:val="00C31C0B"/>
    <w:rsid w:val="00C34416"/>
    <w:rsid w:val="00C35EF0"/>
    <w:rsid w:val="00C36F5B"/>
    <w:rsid w:val="00C37DF9"/>
    <w:rsid w:val="00C43525"/>
    <w:rsid w:val="00C4569A"/>
    <w:rsid w:val="00C51236"/>
    <w:rsid w:val="00C5497D"/>
    <w:rsid w:val="00C62FCE"/>
    <w:rsid w:val="00C70690"/>
    <w:rsid w:val="00C75347"/>
    <w:rsid w:val="00C772B2"/>
    <w:rsid w:val="00C80383"/>
    <w:rsid w:val="00C860E0"/>
    <w:rsid w:val="00C87178"/>
    <w:rsid w:val="00C94DA2"/>
    <w:rsid w:val="00C96163"/>
    <w:rsid w:val="00C9627E"/>
    <w:rsid w:val="00C974C1"/>
    <w:rsid w:val="00CB0D01"/>
    <w:rsid w:val="00CB0D47"/>
    <w:rsid w:val="00CB40DD"/>
    <w:rsid w:val="00CB5621"/>
    <w:rsid w:val="00CB5929"/>
    <w:rsid w:val="00CC0084"/>
    <w:rsid w:val="00CC15AD"/>
    <w:rsid w:val="00CC55F6"/>
    <w:rsid w:val="00CC5986"/>
    <w:rsid w:val="00CC6424"/>
    <w:rsid w:val="00CC7BCE"/>
    <w:rsid w:val="00CD0283"/>
    <w:rsid w:val="00CD364F"/>
    <w:rsid w:val="00CE1AA4"/>
    <w:rsid w:val="00CE3260"/>
    <w:rsid w:val="00CE39E6"/>
    <w:rsid w:val="00CE5FD6"/>
    <w:rsid w:val="00CF1607"/>
    <w:rsid w:val="00CF1916"/>
    <w:rsid w:val="00CF1E25"/>
    <w:rsid w:val="00CF576A"/>
    <w:rsid w:val="00D027B7"/>
    <w:rsid w:val="00D05270"/>
    <w:rsid w:val="00D101F7"/>
    <w:rsid w:val="00D14915"/>
    <w:rsid w:val="00D16B6B"/>
    <w:rsid w:val="00D20D8F"/>
    <w:rsid w:val="00D210E2"/>
    <w:rsid w:val="00D25C89"/>
    <w:rsid w:val="00D323A4"/>
    <w:rsid w:val="00D36151"/>
    <w:rsid w:val="00D376D0"/>
    <w:rsid w:val="00D43CDE"/>
    <w:rsid w:val="00D46BD9"/>
    <w:rsid w:val="00D46FEE"/>
    <w:rsid w:val="00D47D37"/>
    <w:rsid w:val="00D50F98"/>
    <w:rsid w:val="00D537AB"/>
    <w:rsid w:val="00D552D2"/>
    <w:rsid w:val="00D57D02"/>
    <w:rsid w:val="00D620F9"/>
    <w:rsid w:val="00D7141A"/>
    <w:rsid w:val="00D766AB"/>
    <w:rsid w:val="00D80029"/>
    <w:rsid w:val="00D833CB"/>
    <w:rsid w:val="00D86A76"/>
    <w:rsid w:val="00D8780E"/>
    <w:rsid w:val="00D9248C"/>
    <w:rsid w:val="00D93AEA"/>
    <w:rsid w:val="00D940C6"/>
    <w:rsid w:val="00D94AE5"/>
    <w:rsid w:val="00DA271B"/>
    <w:rsid w:val="00DA2BD6"/>
    <w:rsid w:val="00DA3656"/>
    <w:rsid w:val="00DA6E77"/>
    <w:rsid w:val="00DB3DE4"/>
    <w:rsid w:val="00DB6676"/>
    <w:rsid w:val="00DB75C9"/>
    <w:rsid w:val="00DD0619"/>
    <w:rsid w:val="00DD4968"/>
    <w:rsid w:val="00DE02D2"/>
    <w:rsid w:val="00DE1648"/>
    <w:rsid w:val="00DE3D7C"/>
    <w:rsid w:val="00DE56B8"/>
    <w:rsid w:val="00DE613F"/>
    <w:rsid w:val="00DE645E"/>
    <w:rsid w:val="00DF2F05"/>
    <w:rsid w:val="00DF4E04"/>
    <w:rsid w:val="00DF6B8A"/>
    <w:rsid w:val="00E031AA"/>
    <w:rsid w:val="00E04BA4"/>
    <w:rsid w:val="00E07C4A"/>
    <w:rsid w:val="00E07D14"/>
    <w:rsid w:val="00E12CB6"/>
    <w:rsid w:val="00E2165A"/>
    <w:rsid w:val="00E21E14"/>
    <w:rsid w:val="00E24AB3"/>
    <w:rsid w:val="00E259E1"/>
    <w:rsid w:val="00E27800"/>
    <w:rsid w:val="00E31D06"/>
    <w:rsid w:val="00E33989"/>
    <w:rsid w:val="00E4205A"/>
    <w:rsid w:val="00E435AD"/>
    <w:rsid w:val="00E460FD"/>
    <w:rsid w:val="00E562ED"/>
    <w:rsid w:val="00E565A4"/>
    <w:rsid w:val="00E565E3"/>
    <w:rsid w:val="00E56853"/>
    <w:rsid w:val="00E62A1F"/>
    <w:rsid w:val="00E63D7F"/>
    <w:rsid w:val="00E64385"/>
    <w:rsid w:val="00E64EDE"/>
    <w:rsid w:val="00E74FEB"/>
    <w:rsid w:val="00E76955"/>
    <w:rsid w:val="00E83519"/>
    <w:rsid w:val="00E83BB7"/>
    <w:rsid w:val="00E84297"/>
    <w:rsid w:val="00E842D0"/>
    <w:rsid w:val="00E9047E"/>
    <w:rsid w:val="00E92BCB"/>
    <w:rsid w:val="00EA0146"/>
    <w:rsid w:val="00EA2F36"/>
    <w:rsid w:val="00EA620A"/>
    <w:rsid w:val="00EA65BD"/>
    <w:rsid w:val="00EA7715"/>
    <w:rsid w:val="00EA7860"/>
    <w:rsid w:val="00EB3951"/>
    <w:rsid w:val="00EB42AD"/>
    <w:rsid w:val="00EB74F3"/>
    <w:rsid w:val="00EB7A6F"/>
    <w:rsid w:val="00EC1192"/>
    <w:rsid w:val="00EC44C6"/>
    <w:rsid w:val="00EC665A"/>
    <w:rsid w:val="00ED16DD"/>
    <w:rsid w:val="00ED3903"/>
    <w:rsid w:val="00ED3967"/>
    <w:rsid w:val="00ED41C0"/>
    <w:rsid w:val="00EE5496"/>
    <w:rsid w:val="00EE5B63"/>
    <w:rsid w:val="00EF23C4"/>
    <w:rsid w:val="00EF3AE1"/>
    <w:rsid w:val="00EF3D3C"/>
    <w:rsid w:val="00F00273"/>
    <w:rsid w:val="00F03CBE"/>
    <w:rsid w:val="00F06A4C"/>
    <w:rsid w:val="00F11F59"/>
    <w:rsid w:val="00F11FB7"/>
    <w:rsid w:val="00F12DE9"/>
    <w:rsid w:val="00F135A8"/>
    <w:rsid w:val="00F23843"/>
    <w:rsid w:val="00F2403D"/>
    <w:rsid w:val="00F304FC"/>
    <w:rsid w:val="00F3461C"/>
    <w:rsid w:val="00F46E15"/>
    <w:rsid w:val="00F506EB"/>
    <w:rsid w:val="00F65658"/>
    <w:rsid w:val="00F66010"/>
    <w:rsid w:val="00F66DBD"/>
    <w:rsid w:val="00F74317"/>
    <w:rsid w:val="00F77573"/>
    <w:rsid w:val="00F77C4F"/>
    <w:rsid w:val="00F80467"/>
    <w:rsid w:val="00F822BF"/>
    <w:rsid w:val="00F949B1"/>
    <w:rsid w:val="00F964EC"/>
    <w:rsid w:val="00F9707B"/>
    <w:rsid w:val="00FA0682"/>
    <w:rsid w:val="00FA11B6"/>
    <w:rsid w:val="00FB732D"/>
    <w:rsid w:val="00FC0050"/>
    <w:rsid w:val="00FC2437"/>
    <w:rsid w:val="00FC4809"/>
    <w:rsid w:val="00FD299B"/>
    <w:rsid w:val="00FD3056"/>
    <w:rsid w:val="00FD3E54"/>
    <w:rsid w:val="00FD5F44"/>
    <w:rsid w:val="00FD6536"/>
    <w:rsid w:val="00FD753B"/>
    <w:rsid w:val="00FE4F4B"/>
    <w:rsid w:val="00FF1D5F"/>
    <w:rsid w:val="00FF1F04"/>
    <w:rsid w:val="00FF50F3"/>
    <w:rsid w:val="00FF5B1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6F4"/>
    <w:rPr>
      <w:rFonts w:ascii="Times New Roman" w:hAnsi="Times New Roman" w:cs="Times New Roman"/>
      <w:lang w:val="es-ES" w:eastAsia="es-ES_tradnl"/>
    </w:rPr>
  </w:style>
  <w:style w:type="paragraph" w:styleId="Ttulo1">
    <w:name w:val="heading 1"/>
    <w:basedOn w:val="Normal"/>
    <w:next w:val="Normal"/>
    <w:link w:val="Ttulo1Car"/>
    <w:uiPriority w:val="9"/>
    <w:qFormat/>
    <w:rsid w:val="0004069E"/>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ar"/>
    <w:uiPriority w:val="9"/>
    <w:unhideWhenUsed/>
    <w:qFormat/>
    <w:rsid w:val="0001351B"/>
    <w:pPr>
      <w:keepNext/>
      <w:keepLines/>
      <w:spacing w:before="40"/>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3525"/>
    <w:pPr>
      <w:ind w:left="720"/>
      <w:contextualSpacing/>
    </w:pPr>
    <w:rPr>
      <w:rFonts w:asciiTheme="minorHAnsi" w:hAnsiTheme="minorHAnsi" w:cstheme="minorBidi"/>
      <w:lang w:eastAsia="en-US"/>
    </w:rPr>
  </w:style>
  <w:style w:type="character" w:customStyle="1" w:styleId="Ttulo1Car">
    <w:name w:val="Título 1 Car"/>
    <w:basedOn w:val="Fuentedeprrafopredeter"/>
    <w:link w:val="Ttulo1"/>
    <w:uiPriority w:val="9"/>
    <w:rsid w:val="0004069E"/>
    <w:rPr>
      <w:rFonts w:asciiTheme="majorHAnsi" w:eastAsiaTheme="majorEastAsia" w:hAnsiTheme="majorHAnsi" w:cstheme="majorBidi"/>
      <w:color w:val="2E74B5" w:themeColor="accent1" w:themeShade="BF"/>
      <w:sz w:val="32"/>
      <w:szCs w:val="32"/>
      <w:lang w:val="es-ES"/>
    </w:rPr>
  </w:style>
  <w:style w:type="character" w:styleId="Hipervnculo">
    <w:name w:val="Hyperlink"/>
    <w:basedOn w:val="Fuentedeprrafopredeter"/>
    <w:uiPriority w:val="99"/>
    <w:unhideWhenUsed/>
    <w:rsid w:val="00B74FC6"/>
    <w:rPr>
      <w:color w:val="0563C1" w:themeColor="hyperlink"/>
      <w:u w:val="single"/>
    </w:rPr>
  </w:style>
  <w:style w:type="paragraph" w:styleId="Puesto">
    <w:name w:val="Title"/>
    <w:basedOn w:val="Normal"/>
    <w:link w:val="PuestoCar"/>
    <w:qFormat/>
    <w:rsid w:val="00FF1F04"/>
    <w:pPr>
      <w:jc w:val="center"/>
    </w:pPr>
    <w:rPr>
      <w:rFonts w:eastAsia="Times New Roman"/>
      <w:b/>
      <w:sz w:val="28"/>
      <w:szCs w:val="20"/>
      <w:lang w:eastAsia="es-ES"/>
    </w:rPr>
  </w:style>
  <w:style w:type="character" w:customStyle="1" w:styleId="PuestoCar">
    <w:name w:val="Puesto Car"/>
    <w:basedOn w:val="Fuentedeprrafopredeter"/>
    <w:link w:val="Puesto"/>
    <w:rsid w:val="00FF1F04"/>
    <w:rPr>
      <w:rFonts w:ascii="Times New Roman" w:eastAsia="Times New Roman" w:hAnsi="Times New Roman" w:cs="Times New Roman"/>
      <w:b/>
      <w:sz w:val="28"/>
      <w:szCs w:val="20"/>
      <w:lang w:val="es-ES" w:eastAsia="es-ES"/>
    </w:rPr>
  </w:style>
  <w:style w:type="paragraph" w:styleId="NormalWeb">
    <w:name w:val="Normal (Web)"/>
    <w:basedOn w:val="Normal"/>
    <w:uiPriority w:val="99"/>
    <w:unhideWhenUsed/>
    <w:rsid w:val="00C70690"/>
    <w:pPr>
      <w:spacing w:before="100" w:beforeAutospacing="1" w:after="100" w:afterAutospacing="1"/>
    </w:pPr>
  </w:style>
  <w:style w:type="paragraph" w:styleId="Sinespaciado">
    <w:name w:val="No Spacing"/>
    <w:uiPriority w:val="1"/>
    <w:qFormat/>
    <w:rsid w:val="00FE4F4B"/>
    <w:rPr>
      <w:sz w:val="22"/>
      <w:szCs w:val="22"/>
      <w:lang w:val="es-CO"/>
    </w:rPr>
  </w:style>
  <w:style w:type="character" w:styleId="Hipervnculovisitado">
    <w:name w:val="FollowedHyperlink"/>
    <w:basedOn w:val="Fuentedeprrafopredeter"/>
    <w:uiPriority w:val="99"/>
    <w:semiHidden/>
    <w:unhideWhenUsed/>
    <w:rsid w:val="00C34416"/>
    <w:rPr>
      <w:color w:val="954F72" w:themeColor="followedHyperlink"/>
      <w:u w:val="single"/>
    </w:rPr>
  </w:style>
  <w:style w:type="paragraph" w:customStyle="1" w:styleId="Default">
    <w:name w:val="Default"/>
    <w:rsid w:val="0034327F"/>
    <w:pPr>
      <w:widowControl w:val="0"/>
      <w:autoSpaceDE w:val="0"/>
      <w:autoSpaceDN w:val="0"/>
      <w:adjustRightInd w:val="0"/>
    </w:pPr>
    <w:rPr>
      <w:rFonts w:ascii="Gisha" w:hAnsi="Gisha" w:cs="Gisha"/>
      <w:color w:val="000000"/>
    </w:rPr>
  </w:style>
  <w:style w:type="paragraph" w:styleId="Textoindependiente">
    <w:name w:val="Body Text"/>
    <w:basedOn w:val="Normal"/>
    <w:link w:val="TextoindependienteCar"/>
    <w:semiHidden/>
    <w:rsid w:val="00874710"/>
    <w:pPr>
      <w:spacing w:after="220" w:line="220" w:lineRule="atLeast"/>
    </w:pPr>
    <w:rPr>
      <w:rFonts w:ascii="Arial" w:eastAsia="Times New Roman" w:hAnsi="Arial"/>
      <w:sz w:val="20"/>
      <w:szCs w:val="20"/>
      <w:lang w:val="en-US" w:eastAsia="es-ES"/>
    </w:rPr>
  </w:style>
  <w:style w:type="character" w:customStyle="1" w:styleId="TextoindependienteCar">
    <w:name w:val="Texto independiente Car"/>
    <w:basedOn w:val="Fuentedeprrafopredeter"/>
    <w:link w:val="Textoindependiente"/>
    <w:semiHidden/>
    <w:rsid w:val="00874710"/>
    <w:rPr>
      <w:rFonts w:ascii="Arial" w:eastAsia="Times New Roman" w:hAnsi="Arial" w:cs="Times New Roman"/>
      <w:sz w:val="20"/>
      <w:szCs w:val="20"/>
      <w:lang w:val="en-US" w:eastAsia="es-ES"/>
    </w:rPr>
  </w:style>
  <w:style w:type="paragraph" w:styleId="Textonotapie">
    <w:name w:val="footnote text"/>
    <w:basedOn w:val="Normal"/>
    <w:link w:val="TextonotapieCar"/>
    <w:uiPriority w:val="99"/>
    <w:unhideWhenUsed/>
    <w:rsid w:val="001218BC"/>
    <w:rPr>
      <w:rFonts w:asciiTheme="minorHAnsi" w:hAnsiTheme="minorHAnsi" w:cstheme="minorBidi"/>
      <w:lang w:eastAsia="en-US"/>
    </w:rPr>
  </w:style>
  <w:style w:type="character" w:customStyle="1" w:styleId="TextonotapieCar">
    <w:name w:val="Texto nota pie Car"/>
    <w:basedOn w:val="Fuentedeprrafopredeter"/>
    <w:link w:val="Textonotapie"/>
    <w:uiPriority w:val="99"/>
    <w:rsid w:val="001218BC"/>
    <w:rPr>
      <w:lang w:val="es-ES"/>
    </w:rPr>
  </w:style>
  <w:style w:type="character" w:styleId="Refdenotaalpie">
    <w:name w:val="footnote reference"/>
    <w:basedOn w:val="Fuentedeprrafopredeter"/>
    <w:uiPriority w:val="99"/>
    <w:unhideWhenUsed/>
    <w:rsid w:val="001218BC"/>
    <w:rPr>
      <w:vertAlign w:val="superscript"/>
    </w:rPr>
  </w:style>
  <w:style w:type="character" w:styleId="Refdecomentario">
    <w:name w:val="annotation reference"/>
    <w:basedOn w:val="Fuentedeprrafopredeter"/>
    <w:uiPriority w:val="99"/>
    <w:semiHidden/>
    <w:unhideWhenUsed/>
    <w:rsid w:val="00BD6A30"/>
    <w:rPr>
      <w:sz w:val="18"/>
      <w:szCs w:val="18"/>
    </w:rPr>
  </w:style>
  <w:style w:type="paragraph" w:styleId="Textocomentario">
    <w:name w:val="annotation text"/>
    <w:basedOn w:val="Normal"/>
    <w:link w:val="TextocomentarioCar"/>
    <w:uiPriority w:val="99"/>
    <w:semiHidden/>
    <w:unhideWhenUsed/>
    <w:rsid w:val="00BD6A30"/>
    <w:rPr>
      <w:rFonts w:asciiTheme="minorHAnsi" w:hAnsiTheme="minorHAnsi" w:cstheme="minorBidi"/>
      <w:lang w:eastAsia="en-US"/>
    </w:rPr>
  </w:style>
  <w:style w:type="character" w:customStyle="1" w:styleId="TextocomentarioCar">
    <w:name w:val="Texto comentario Car"/>
    <w:basedOn w:val="Fuentedeprrafopredeter"/>
    <w:link w:val="Textocomentario"/>
    <w:uiPriority w:val="99"/>
    <w:semiHidden/>
    <w:rsid w:val="00BD6A30"/>
    <w:rPr>
      <w:lang w:val="es-ES"/>
    </w:rPr>
  </w:style>
  <w:style w:type="paragraph" w:styleId="Asuntodelcomentario">
    <w:name w:val="annotation subject"/>
    <w:basedOn w:val="Textocomentario"/>
    <w:next w:val="Textocomentario"/>
    <w:link w:val="AsuntodelcomentarioCar"/>
    <w:uiPriority w:val="99"/>
    <w:semiHidden/>
    <w:unhideWhenUsed/>
    <w:rsid w:val="00BD6A30"/>
    <w:rPr>
      <w:b/>
      <w:bCs/>
      <w:sz w:val="20"/>
      <w:szCs w:val="20"/>
    </w:rPr>
  </w:style>
  <w:style w:type="character" w:customStyle="1" w:styleId="AsuntodelcomentarioCar">
    <w:name w:val="Asunto del comentario Car"/>
    <w:basedOn w:val="TextocomentarioCar"/>
    <w:link w:val="Asuntodelcomentario"/>
    <w:uiPriority w:val="99"/>
    <w:semiHidden/>
    <w:rsid w:val="00BD6A30"/>
    <w:rPr>
      <w:b/>
      <w:bCs/>
      <w:sz w:val="20"/>
      <w:szCs w:val="20"/>
      <w:lang w:val="es-ES"/>
    </w:rPr>
  </w:style>
  <w:style w:type="paragraph" w:styleId="Textodeglobo">
    <w:name w:val="Balloon Text"/>
    <w:basedOn w:val="Normal"/>
    <w:link w:val="TextodegloboCar"/>
    <w:uiPriority w:val="99"/>
    <w:semiHidden/>
    <w:unhideWhenUsed/>
    <w:rsid w:val="00BD6A30"/>
    <w:rPr>
      <w:sz w:val="18"/>
      <w:szCs w:val="18"/>
      <w:lang w:eastAsia="en-US"/>
    </w:rPr>
  </w:style>
  <w:style w:type="character" w:customStyle="1" w:styleId="TextodegloboCar">
    <w:name w:val="Texto de globo Car"/>
    <w:basedOn w:val="Fuentedeprrafopredeter"/>
    <w:link w:val="Textodeglobo"/>
    <w:uiPriority w:val="99"/>
    <w:semiHidden/>
    <w:rsid w:val="00BD6A30"/>
    <w:rPr>
      <w:rFonts w:ascii="Times New Roman" w:hAnsi="Times New Roman" w:cs="Times New Roman"/>
      <w:sz w:val="18"/>
      <w:szCs w:val="18"/>
      <w:lang w:val="es-ES"/>
    </w:rPr>
  </w:style>
  <w:style w:type="character" w:customStyle="1" w:styleId="Ttulo2Car">
    <w:name w:val="Título 2 Car"/>
    <w:basedOn w:val="Fuentedeprrafopredeter"/>
    <w:link w:val="Ttulo2"/>
    <w:uiPriority w:val="9"/>
    <w:rsid w:val="0001351B"/>
    <w:rPr>
      <w:rFonts w:asciiTheme="majorHAnsi" w:eastAsiaTheme="majorEastAsia" w:hAnsiTheme="majorHAnsi" w:cstheme="majorBidi"/>
      <w:color w:val="2E74B5" w:themeColor="accent1" w:themeShade="BF"/>
      <w:sz w:val="26"/>
      <w:szCs w:val="26"/>
      <w:lang w:val="es-ES"/>
    </w:rPr>
  </w:style>
  <w:style w:type="paragraph" w:customStyle="1" w:styleId="Contenidodelatabla">
    <w:name w:val="Contenido de la tabla"/>
    <w:basedOn w:val="Textoindependiente"/>
    <w:rsid w:val="00F3461C"/>
    <w:pPr>
      <w:widowControl w:val="0"/>
      <w:suppressLineNumbers/>
      <w:suppressAutoHyphens/>
      <w:spacing w:after="120" w:line="240" w:lineRule="auto"/>
    </w:pPr>
    <w:rPr>
      <w:rFonts w:ascii="Times New Roman" w:eastAsia="Lucida Sans Unicode" w:hAnsi="Times New Roman"/>
      <w:sz w:val="24"/>
      <w:lang w:val="es-CO"/>
    </w:rPr>
  </w:style>
  <w:style w:type="paragraph" w:styleId="Piedepgina">
    <w:name w:val="footer"/>
    <w:basedOn w:val="Normal"/>
    <w:link w:val="PiedepginaCar"/>
    <w:uiPriority w:val="99"/>
    <w:unhideWhenUsed/>
    <w:rsid w:val="007205CB"/>
    <w:pPr>
      <w:tabs>
        <w:tab w:val="center" w:pos="4252"/>
        <w:tab w:val="right" w:pos="8504"/>
      </w:tabs>
    </w:pPr>
  </w:style>
  <w:style w:type="character" w:customStyle="1" w:styleId="PiedepginaCar">
    <w:name w:val="Pie de página Car"/>
    <w:basedOn w:val="Fuentedeprrafopredeter"/>
    <w:link w:val="Piedepgina"/>
    <w:uiPriority w:val="99"/>
    <w:rsid w:val="007205CB"/>
    <w:rPr>
      <w:rFonts w:ascii="Times New Roman" w:hAnsi="Times New Roman" w:cs="Times New Roman"/>
      <w:lang w:eastAsia="es-ES_tradnl"/>
    </w:rPr>
  </w:style>
  <w:style w:type="character" w:styleId="Nmerodepgina">
    <w:name w:val="page number"/>
    <w:basedOn w:val="Fuentedeprrafopredeter"/>
    <w:uiPriority w:val="99"/>
    <w:semiHidden/>
    <w:unhideWhenUsed/>
    <w:rsid w:val="007205CB"/>
  </w:style>
  <w:style w:type="table" w:styleId="Tablaconcuadrcula">
    <w:name w:val="Table Grid"/>
    <w:basedOn w:val="Tablanormal"/>
    <w:uiPriority w:val="39"/>
    <w:rsid w:val="0063717A"/>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542D0"/>
    <w:pPr>
      <w:tabs>
        <w:tab w:val="center" w:pos="4419"/>
        <w:tab w:val="right" w:pos="8838"/>
      </w:tabs>
    </w:pPr>
  </w:style>
  <w:style w:type="character" w:customStyle="1" w:styleId="EncabezadoCar">
    <w:name w:val="Encabezado Car"/>
    <w:basedOn w:val="Fuentedeprrafopredeter"/>
    <w:link w:val="Encabezado"/>
    <w:uiPriority w:val="99"/>
    <w:rsid w:val="009542D0"/>
    <w:rPr>
      <w:rFonts w:ascii="Times New Roman" w:hAnsi="Times New Roman" w:cs="Times New Roman"/>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9035">
      <w:bodyDiv w:val="1"/>
      <w:marLeft w:val="0"/>
      <w:marRight w:val="0"/>
      <w:marTop w:val="0"/>
      <w:marBottom w:val="0"/>
      <w:divBdr>
        <w:top w:val="none" w:sz="0" w:space="0" w:color="auto"/>
        <w:left w:val="none" w:sz="0" w:space="0" w:color="auto"/>
        <w:bottom w:val="none" w:sz="0" w:space="0" w:color="auto"/>
        <w:right w:val="none" w:sz="0" w:space="0" w:color="auto"/>
      </w:divBdr>
    </w:div>
    <w:div w:id="33043533">
      <w:bodyDiv w:val="1"/>
      <w:marLeft w:val="0"/>
      <w:marRight w:val="0"/>
      <w:marTop w:val="0"/>
      <w:marBottom w:val="0"/>
      <w:divBdr>
        <w:top w:val="none" w:sz="0" w:space="0" w:color="auto"/>
        <w:left w:val="none" w:sz="0" w:space="0" w:color="auto"/>
        <w:bottom w:val="none" w:sz="0" w:space="0" w:color="auto"/>
        <w:right w:val="none" w:sz="0" w:space="0" w:color="auto"/>
      </w:divBdr>
    </w:div>
    <w:div w:id="33817917">
      <w:bodyDiv w:val="1"/>
      <w:marLeft w:val="0"/>
      <w:marRight w:val="0"/>
      <w:marTop w:val="0"/>
      <w:marBottom w:val="0"/>
      <w:divBdr>
        <w:top w:val="none" w:sz="0" w:space="0" w:color="auto"/>
        <w:left w:val="none" w:sz="0" w:space="0" w:color="auto"/>
        <w:bottom w:val="none" w:sz="0" w:space="0" w:color="auto"/>
        <w:right w:val="none" w:sz="0" w:space="0" w:color="auto"/>
      </w:divBdr>
      <w:divsChild>
        <w:div w:id="360865208">
          <w:marLeft w:val="0"/>
          <w:marRight w:val="0"/>
          <w:marTop w:val="0"/>
          <w:marBottom w:val="0"/>
          <w:divBdr>
            <w:top w:val="none" w:sz="0" w:space="0" w:color="auto"/>
            <w:left w:val="none" w:sz="0" w:space="0" w:color="auto"/>
            <w:bottom w:val="none" w:sz="0" w:space="0" w:color="auto"/>
            <w:right w:val="none" w:sz="0" w:space="0" w:color="auto"/>
          </w:divBdr>
          <w:divsChild>
            <w:div w:id="355469483">
              <w:marLeft w:val="0"/>
              <w:marRight w:val="0"/>
              <w:marTop w:val="0"/>
              <w:marBottom w:val="0"/>
              <w:divBdr>
                <w:top w:val="none" w:sz="0" w:space="0" w:color="auto"/>
                <w:left w:val="none" w:sz="0" w:space="0" w:color="auto"/>
                <w:bottom w:val="none" w:sz="0" w:space="0" w:color="auto"/>
                <w:right w:val="none" w:sz="0" w:space="0" w:color="auto"/>
              </w:divBdr>
              <w:divsChild>
                <w:div w:id="12743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60526">
      <w:bodyDiv w:val="1"/>
      <w:marLeft w:val="0"/>
      <w:marRight w:val="0"/>
      <w:marTop w:val="0"/>
      <w:marBottom w:val="0"/>
      <w:divBdr>
        <w:top w:val="none" w:sz="0" w:space="0" w:color="auto"/>
        <w:left w:val="none" w:sz="0" w:space="0" w:color="auto"/>
        <w:bottom w:val="none" w:sz="0" w:space="0" w:color="auto"/>
        <w:right w:val="none" w:sz="0" w:space="0" w:color="auto"/>
      </w:divBdr>
      <w:divsChild>
        <w:div w:id="1633944433">
          <w:marLeft w:val="0"/>
          <w:marRight w:val="0"/>
          <w:marTop w:val="0"/>
          <w:marBottom w:val="0"/>
          <w:divBdr>
            <w:top w:val="none" w:sz="0" w:space="0" w:color="auto"/>
            <w:left w:val="none" w:sz="0" w:space="0" w:color="auto"/>
            <w:bottom w:val="none" w:sz="0" w:space="0" w:color="auto"/>
            <w:right w:val="none" w:sz="0" w:space="0" w:color="auto"/>
          </w:divBdr>
          <w:divsChild>
            <w:div w:id="1574393664">
              <w:marLeft w:val="0"/>
              <w:marRight w:val="0"/>
              <w:marTop w:val="0"/>
              <w:marBottom w:val="0"/>
              <w:divBdr>
                <w:top w:val="none" w:sz="0" w:space="0" w:color="auto"/>
                <w:left w:val="none" w:sz="0" w:space="0" w:color="auto"/>
                <w:bottom w:val="none" w:sz="0" w:space="0" w:color="auto"/>
                <w:right w:val="none" w:sz="0" w:space="0" w:color="auto"/>
              </w:divBdr>
              <w:divsChild>
                <w:div w:id="245118455">
                  <w:marLeft w:val="0"/>
                  <w:marRight w:val="0"/>
                  <w:marTop w:val="0"/>
                  <w:marBottom w:val="0"/>
                  <w:divBdr>
                    <w:top w:val="none" w:sz="0" w:space="0" w:color="auto"/>
                    <w:left w:val="none" w:sz="0" w:space="0" w:color="auto"/>
                    <w:bottom w:val="none" w:sz="0" w:space="0" w:color="auto"/>
                    <w:right w:val="none" w:sz="0" w:space="0" w:color="auto"/>
                  </w:divBdr>
                  <w:divsChild>
                    <w:div w:id="194106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6631">
      <w:bodyDiv w:val="1"/>
      <w:marLeft w:val="0"/>
      <w:marRight w:val="0"/>
      <w:marTop w:val="0"/>
      <w:marBottom w:val="0"/>
      <w:divBdr>
        <w:top w:val="none" w:sz="0" w:space="0" w:color="auto"/>
        <w:left w:val="none" w:sz="0" w:space="0" w:color="auto"/>
        <w:bottom w:val="none" w:sz="0" w:space="0" w:color="auto"/>
        <w:right w:val="none" w:sz="0" w:space="0" w:color="auto"/>
      </w:divBdr>
    </w:div>
    <w:div w:id="90469259">
      <w:bodyDiv w:val="1"/>
      <w:marLeft w:val="0"/>
      <w:marRight w:val="0"/>
      <w:marTop w:val="0"/>
      <w:marBottom w:val="0"/>
      <w:divBdr>
        <w:top w:val="none" w:sz="0" w:space="0" w:color="auto"/>
        <w:left w:val="none" w:sz="0" w:space="0" w:color="auto"/>
        <w:bottom w:val="none" w:sz="0" w:space="0" w:color="auto"/>
        <w:right w:val="none" w:sz="0" w:space="0" w:color="auto"/>
      </w:divBdr>
      <w:divsChild>
        <w:div w:id="138420226">
          <w:marLeft w:val="0"/>
          <w:marRight w:val="0"/>
          <w:marTop w:val="0"/>
          <w:marBottom w:val="0"/>
          <w:divBdr>
            <w:top w:val="none" w:sz="0" w:space="0" w:color="auto"/>
            <w:left w:val="none" w:sz="0" w:space="0" w:color="auto"/>
            <w:bottom w:val="none" w:sz="0" w:space="0" w:color="auto"/>
            <w:right w:val="none" w:sz="0" w:space="0" w:color="auto"/>
          </w:divBdr>
          <w:divsChild>
            <w:div w:id="1201624564">
              <w:marLeft w:val="0"/>
              <w:marRight w:val="0"/>
              <w:marTop w:val="0"/>
              <w:marBottom w:val="0"/>
              <w:divBdr>
                <w:top w:val="none" w:sz="0" w:space="0" w:color="auto"/>
                <w:left w:val="none" w:sz="0" w:space="0" w:color="auto"/>
                <w:bottom w:val="none" w:sz="0" w:space="0" w:color="auto"/>
                <w:right w:val="none" w:sz="0" w:space="0" w:color="auto"/>
              </w:divBdr>
              <w:divsChild>
                <w:div w:id="982924563">
                  <w:marLeft w:val="0"/>
                  <w:marRight w:val="0"/>
                  <w:marTop w:val="0"/>
                  <w:marBottom w:val="0"/>
                  <w:divBdr>
                    <w:top w:val="none" w:sz="0" w:space="0" w:color="auto"/>
                    <w:left w:val="none" w:sz="0" w:space="0" w:color="auto"/>
                    <w:bottom w:val="none" w:sz="0" w:space="0" w:color="auto"/>
                    <w:right w:val="none" w:sz="0" w:space="0" w:color="auto"/>
                  </w:divBdr>
                  <w:divsChild>
                    <w:div w:id="140079020">
                      <w:marLeft w:val="0"/>
                      <w:marRight w:val="0"/>
                      <w:marTop w:val="0"/>
                      <w:marBottom w:val="0"/>
                      <w:divBdr>
                        <w:top w:val="none" w:sz="0" w:space="0" w:color="auto"/>
                        <w:left w:val="none" w:sz="0" w:space="0" w:color="auto"/>
                        <w:bottom w:val="none" w:sz="0" w:space="0" w:color="auto"/>
                        <w:right w:val="none" w:sz="0" w:space="0" w:color="auto"/>
                      </w:divBdr>
                    </w:div>
                  </w:divsChild>
                </w:div>
                <w:div w:id="1965384701">
                  <w:marLeft w:val="0"/>
                  <w:marRight w:val="0"/>
                  <w:marTop w:val="0"/>
                  <w:marBottom w:val="0"/>
                  <w:divBdr>
                    <w:top w:val="none" w:sz="0" w:space="0" w:color="auto"/>
                    <w:left w:val="none" w:sz="0" w:space="0" w:color="auto"/>
                    <w:bottom w:val="none" w:sz="0" w:space="0" w:color="auto"/>
                    <w:right w:val="none" w:sz="0" w:space="0" w:color="auto"/>
                  </w:divBdr>
                  <w:divsChild>
                    <w:div w:id="776870443">
                      <w:marLeft w:val="0"/>
                      <w:marRight w:val="0"/>
                      <w:marTop w:val="0"/>
                      <w:marBottom w:val="0"/>
                      <w:divBdr>
                        <w:top w:val="none" w:sz="0" w:space="0" w:color="auto"/>
                        <w:left w:val="none" w:sz="0" w:space="0" w:color="auto"/>
                        <w:bottom w:val="none" w:sz="0" w:space="0" w:color="auto"/>
                        <w:right w:val="none" w:sz="0" w:space="0" w:color="auto"/>
                      </w:divBdr>
                    </w:div>
                  </w:divsChild>
                </w:div>
                <w:div w:id="1848011360">
                  <w:marLeft w:val="0"/>
                  <w:marRight w:val="0"/>
                  <w:marTop w:val="0"/>
                  <w:marBottom w:val="0"/>
                  <w:divBdr>
                    <w:top w:val="none" w:sz="0" w:space="0" w:color="auto"/>
                    <w:left w:val="none" w:sz="0" w:space="0" w:color="auto"/>
                    <w:bottom w:val="none" w:sz="0" w:space="0" w:color="auto"/>
                    <w:right w:val="none" w:sz="0" w:space="0" w:color="auto"/>
                  </w:divBdr>
                  <w:divsChild>
                    <w:div w:id="233854801">
                      <w:marLeft w:val="0"/>
                      <w:marRight w:val="0"/>
                      <w:marTop w:val="0"/>
                      <w:marBottom w:val="0"/>
                      <w:divBdr>
                        <w:top w:val="none" w:sz="0" w:space="0" w:color="auto"/>
                        <w:left w:val="none" w:sz="0" w:space="0" w:color="auto"/>
                        <w:bottom w:val="none" w:sz="0" w:space="0" w:color="auto"/>
                        <w:right w:val="none" w:sz="0" w:space="0" w:color="auto"/>
                      </w:divBdr>
                    </w:div>
                  </w:divsChild>
                </w:div>
                <w:div w:id="1488327429">
                  <w:marLeft w:val="0"/>
                  <w:marRight w:val="0"/>
                  <w:marTop w:val="0"/>
                  <w:marBottom w:val="0"/>
                  <w:divBdr>
                    <w:top w:val="none" w:sz="0" w:space="0" w:color="auto"/>
                    <w:left w:val="none" w:sz="0" w:space="0" w:color="auto"/>
                    <w:bottom w:val="none" w:sz="0" w:space="0" w:color="auto"/>
                    <w:right w:val="none" w:sz="0" w:space="0" w:color="auto"/>
                  </w:divBdr>
                  <w:divsChild>
                    <w:div w:id="74475189">
                      <w:marLeft w:val="0"/>
                      <w:marRight w:val="0"/>
                      <w:marTop w:val="0"/>
                      <w:marBottom w:val="0"/>
                      <w:divBdr>
                        <w:top w:val="none" w:sz="0" w:space="0" w:color="auto"/>
                        <w:left w:val="none" w:sz="0" w:space="0" w:color="auto"/>
                        <w:bottom w:val="none" w:sz="0" w:space="0" w:color="auto"/>
                        <w:right w:val="none" w:sz="0" w:space="0" w:color="auto"/>
                      </w:divBdr>
                    </w:div>
                  </w:divsChild>
                </w:div>
                <w:div w:id="2049404000">
                  <w:marLeft w:val="0"/>
                  <w:marRight w:val="0"/>
                  <w:marTop w:val="0"/>
                  <w:marBottom w:val="0"/>
                  <w:divBdr>
                    <w:top w:val="none" w:sz="0" w:space="0" w:color="auto"/>
                    <w:left w:val="none" w:sz="0" w:space="0" w:color="auto"/>
                    <w:bottom w:val="none" w:sz="0" w:space="0" w:color="auto"/>
                    <w:right w:val="none" w:sz="0" w:space="0" w:color="auto"/>
                  </w:divBdr>
                  <w:divsChild>
                    <w:div w:id="787894000">
                      <w:marLeft w:val="0"/>
                      <w:marRight w:val="0"/>
                      <w:marTop w:val="0"/>
                      <w:marBottom w:val="0"/>
                      <w:divBdr>
                        <w:top w:val="none" w:sz="0" w:space="0" w:color="auto"/>
                        <w:left w:val="none" w:sz="0" w:space="0" w:color="auto"/>
                        <w:bottom w:val="none" w:sz="0" w:space="0" w:color="auto"/>
                        <w:right w:val="none" w:sz="0" w:space="0" w:color="auto"/>
                      </w:divBdr>
                    </w:div>
                  </w:divsChild>
                </w:div>
                <w:div w:id="150027626">
                  <w:marLeft w:val="0"/>
                  <w:marRight w:val="0"/>
                  <w:marTop w:val="0"/>
                  <w:marBottom w:val="0"/>
                  <w:divBdr>
                    <w:top w:val="none" w:sz="0" w:space="0" w:color="auto"/>
                    <w:left w:val="none" w:sz="0" w:space="0" w:color="auto"/>
                    <w:bottom w:val="none" w:sz="0" w:space="0" w:color="auto"/>
                    <w:right w:val="none" w:sz="0" w:space="0" w:color="auto"/>
                  </w:divBdr>
                  <w:divsChild>
                    <w:div w:id="1413696744">
                      <w:marLeft w:val="0"/>
                      <w:marRight w:val="0"/>
                      <w:marTop w:val="0"/>
                      <w:marBottom w:val="0"/>
                      <w:divBdr>
                        <w:top w:val="none" w:sz="0" w:space="0" w:color="auto"/>
                        <w:left w:val="none" w:sz="0" w:space="0" w:color="auto"/>
                        <w:bottom w:val="none" w:sz="0" w:space="0" w:color="auto"/>
                        <w:right w:val="none" w:sz="0" w:space="0" w:color="auto"/>
                      </w:divBdr>
                    </w:div>
                  </w:divsChild>
                </w:div>
                <w:div w:id="369260029">
                  <w:marLeft w:val="0"/>
                  <w:marRight w:val="0"/>
                  <w:marTop w:val="0"/>
                  <w:marBottom w:val="0"/>
                  <w:divBdr>
                    <w:top w:val="none" w:sz="0" w:space="0" w:color="auto"/>
                    <w:left w:val="none" w:sz="0" w:space="0" w:color="auto"/>
                    <w:bottom w:val="none" w:sz="0" w:space="0" w:color="auto"/>
                    <w:right w:val="none" w:sz="0" w:space="0" w:color="auto"/>
                  </w:divBdr>
                  <w:divsChild>
                    <w:div w:id="694426326">
                      <w:marLeft w:val="0"/>
                      <w:marRight w:val="0"/>
                      <w:marTop w:val="0"/>
                      <w:marBottom w:val="0"/>
                      <w:divBdr>
                        <w:top w:val="none" w:sz="0" w:space="0" w:color="auto"/>
                        <w:left w:val="none" w:sz="0" w:space="0" w:color="auto"/>
                        <w:bottom w:val="none" w:sz="0" w:space="0" w:color="auto"/>
                        <w:right w:val="none" w:sz="0" w:space="0" w:color="auto"/>
                      </w:divBdr>
                    </w:div>
                  </w:divsChild>
                </w:div>
                <w:div w:id="1321500246">
                  <w:marLeft w:val="0"/>
                  <w:marRight w:val="0"/>
                  <w:marTop w:val="0"/>
                  <w:marBottom w:val="0"/>
                  <w:divBdr>
                    <w:top w:val="none" w:sz="0" w:space="0" w:color="auto"/>
                    <w:left w:val="none" w:sz="0" w:space="0" w:color="auto"/>
                    <w:bottom w:val="none" w:sz="0" w:space="0" w:color="auto"/>
                    <w:right w:val="none" w:sz="0" w:space="0" w:color="auto"/>
                  </w:divBdr>
                  <w:divsChild>
                    <w:div w:id="274992701">
                      <w:marLeft w:val="0"/>
                      <w:marRight w:val="0"/>
                      <w:marTop w:val="0"/>
                      <w:marBottom w:val="0"/>
                      <w:divBdr>
                        <w:top w:val="none" w:sz="0" w:space="0" w:color="auto"/>
                        <w:left w:val="none" w:sz="0" w:space="0" w:color="auto"/>
                        <w:bottom w:val="none" w:sz="0" w:space="0" w:color="auto"/>
                        <w:right w:val="none" w:sz="0" w:space="0" w:color="auto"/>
                      </w:divBdr>
                    </w:div>
                  </w:divsChild>
                </w:div>
                <w:div w:id="1071390508">
                  <w:marLeft w:val="0"/>
                  <w:marRight w:val="0"/>
                  <w:marTop w:val="0"/>
                  <w:marBottom w:val="0"/>
                  <w:divBdr>
                    <w:top w:val="none" w:sz="0" w:space="0" w:color="auto"/>
                    <w:left w:val="none" w:sz="0" w:space="0" w:color="auto"/>
                    <w:bottom w:val="none" w:sz="0" w:space="0" w:color="auto"/>
                    <w:right w:val="none" w:sz="0" w:space="0" w:color="auto"/>
                  </w:divBdr>
                  <w:divsChild>
                    <w:div w:id="1504052116">
                      <w:marLeft w:val="0"/>
                      <w:marRight w:val="0"/>
                      <w:marTop w:val="0"/>
                      <w:marBottom w:val="0"/>
                      <w:divBdr>
                        <w:top w:val="none" w:sz="0" w:space="0" w:color="auto"/>
                        <w:left w:val="none" w:sz="0" w:space="0" w:color="auto"/>
                        <w:bottom w:val="none" w:sz="0" w:space="0" w:color="auto"/>
                        <w:right w:val="none" w:sz="0" w:space="0" w:color="auto"/>
                      </w:divBdr>
                    </w:div>
                  </w:divsChild>
                </w:div>
                <w:div w:id="1665012999">
                  <w:marLeft w:val="0"/>
                  <w:marRight w:val="0"/>
                  <w:marTop w:val="0"/>
                  <w:marBottom w:val="0"/>
                  <w:divBdr>
                    <w:top w:val="none" w:sz="0" w:space="0" w:color="auto"/>
                    <w:left w:val="none" w:sz="0" w:space="0" w:color="auto"/>
                    <w:bottom w:val="none" w:sz="0" w:space="0" w:color="auto"/>
                    <w:right w:val="none" w:sz="0" w:space="0" w:color="auto"/>
                  </w:divBdr>
                  <w:divsChild>
                    <w:div w:id="1820614892">
                      <w:marLeft w:val="0"/>
                      <w:marRight w:val="0"/>
                      <w:marTop w:val="0"/>
                      <w:marBottom w:val="0"/>
                      <w:divBdr>
                        <w:top w:val="none" w:sz="0" w:space="0" w:color="auto"/>
                        <w:left w:val="none" w:sz="0" w:space="0" w:color="auto"/>
                        <w:bottom w:val="none" w:sz="0" w:space="0" w:color="auto"/>
                        <w:right w:val="none" w:sz="0" w:space="0" w:color="auto"/>
                      </w:divBdr>
                    </w:div>
                  </w:divsChild>
                </w:div>
                <w:div w:id="696778833">
                  <w:marLeft w:val="0"/>
                  <w:marRight w:val="0"/>
                  <w:marTop w:val="0"/>
                  <w:marBottom w:val="0"/>
                  <w:divBdr>
                    <w:top w:val="none" w:sz="0" w:space="0" w:color="auto"/>
                    <w:left w:val="none" w:sz="0" w:space="0" w:color="auto"/>
                    <w:bottom w:val="none" w:sz="0" w:space="0" w:color="auto"/>
                    <w:right w:val="none" w:sz="0" w:space="0" w:color="auto"/>
                  </w:divBdr>
                  <w:divsChild>
                    <w:div w:id="949895657">
                      <w:marLeft w:val="0"/>
                      <w:marRight w:val="0"/>
                      <w:marTop w:val="0"/>
                      <w:marBottom w:val="0"/>
                      <w:divBdr>
                        <w:top w:val="none" w:sz="0" w:space="0" w:color="auto"/>
                        <w:left w:val="none" w:sz="0" w:space="0" w:color="auto"/>
                        <w:bottom w:val="none" w:sz="0" w:space="0" w:color="auto"/>
                        <w:right w:val="none" w:sz="0" w:space="0" w:color="auto"/>
                      </w:divBdr>
                    </w:div>
                  </w:divsChild>
                </w:div>
                <w:div w:id="847713415">
                  <w:marLeft w:val="0"/>
                  <w:marRight w:val="0"/>
                  <w:marTop w:val="0"/>
                  <w:marBottom w:val="0"/>
                  <w:divBdr>
                    <w:top w:val="none" w:sz="0" w:space="0" w:color="auto"/>
                    <w:left w:val="none" w:sz="0" w:space="0" w:color="auto"/>
                    <w:bottom w:val="none" w:sz="0" w:space="0" w:color="auto"/>
                    <w:right w:val="none" w:sz="0" w:space="0" w:color="auto"/>
                  </w:divBdr>
                  <w:divsChild>
                    <w:div w:id="554391773">
                      <w:marLeft w:val="0"/>
                      <w:marRight w:val="0"/>
                      <w:marTop w:val="0"/>
                      <w:marBottom w:val="0"/>
                      <w:divBdr>
                        <w:top w:val="none" w:sz="0" w:space="0" w:color="auto"/>
                        <w:left w:val="none" w:sz="0" w:space="0" w:color="auto"/>
                        <w:bottom w:val="none" w:sz="0" w:space="0" w:color="auto"/>
                        <w:right w:val="none" w:sz="0" w:space="0" w:color="auto"/>
                      </w:divBdr>
                    </w:div>
                  </w:divsChild>
                </w:div>
                <w:div w:id="1637295134">
                  <w:marLeft w:val="0"/>
                  <w:marRight w:val="0"/>
                  <w:marTop w:val="0"/>
                  <w:marBottom w:val="0"/>
                  <w:divBdr>
                    <w:top w:val="none" w:sz="0" w:space="0" w:color="auto"/>
                    <w:left w:val="none" w:sz="0" w:space="0" w:color="auto"/>
                    <w:bottom w:val="none" w:sz="0" w:space="0" w:color="auto"/>
                    <w:right w:val="none" w:sz="0" w:space="0" w:color="auto"/>
                  </w:divBdr>
                  <w:divsChild>
                    <w:div w:id="211216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14525">
      <w:bodyDiv w:val="1"/>
      <w:marLeft w:val="0"/>
      <w:marRight w:val="0"/>
      <w:marTop w:val="0"/>
      <w:marBottom w:val="0"/>
      <w:divBdr>
        <w:top w:val="none" w:sz="0" w:space="0" w:color="auto"/>
        <w:left w:val="none" w:sz="0" w:space="0" w:color="auto"/>
        <w:bottom w:val="none" w:sz="0" w:space="0" w:color="auto"/>
        <w:right w:val="none" w:sz="0" w:space="0" w:color="auto"/>
      </w:divBdr>
    </w:div>
    <w:div w:id="134955839">
      <w:bodyDiv w:val="1"/>
      <w:marLeft w:val="0"/>
      <w:marRight w:val="0"/>
      <w:marTop w:val="0"/>
      <w:marBottom w:val="0"/>
      <w:divBdr>
        <w:top w:val="none" w:sz="0" w:space="0" w:color="auto"/>
        <w:left w:val="none" w:sz="0" w:space="0" w:color="auto"/>
        <w:bottom w:val="none" w:sz="0" w:space="0" w:color="auto"/>
        <w:right w:val="none" w:sz="0" w:space="0" w:color="auto"/>
      </w:divBdr>
    </w:div>
    <w:div w:id="135732253">
      <w:bodyDiv w:val="1"/>
      <w:marLeft w:val="0"/>
      <w:marRight w:val="0"/>
      <w:marTop w:val="0"/>
      <w:marBottom w:val="0"/>
      <w:divBdr>
        <w:top w:val="none" w:sz="0" w:space="0" w:color="auto"/>
        <w:left w:val="none" w:sz="0" w:space="0" w:color="auto"/>
        <w:bottom w:val="none" w:sz="0" w:space="0" w:color="auto"/>
        <w:right w:val="none" w:sz="0" w:space="0" w:color="auto"/>
      </w:divBdr>
    </w:div>
    <w:div w:id="177700750">
      <w:bodyDiv w:val="1"/>
      <w:marLeft w:val="0"/>
      <w:marRight w:val="0"/>
      <w:marTop w:val="0"/>
      <w:marBottom w:val="0"/>
      <w:divBdr>
        <w:top w:val="none" w:sz="0" w:space="0" w:color="auto"/>
        <w:left w:val="none" w:sz="0" w:space="0" w:color="auto"/>
        <w:bottom w:val="none" w:sz="0" w:space="0" w:color="auto"/>
        <w:right w:val="none" w:sz="0" w:space="0" w:color="auto"/>
      </w:divBdr>
    </w:div>
    <w:div w:id="185678697">
      <w:bodyDiv w:val="1"/>
      <w:marLeft w:val="0"/>
      <w:marRight w:val="0"/>
      <w:marTop w:val="0"/>
      <w:marBottom w:val="0"/>
      <w:divBdr>
        <w:top w:val="none" w:sz="0" w:space="0" w:color="auto"/>
        <w:left w:val="none" w:sz="0" w:space="0" w:color="auto"/>
        <w:bottom w:val="none" w:sz="0" w:space="0" w:color="auto"/>
        <w:right w:val="none" w:sz="0" w:space="0" w:color="auto"/>
      </w:divBdr>
      <w:divsChild>
        <w:div w:id="1408696868">
          <w:marLeft w:val="547"/>
          <w:marRight w:val="0"/>
          <w:marTop w:val="96"/>
          <w:marBottom w:val="0"/>
          <w:divBdr>
            <w:top w:val="none" w:sz="0" w:space="0" w:color="auto"/>
            <w:left w:val="none" w:sz="0" w:space="0" w:color="auto"/>
            <w:bottom w:val="none" w:sz="0" w:space="0" w:color="auto"/>
            <w:right w:val="none" w:sz="0" w:space="0" w:color="auto"/>
          </w:divBdr>
        </w:div>
        <w:div w:id="881525313">
          <w:marLeft w:val="547"/>
          <w:marRight w:val="0"/>
          <w:marTop w:val="96"/>
          <w:marBottom w:val="0"/>
          <w:divBdr>
            <w:top w:val="none" w:sz="0" w:space="0" w:color="auto"/>
            <w:left w:val="none" w:sz="0" w:space="0" w:color="auto"/>
            <w:bottom w:val="none" w:sz="0" w:space="0" w:color="auto"/>
            <w:right w:val="none" w:sz="0" w:space="0" w:color="auto"/>
          </w:divBdr>
        </w:div>
        <w:div w:id="981421582">
          <w:marLeft w:val="547"/>
          <w:marRight w:val="0"/>
          <w:marTop w:val="96"/>
          <w:marBottom w:val="0"/>
          <w:divBdr>
            <w:top w:val="none" w:sz="0" w:space="0" w:color="auto"/>
            <w:left w:val="none" w:sz="0" w:space="0" w:color="auto"/>
            <w:bottom w:val="none" w:sz="0" w:space="0" w:color="auto"/>
            <w:right w:val="none" w:sz="0" w:space="0" w:color="auto"/>
          </w:divBdr>
        </w:div>
        <w:div w:id="1435595809">
          <w:marLeft w:val="547"/>
          <w:marRight w:val="0"/>
          <w:marTop w:val="96"/>
          <w:marBottom w:val="0"/>
          <w:divBdr>
            <w:top w:val="none" w:sz="0" w:space="0" w:color="auto"/>
            <w:left w:val="none" w:sz="0" w:space="0" w:color="auto"/>
            <w:bottom w:val="none" w:sz="0" w:space="0" w:color="auto"/>
            <w:right w:val="none" w:sz="0" w:space="0" w:color="auto"/>
          </w:divBdr>
        </w:div>
        <w:div w:id="866914166">
          <w:marLeft w:val="547"/>
          <w:marRight w:val="0"/>
          <w:marTop w:val="96"/>
          <w:marBottom w:val="0"/>
          <w:divBdr>
            <w:top w:val="none" w:sz="0" w:space="0" w:color="auto"/>
            <w:left w:val="none" w:sz="0" w:space="0" w:color="auto"/>
            <w:bottom w:val="none" w:sz="0" w:space="0" w:color="auto"/>
            <w:right w:val="none" w:sz="0" w:space="0" w:color="auto"/>
          </w:divBdr>
        </w:div>
        <w:div w:id="761099372">
          <w:marLeft w:val="547"/>
          <w:marRight w:val="0"/>
          <w:marTop w:val="96"/>
          <w:marBottom w:val="0"/>
          <w:divBdr>
            <w:top w:val="none" w:sz="0" w:space="0" w:color="auto"/>
            <w:left w:val="none" w:sz="0" w:space="0" w:color="auto"/>
            <w:bottom w:val="none" w:sz="0" w:space="0" w:color="auto"/>
            <w:right w:val="none" w:sz="0" w:space="0" w:color="auto"/>
          </w:divBdr>
        </w:div>
        <w:div w:id="1485928163">
          <w:marLeft w:val="547"/>
          <w:marRight w:val="0"/>
          <w:marTop w:val="96"/>
          <w:marBottom w:val="0"/>
          <w:divBdr>
            <w:top w:val="none" w:sz="0" w:space="0" w:color="auto"/>
            <w:left w:val="none" w:sz="0" w:space="0" w:color="auto"/>
            <w:bottom w:val="none" w:sz="0" w:space="0" w:color="auto"/>
            <w:right w:val="none" w:sz="0" w:space="0" w:color="auto"/>
          </w:divBdr>
        </w:div>
        <w:div w:id="1975255598">
          <w:marLeft w:val="547"/>
          <w:marRight w:val="0"/>
          <w:marTop w:val="96"/>
          <w:marBottom w:val="0"/>
          <w:divBdr>
            <w:top w:val="none" w:sz="0" w:space="0" w:color="auto"/>
            <w:left w:val="none" w:sz="0" w:space="0" w:color="auto"/>
            <w:bottom w:val="none" w:sz="0" w:space="0" w:color="auto"/>
            <w:right w:val="none" w:sz="0" w:space="0" w:color="auto"/>
          </w:divBdr>
        </w:div>
        <w:div w:id="418676124">
          <w:marLeft w:val="547"/>
          <w:marRight w:val="0"/>
          <w:marTop w:val="96"/>
          <w:marBottom w:val="0"/>
          <w:divBdr>
            <w:top w:val="none" w:sz="0" w:space="0" w:color="auto"/>
            <w:left w:val="none" w:sz="0" w:space="0" w:color="auto"/>
            <w:bottom w:val="none" w:sz="0" w:space="0" w:color="auto"/>
            <w:right w:val="none" w:sz="0" w:space="0" w:color="auto"/>
          </w:divBdr>
        </w:div>
        <w:div w:id="439885139">
          <w:marLeft w:val="547"/>
          <w:marRight w:val="0"/>
          <w:marTop w:val="96"/>
          <w:marBottom w:val="0"/>
          <w:divBdr>
            <w:top w:val="none" w:sz="0" w:space="0" w:color="auto"/>
            <w:left w:val="none" w:sz="0" w:space="0" w:color="auto"/>
            <w:bottom w:val="none" w:sz="0" w:space="0" w:color="auto"/>
            <w:right w:val="none" w:sz="0" w:space="0" w:color="auto"/>
          </w:divBdr>
        </w:div>
        <w:div w:id="472867754">
          <w:marLeft w:val="547"/>
          <w:marRight w:val="0"/>
          <w:marTop w:val="96"/>
          <w:marBottom w:val="0"/>
          <w:divBdr>
            <w:top w:val="none" w:sz="0" w:space="0" w:color="auto"/>
            <w:left w:val="none" w:sz="0" w:space="0" w:color="auto"/>
            <w:bottom w:val="none" w:sz="0" w:space="0" w:color="auto"/>
            <w:right w:val="none" w:sz="0" w:space="0" w:color="auto"/>
          </w:divBdr>
        </w:div>
      </w:divsChild>
    </w:div>
    <w:div w:id="229583297">
      <w:bodyDiv w:val="1"/>
      <w:marLeft w:val="0"/>
      <w:marRight w:val="0"/>
      <w:marTop w:val="0"/>
      <w:marBottom w:val="0"/>
      <w:divBdr>
        <w:top w:val="none" w:sz="0" w:space="0" w:color="auto"/>
        <w:left w:val="none" w:sz="0" w:space="0" w:color="auto"/>
        <w:bottom w:val="none" w:sz="0" w:space="0" w:color="auto"/>
        <w:right w:val="none" w:sz="0" w:space="0" w:color="auto"/>
      </w:divBdr>
      <w:divsChild>
        <w:div w:id="914900150">
          <w:marLeft w:val="0"/>
          <w:marRight w:val="0"/>
          <w:marTop w:val="0"/>
          <w:marBottom w:val="0"/>
          <w:divBdr>
            <w:top w:val="none" w:sz="0" w:space="0" w:color="auto"/>
            <w:left w:val="none" w:sz="0" w:space="0" w:color="auto"/>
            <w:bottom w:val="none" w:sz="0" w:space="0" w:color="auto"/>
            <w:right w:val="none" w:sz="0" w:space="0" w:color="auto"/>
          </w:divBdr>
          <w:divsChild>
            <w:div w:id="1000431991">
              <w:marLeft w:val="0"/>
              <w:marRight w:val="0"/>
              <w:marTop w:val="0"/>
              <w:marBottom w:val="0"/>
              <w:divBdr>
                <w:top w:val="none" w:sz="0" w:space="0" w:color="auto"/>
                <w:left w:val="none" w:sz="0" w:space="0" w:color="auto"/>
                <w:bottom w:val="none" w:sz="0" w:space="0" w:color="auto"/>
                <w:right w:val="none" w:sz="0" w:space="0" w:color="auto"/>
              </w:divBdr>
              <w:divsChild>
                <w:div w:id="4465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606941">
      <w:bodyDiv w:val="1"/>
      <w:marLeft w:val="0"/>
      <w:marRight w:val="0"/>
      <w:marTop w:val="0"/>
      <w:marBottom w:val="0"/>
      <w:divBdr>
        <w:top w:val="none" w:sz="0" w:space="0" w:color="auto"/>
        <w:left w:val="none" w:sz="0" w:space="0" w:color="auto"/>
        <w:bottom w:val="none" w:sz="0" w:space="0" w:color="auto"/>
        <w:right w:val="none" w:sz="0" w:space="0" w:color="auto"/>
      </w:divBdr>
      <w:divsChild>
        <w:div w:id="2124230818">
          <w:marLeft w:val="547"/>
          <w:marRight w:val="0"/>
          <w:marTop w:val="0"/>
          <w:marBottom w:val="0"/>
          <w:divBdr>
            <w:top w:val="none" w:sz="0" w:space="0" w:color="auto"/>
            <w:left w:val="none" w:sz="0" w:space="0" w:color="auto"/>
            <w:bottom w:val="none" w:sz="0" w:space="0" w:color="auto"/>
            <w:right w:val="none" w:sz="0" w:space="0" w:color="auto"/>
          </w:divBdr>
        </w:div>
        <w:div w:id="1657146163">
          <w:marLeft w:val="1166"/>
          <w:marRight w:val="0"/>
          <w:marTop w:val="0"/>
          <w:marBottom w:val="0"/>
          <w:divBdr>
            <w:top w:val="none" w:sz="0" w:space="0" w:color="auto"/>
            <w:left w:val="none" w:sz="0" w:space="0" w:color="auto"/>
            <w:bottom w:val="none" w:sz="0" w:space="0" w:color="auto"/>
            <w:right w:val="none" w:sz="0" w:space="0" w:color="auto"/>
          </w:divBdr>
        </w:div>
        <w:div w:id="1391224970">
          <w:marLeft w:val="547"/>
          <w:marRight w:val="0"/>
          <w:marTop w:val="0"/>
          <w:marBottom w:val="0"/>
          <w:divBdr>
            <w:top w:val="none" w:sz="0" w:space="0" w:color="auto"/>
            <w:left w:val="none" w:sz="0" w:space="0" w:color="auto"/>
            <w:bottom w:val="none" w:sz="0" w:space="0" w:color="auto"/>
            <w:right w:val="none" w:sz="0" w:space="0" w:color="auto"/>
          </w:divBdr>
        </w:div>
        <w:div w:id="361249018">
          <w:marLeft w:val="1166"/>
          <w:marRight w:val="0"/>
          <w:marTop w:val="0"/>
          <w:marBottom w:val="0"/>
          <w:divBdr>
            <w:top w:val="none" w:sz="0" w:space="0" w:color="auto"/>
            <w:left w:val="none" w:sz="0" w:space="0" w:color="auto"/>
            <w:bottom w:val="none" w:sz="0" w:space="0" w:color="auto"/>
            <w:right w:val="none" w:sz="0" w:space="0" w:color="auto"/>
          </w:divBdr>
        </w:div>
        <w:div w:id="911742333">
          <w:marLeft w:val="547"/>
          <w:marRight w:val="0"/>
          <w:marTop w:val="0"/>
          <w:marBottom w:val="0"/>
          <w:divBdr>
            <w:top w:val="none" w:sz="0" w:space="0" w:color="auto"/>
            <w:left w:val="none" w:sz="0" w:space="0" w:color="auto"/>
            <w:bottom w:val="none" w:sz="0" w:space="0" w:color="auto"/>
            <w:right w:val="none" w:sz="0" w:space="0" w:color="auto"/>
          </w:divBdr>
        </w:div>
        <w:div w:id="706685315">
          <w:marLeft w:val="1166"/>
          <w:marRight w:val="0"/>
          <w:marTop w:val="0"/>
          <w:marBottom w:val="0"/>
          <w:divBdr>
            <w:top w:val="none" w:sz="0" w:space="0" w:color="auto"/>
            <w:left w:val="none" w:sz="0" w:space="0" w:color="auto"/>
            <w:bottom w:val="none" w:sz="0" w:space="0" w:color="auto"/>
            <w:right w:val="none" w:sz="0" w:space="0" w:color="auto"/>
          </w:divBdr>
        </w:div>
      </w:divsChild>
    </w:div>
    <w:div w:id="265962292">
      <w:bodyDiv w:val="1"/>
      <w:marLeft w:val="0"/>
      <w:marRight w:val="0"/>
      <w:marTop w:val="0"/>
      <w:marBottom w:val="0"/>
      <w:divBdr>
        <w:top w:val="none" w:sz="0" w:space="0" w:color="auto"/>
        <w:left w:val="none" w:sz="0" w:space="0" w:color="auto"/>
        <w:bottom w:val="none" w:sz="0" w:space="0" w:color="auto"/>
        <w:right w:val="none" w:sz="0" w:space="0" w:color="auto"/>
      </w:divBdr>
    </w:div>
    <w:div w:id="267740829">
      <w:bodyDiv w:val="1"/>
      <w:marLeft w:val="0"/>
      <w:marRight w:val="0"/>
      <w:marTop w:val="0"/>
      <w:marBottom w:val="0"/>
      <w:divBdr>
        <w:top w:val="none" w:sz="0" w:space="0" w:color="auto"/>
        <w:left w:val="none" w:sz="0" w:space="0" w:color="auto"/>
        <w:bottom w:val="none" w:sz="0" w:space="0" w:color="auto"/>
        <w:right w:val="none" w:sz="0" w:space="0" w:color="auto"/>
      </w:divBdr>
    </w:div>
    <w:div w:id="275329003">
      <w:bodyDiv w:val="1"/>
      <w:marLeft w:val="0"/>
      <w:marRight w:val="0"/>
      <w:marTop w:val="0"/>
      <w:marBottom w:val="0"/>
      <w:divBdr>
        <w:top w:val="none" w:sz="0" w:space="0" w:color="auto"/>
        <w:left w:val="none" w:sz="0" w:space="0" w:color="auto"/>
        <w:bottom w:val="none" w:sz="0" w:space="0" w:color="auto"/>
        <w:right w:val="none" w:sz="0" w:space="0" w:color="auto"/>
      </w:divBdr>
    </w:div>
    <w:div w:id="322784012">
      <w:bodyDiv w:val="1"/>
      <w:marLeft w:val="0"/>
      <w:marRight w:val="0"/>
      <w:marTop w:val="0"/>
      <w:marBottom w:val="0"/>
      <w:divBdr>
        <w:top w:val="none" w:sz="0" w:space="0" w:color="auto"/>
        <w:left w:val="none" w:sz="0" w:space="0" w:color="auto"/>
        <w:bottom w:val="none" w:sz="0" w:space="0" w:color="auto"/>
        <w:right w:val="none" w:sz="0" w:space="0" w:color="auto"/>
      </w:divBdr>
    </w:div>
    <w:div w:id="351152738">
      <w:bodyDiv w:val="1"/>
      <w:marLeft w:val="0"/>
      <w:marRight w:val="0"/>
      <w:marTop w:val="0"/>
      <w:marBottom w:val="0"/>
      <w:divBdr>
        <w:top w:val="none" w:sz="0" w:space="0" w:color="auto"/>
        <w:left w:val="none" w:sz="0" w:space="0" w:color="auto"/>
        <w:bottom w:val="none" w:sz="0" w:space="0" w:color="auto"/>
        <w:right w:val="none" w:sz="0" w:space="0" w:color="auto"/>
      </w:divBdr>
      <w:divsChild>
        <w:div w:id="239681074">
          <w:marLeft w:val="0"/>
          <w:marRight w:val="0"/>
          <w:marTop w:val="0"/>
          <w:marBottom w:val="0"/>
          <w:divBdr>
            <w:top w:val="none" w:sz="0" w:space="0" w:color="auto"/>
            <w:left w:val="none" w:sz="0" w:space="0" w:color="auto"/>
            <w:bottom w:val="none" w:sz="0" w:space="0" w:color="auto"/>
            <w:right w:val="none" w:sz="0" w:space="0" w:color="auto"/>
          </w:divBdr>
          <w:divsChild>
            <w:div w:id="1518881526">
              <w:marLeft w:val="0"/>
              <w:marRight w:val="0"/>
              <w:marTop w:val="0"/>
              <w:marBottom w:val="0"/>
              <w:divBdr>
                <w:top w:val="none" w:sz="0" w:space="0" w:color="auto"/>
                <w:left w:val="none" w:sz="0" w:space="0" w:color="auto"/>
                <w:bottom w:val="none" w:sz="0" w:space="0" w:color="auto"/>
                <w:right w:val="none" w:sz="0" w:space="0" w:color="auto"/>
              </w:divBdr>
              <w:divsChild>
                <w:div w:id="376466252">
                  <w:marLeft w:val="0"/>
                  <w:marRight w:val="0"/>
                  <w:marTop w:val="0"/>
                  <w:marBottom w:val="0"/>
                  <w:divBdr>
                    <w:top w:val="none" w:sz="0" w:space="0" w:color="auto"/>
                    <w:left w:val="none" w:sz="0" w:space="0" w:color="auto"/>
                    <w:bottom w:val="none" w:sz="0" w:space="0" w:color="auto"/>
                    <w:right w:val="none" w:sz="0" w:space="0" w:color="auto"/>
                  </w:divBdr>
                </w:div>
              </w:divsChild>
            </w:div>
            <w:div w:id="1806267381">
              <w:marLeft w:val="0"/>
              <w:marRight w:val="0"/>
              <w:marTop w:val="0"/>
              <w:marBottom w:val="0"/>
              <w:divBdr>
                <w:top w:val="none" w:sz="0" w:space="0" w:color="auto"/>
                <w:left w:val="none" w:sz="0" w:space="0" w:color="auto"/>
                <w:bottom w:val="none" w:sz="0" w:space="0" w:color="auto"/>
                <w:right w:val="none" w:sz="0" w:space="0" w:color="auto"/>
              </w:divBdr>
              <w:divsChild>
                <w:div w:id="150296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29598">
      <w:bodyDiv w:val="1"/>
      <w:marLeft w:val="0"/>
      <w:marRight w:val="0"/>
      <w:marTop w:val="0"/>
      <w:marBottom w:val="0"/>
      <w:divBdr>
        <w:top w:val="none" w:sz="0" w:space="0" w:color="auto"/>
        <w:left w:val="none" w:sz="0" w:space="0" w:color="auto"/>
        <w:bottom w:val="none" w:sz="0" w:space="0" w:color="auto"/>
        <w:right w:val="none" w:sz="0" w:space="0" w:color="auto"/>
      </w:divBdr>
      <w:divsChild>
        <w:div w:id="787243702">
          <w:marLeft w:val="0"/>
          <w:marRight w:val="0"/>
          <w:marTop w:val="0"/>
          <w:marBottom w:val="0"/>
          <w:divBdr>
            <w:top w:val="none" w:sz="0" w:space="0" w:color="auto"/>
            <w:left w:val="none" w:sz="0" w:space="0" w:color="auto"/>
            <w:bottom w:val="none" w:sz="0" w:space="0" w:color="auto"/>
            <w:right w:val="none" w:sz="0" w:space="0" w:color="auto"/>
          </w:divBdr>
          <w:divsChild>
            <w:div w:id="2029022607">
              <w:marLeft w:val="0"/>
              <w:marRight w:val="0"/>
              <w:marTop w:val="0"/>
              <w:marBottom w:val="0"/>
              <w:divBdr>
                <w:top w:val="none" w:sz="0" w:space="0" w:color="auto"/>
                <w:left w:val="none" w:sz="0" w:space="0" w:color="auto"/>
                <w:bottom w:val="none" w:sz="0" w:space="0" w:color="auto"/>
                <w:right w:val="none" w:sz="0" w:space="0" w:color="auto"/>
              </w:divBdr>
              <w:divsChild>
                <w:div w:id="3377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57475">
      <w:bodyDiv w:val="1"/>
      <w:marLeft w:val="0"/>
      <w:marRight w:val="0"/>
      <w:marTop w:val="0"/>
      <w:marBottom w:val="0"/>
      <w:divBdr>
        <w:top w:val="none" w:sz="0" w:space="0" w:color="auto"/>
        <w:left w:val="none" w:sz="0" w:space="0" w:color="auto"/>
        <w:bottom w:val="none" w:sz="0" w:space="0" w:color="auto"/>
        <w:right w:val="none" w:sz="0" w:space="0" w:color="auto"/>
      </w:divBdr>
    </w:div>
    <w:div w:id="514732961">
      <w:bodyDiv w:val="1"/>
      <w:marLeft w:val="0"/>
      <w:marRight w:val="0"/>
      <w:marTop w:val="0"/>
      <w:marBottom w:val="0"/>
      <w:divBdr>
        <w:top w:val="none" w:sz="0" w:space="0" w:color="auto"/>
        <w:left w:val="none" w:sz="0" w:space="0" w:color="auto"/>
        <w:bottom w:val="none" w:sz="0" w:space="0" w:color="auto"/>
        <w:right w:val="none" w:sz="0" w:space="0" w:color="auto"/>
      </w:divBdr>
    </w:div>
    <w:div w:id="545527745">
      <w:bodyDiv w:val="1"/>
      <w:marLeft w:val="0"/>
      <w:marRight w:val="0"/>
      <w:marTop w:val="0"/>
      <w:marBottom w:val="0"/>
      <w:divBdr>
        <w:top w:val="none" w:sz="0" w:space="0" w:color="auto"/>
        <w:left w:val="none" w:sz="0" w:space="0" w:color="auto"/>
        <w:bottom w:val="none" w:sz="0" w:space="0" w:color="auto"/>
        <w:right w:val="none" w:sz="0" w:space="0" w:color="auto"/>
      </w:divBdr>
      <w:divsChild>
        <w:div w:id="635379113">
          <w:marLeft w:val="547"/>
          <w:marRight w:val="0"/>
          <w:marTop w:val="115"/>
          <w:marBottom w:val="0"/>
          <w:divBdr>
            <w:top w:val="none" w:sz="0" w:space="0" w:color="auto"/>
            <w:left w:val="none" w:sz="0" w:space="0" w:color="auto"/>
            <w:bottom w:val="none" w:sz="0" w:space="0" w:color="auto"/>
            <w:right w:val="none" w:sz="0" w:space="0" w:color="auto"/>
          </w:divBdr>
        </w:div>
        <w:div w:id="861088112">
          <w:marLeft w:val="547"/>
          <w:marRight w:val="0"/>
          <w:marTop w:val="115"/>
          <w:marBottom w:val="0"/>
          <w:divBdr>
            <w:top w:val="none" w:sz="0" w:space="0" w:color="auto"/>
            <w:left w:val="none" w:sz="0" w:space="0" w:color="auto"/>
            <w:bottom w:val="none" w:sz="0" w:space="0" w:color="auto"/>
            <w:right w:val="none" w:sz="0" w:space="0" w:color="auto"/>
          </w:divBdr>
        </w:div>
        <w:div w:id="1537502333">
          <w:marLeft w:val="547"/>
          <w:marRight w:val="0"/>
          <w:marTop w:val="115"/>
          <w:marBottom w:val="0"/>
          <w:divBdr>
            <w:top w:val="none" w:sz="0" w:space="0" w:color="auto"/>
            <w:left w:val="none" w:sz="0" w:space="0" w:color="auto"/>
            <w:bottom w:val="none" w:sz="0" w:space="0" w:color="auto"/>
            <w:right w:val="none" w:sz="0" w:space="0" w:color="auto"/>
          </w:divBdr>
        </w:div>
        <w:div w:id="1730613943">
          <w:marLeft w:val="547"/>
          <w:marRight w:val="0"/>
          <w:marTop w:val="115"/>
          <w:marBottom w:val="0"/>
          <w:divBdr>
            <w:top w:val="none" w:sz="0" w:space="0" w:color="auto"/>
            <w:left w:val="none" w:sz="0" w:space="0" w:color="auto"/>
            <w:bottom w:val="none" w:sz="0" w:space="0" w:color="auto"/>
            <w:right w:val="none" w:sz="0" w:space="0" w:color="auto"/>
          </w:divBdr>
        </w:div>
        <w:div w:id="2084721118">
          <w:marLeft w:val="547"/>
          <w:marRight w:val="0"/>
          <w:marTop w:val="115"/>
          <w:marBottom w:val="0"/>
          <w:divBdr>
            <w:top w:val="none" w:sz="0" w:space="0" w:color="auto"/>
            <w:left w:val="none" w:sz="0" w:space="0" w:color="auto"/>
            <w:bottom w:val="none" w:sz="0" w:space="0" w:color="auto"/>
            <w:right w:val="none" w:sz="0" w:space="0" w:color="auto"/>
          </w:divBdr>
        </w:div>
        <w:div w:id="1979797076">
          <w:marLeft w:val="547"/>
          <w:marRight w:val="0"/>
          <w:marTop w:val="115"/>
          <w:marBottom w:val="0"/>
          <w:divBdr>
            <w:top w:val="none" w:sz="0" w:space="0" w:color="auto"/>
            <w:left w:val="none" w:sz="0" w:space="0" w:color="auto"/>
            <w:bottom w:val="none" w:sz="0" w:space="0" w:color="auto"/>
            <w:right w:val="none" w:sz="0" w:space="0" w:color="auto"/>
          </w:divBdr>
        </w:div>
        <w:div w:id="394399478">
          <w:marLeft w:val="547"/>
          <w:marRight w:val="0"/>
          <w:marTop w:val="115"/>
          <w:marBottom w:val="0"/>
          <w:divBdr>
            <w:top w:val="none" w:sz="0" w:space="0" w:color="auto"/>
            <w:left w:val="none" w:sz="0" w:space="0" w:color="auto"/>
            <w:bottom w:val="none" w:sz="0" w:space="0" w:color="auto"/>
            <w:right w:val="none" w:sz="0" w:space="0" w:color="auto"/>
          </w:divBdr>
        </w:div>
        <w:div w:id="1908762400">
          <w:marLeft w:val="547"/>
          <w:marRight w:val="0"/>
          <w:marTop w:val="115"/>
          <w:marBottom w:val="0"/>
          <w:divBdr>
            <w:top w:val="none" w:sz="0" w:space="0" w:color="auto"/>
            <w:left w:val="none" w:sz="0" w:space="0" w:color="auto"/>
            <w:bottom w:val="none" w:sz="0" w:space="0" w:color="auto"/>
            <w:right w:val="none" w:sz="0" w:space="0" w:color="auto"/>
          </w:divBdr>
        </w:div>
        <w:div w:id="1142651519">
          <w:marLeft w:val="547"/>
          <w:marRight w:val="0"/>
          <w:marTop w:val="115"/>
          <w:marBottom w:val="0"/>
          <w:divBdr>
            <w:top w:val="none" w:sz="0" w:space="0" w:color="auto"/>
            <w:left w:val="none" w:sz="0" w:space="0" w:color="auto"/>
            <w:bottom w:val="none" w:sz="0" w:space="0" w:color="auto"/>
            <w:right w:val="none" w:sz="0" w:space="0" w:color="auto"/>
          </w:divBdr>
        </w:div>
        <w:div w:id="477461784">
          <w:marLeft w:val="547"/>
          <w:marRight w:val="0"/>
          <w:marTop w:val="115"/>
          <w:marBottom w:val="0"/>
          <w:divBdr>
            <w:top w:val="none" w:sz="0" w:space="0" w:color="auto"/>
            <w:left w:val="none" w:sz="0" w:space="0" w:color="auto"/>
            <w:bottom w:val="none" w:sz="0" w:space="0" w:color="auto"/>
            <w:right w:val="none" w:sz="0" w:space="0" w:color="auto"/>
          </w:divBdr>
        </w:div>
      </w:divsChild>
    </w:div>
    <w:div w:id="611787472">
      <w:bodyDiv w:val="1"/>
      <w:marLeft w:val="0"/>
      <w:marRight w:val="0"/>
      <w:marTop w:val="0"/>
      <w:marBottom w:val="0"/>
      <w:divBdr>
        <w:top w:val="none" w:sz="0" w:space="0" w:color="auto"/>
        <w:left w:val="none" w:sz="0" w:space="0" w:color="auto"/>
        <w:bottom w:val="none" w:sz="0" w:space="0" w:color="auto"/>
        <w:right w:val="none" w:sz="0" w:space="0" w:color="auto"/>
      </w:divBdr>
    </w:div>
    <w:div w:id="630404198">
      <w:bodyDiv w:val="1"/>
      <w:marLeft w:val="0"/>
      <w:marRight w:val="0"/>
      <w:marTop w:val="0"/>
      <w:marBottom w:val="0"/>
      <w:divBdr>
        <w:top w:val="none" w:sz="0" w:space="0" w:color="auto"/>
        <w:left w:val="none" w:sz="0" w:space="0" w:color="auto"/>
        <w:bottom w:val="none" w:sz="0" w:space="0" w:color="auto"/>
        <w:right w:val="none" w:sz="0" w:space="0" w:color="auto"/>
      </w:divBdr>
      <w:divsChild>
        <w:div w:id="1476293293">
          <w:marLeft w:val="547"/>
          <w:marRight w:val="0"/>
          <w:marTop w:val="125"/>
          <w:marBottom w:val="0"/>
          <w:divBdr>
            <w:top w:val="none" w:sz="0" w:space="0" w:color="auto"/>
            <w:left w:val="none" w:sz="0" w:space="0" w:color="auto"/>
            <w:bottom w:val="none" w:sz="0" w:space="0" w:color="auto"/>
            <w:right w:val="none" w:sz="0" w:space="0" w:color="auto"/>
          </w:divBdr>
        </w:div>
        <w:div w:id="1368026899">
          <w:marLeft w:val="547"/>
          <w:marRight w:val="0"/>
          <w:marTop w:val="125"/>
          <w:marBottom w:val="0"/>
          <w:divBdr>
            <w:top w:val="none" w:sz="0" w:space="0" w:color="auto"/>
            <w:left w:val="none" w:sz="0" w:space="0" w:color="auto"/>
            <w:bottom w:val="none" w:sz="0" w:space="0" w:color="auto"/>
            <w:right w:val="none" w:sz="0" w:space="0" w:color="auto"/>
          </w:divBdr>
        </w:div>
        <w:div w:id="1733304876">
          <w:marLeft w:val="547"/>
          <w:marRight w:val="0"/>
          <w:marTop w:val="125"/>
          <w:marBottom w:val="0"/>
          <w:divBdr>
            <w:top w:val="none" w:sz="0" w:space="0" w:color="auto"/>
            <w:left w:val="none" w:sz="0" w:space="0" w:color="auto"/>
            <w:bottom w:val="none" w:sz="0" w:space="0" w:color="auto"/>
            <w:right w:val="none" w:sz="0" w:space="0" w:color="auto"/>
          </w:divBdr>
        </w:div>
        <w:div w:id="2000886525">
          <w:marLeft w:val="547"/>
          <w:marRight w:val="0"/>
          <w:marTop w:val="125"/>
          <w:marBottom w:val="0"/>
          <w:divBdr>
            <w:top w:val="none" w:sz="0" w:space="0" w:color="auto"/>
            <w:left w:val="none" w:sz="0" w:space="0" w:color="auto"/>
            <w:bottom w:val="none" w:sz="0" w:space="0" w:color="auto"/>
            <w:right w:val="none" w:sz="0" w:space="0" w:color="auto"/>
          </w:divBdr>
        </w:div>
        <w:div w:id="1915894164">
          <w:marLeft w:val="547"/>
          <w:marRight w:val="0"/>
          <w:marTop w:val="125"/>
          <w:marBottom w:val="0"/>
          <w:divBdr>
            <w:top w:val="none" w:sz="0" w:space="0" w:color="auto"/>
            <w:left w:val="none" w:sz="0" w:space="0" w:color="auto"/>
            <w:bottom w:val="none" w:sz="0" w:space="0" w:color="auto"/>
            <w:right w:val="none" w:sz="0" w:space="0" w:color="auto"/>
          </w:divBdr>
        </w:div>
        <w:div w:id="1991245869">
          <w:marLeft w:val="547"/>
          <w:marRight w:val="0"/>
          <w:marTop w:val="125"/>
          <w:marBottom w:val="0"/>
          <w:divBdr>
            <w:top w:val="none" w:sz="0" w:space="0" w:color="auto"/>
            <w:left w:val="none" w:sz="0" w:space="0" w:color="auto"/>
            <w:bottom w:val="none" w:sz="0" w:space="0" w:color="auto"/>
            <w:right w:val="none" w:sz="0" w:space="0" w:color="auto"/>
          </w:divBdr>
        </w:div>
        <w:div w:id="1937597873">
          <w:marLeft w:val="547"/>
          <w:marRight w:val="0"/>
          <w:marTop w:val="125"/>
          <w:marBottom w:val="0"/>
          <w:divBdr>
            <w:top w:val="none" w:sz="0" w:space="0" w:color="auto"/>
            <w:left w:val="none" w:sz="0" w:space="0" w:color="auto"/>
            <w:bottom w:val="none" w:sz="0" w:space="0" w:color="auto"/>
            <w:right w:val="none" w:sz="0" w:space="0" w:color="auto"/>
          </w:divBdr>
        </w:div>
        <w:div w:id="14188063">
          <w:marLeft w:val="547"/>
          <w:marRight w:val="0"/>
          <w:marTop w:val="125"/>
          <w:marBottom w:val="0"/>
          <w:divBdr>
            <w:top w:val="none" w:sz="0" w:space="0" w:color="auto"/>
            <w:left w:val="none" w:sz="0" w:space="0" w:color="auto"/>
            <w:bottom w:val="none" w:sz="0" w:space="0" w:color="auto"/>
            <w:right w:val="none" w:sz="0" w:space="0" w:color="auto"/>
          </w:divBdr>
        </w:div>
      </w:divsChild>
    </w:div>
    <w:div w:id="704914435">
      <w:bodyDiv w:val="1"/>
      <w:marLeft w:val="0"/>
      <w:marRight w:val="0"/>
      <w:marTop w:val="0"/>
      <w:marBottom w:val="0"/>
      <w:divBdr>
        <w:top w:val="none" w:sz="0" w:space="0" w:color="auto"/>
        <w:left w:val="none" w:sz="0" w:space="0" w:color="auto"/>
        <w:bottom w:val="none" w:sz="0" w:space="0" w:color="auto"/>
        <w:right w:val="none" w:sz="0" w:space="0" w:color="auto"/>
      </w:divBdr>
    </w:div>
    <w:div w:id="741831290">
      <w:bodyDiv w:val="1"/>
      <w:marLeft w:val="0"/>
      <w:marRight w:val="0"/>
      <w:marTop w:val="0"/>
      <w:marBottom w:val="0"/>
      <w:divBdr>
        <w:top w:val="none" w:sz="0" w:space="0" w:color="auto"/>
        <w:left w:val="none" w:sz="0" w:space="0" w:color="auto"/>
        <w:bottom w:val="none" w:sz="0" w:space="0" w:color="auto"/>
        <w:right w:val="none" w:sz="0" w:space="0" w:color="auto"/>
      </w:divBdr>
      <w:divsChild>
        <w:div w:id="1783574142">
          <w:marLeft w:val="0"/>
          <w:marRight w:val="0"/>
          <w:marTop w:val="0"/>
          <w:marBottom w:val="0"/>
          <w:divBdr>
            <w:top w:val="none" w:sz="0" w:space="0" w:color="auto"/>
            <w:left w:val="none" w:sz="0" w:space="0" w:color="auto"/>
            <w:bottom w:val="none" w:sz="0" w:space="0" w:color="auto"/>
            <w:right w:val="none" w:sz="0" w:space="0" w:color="auto"/>
          </w:divBdr>
          <w:divsChild>
            <w:div w:id="1562713516">
              <w:marLeft w:val="0"/>
              <w:marRight w:val="0"/>
              <w:marTop w:val="0"/>
              <w:marBottom w:val="0"/>
              <w:divBdr>
                <w:top w:val="none" w:sz="0" w:space="0" w:color="auto"/>
                <w:left w:val="none" w:sz="0" w:space="0" w:color="auto"/>
                <w:bottom w:val="none" w:sz="0" w:space="0" w:color="auto"/>
                <w:right w:val="none" w:sz="0" w:space="0" w:color="auto"/>
              </w:divBdr>
              <w:divsChild>
                <w:div w:id="190598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514452">
      <w:bodyDiv w:val="1"/>
      <w:marLeft w:val="0"/>
      <w:marRight w:val="0"/>
      <w:marTop w:val="0"/>
      <w:marBottom w:val="0"/>
      <w:divBdr>
        <w:top w:val="none" w:sz="0" w:space="0" w:color="auto"/>
        <w:left w:val="none" w:sz="0" w:space="0" w:color="auto"/>
        <w:bottom w:val="none" w:sz="0" w:space="0" w:color="auto"/>
        <w:right w:val="none" w:sz="0" w:space="0" w:color="auto"/>
      </w:divBdr>
    </w:div>
    <w:div w:id="935139345">
      <w:bodyDiv w:val="1"/>
      <w:marLeft w:val="0"/>
      <w:marRight w:val="0"/>
      <w:marTop w:val="0"/>
      <w:marBottom w:val="0"/>
      <w:divBdr>
        <w:top w:val="none" w:sz="0" w:space="0" w:color="auto"/>
        <w:left w:val="none" w:sz="0" w:space="0" w:color="auto"/>
        <w:bottom w:val="none" w:sz="0" w:space="0" w:color="auto"/>
        <w:right w:val="none" w:sz="0" w:space="0" w:color="auto"/>
      </w:divBdr>
      <w:divsChild>
        <w:div w:id="1829202055">
          <w:marLeft w:val="0"/>
          <w:marRight w:val="0"/>
          <w:marTop w:val="0"/>
          <w:marBottom w:val="0"/>
          <w:divBdr>
            <w:top w:val="none" w:sz="0" w:space="0" w:color="auto"/>
            <w:left w:val="none" w:sz="0" w:space="0" w:color="auto"/>
            <w:bottom w:val="none" w:sz="0" w:space="0" w:color="auto"/>
            <w:right w:val="none" w:sz="0" w:space="0" w:color="auto"/>
          </w:divBdr>
          <w:divsChild>
            <w:div w:id="1643272601">
              <w:marLeft w:val="0"/>
              <w:marRight w:val="0"/>
              <w:marTop w:val="0"/>
              <w:marBottom w:val="0"/>
              <w:divBdr>
                <w:top w:val="none" w:sz="0" w:space="0" w:color="auto"/>
                <w:left w:val="none" w:sz="0" w:space="0" w:color="auto"/>
                <w:bottom w:val="none" w:sz="0" w:space="0" w:color="auto"/>
                <w:right w:val="none" w:sz="0" w:space="0" w:color="auto"/>
              </w:divBdr>
              <w:divsChild>
                <w:div w:id="2087872545">
                  <w:marLeft w:val="0"/>
                  <w:marRight w:val="0"/>
                  <w:marTop w:val="0"/>
                  <w:marBottom w:val="0"/>
                  <w:divBdr>
                    <w:top w:val="none" w:sz="0" w:space="0" w:color="auto"/>
                    <w:left w:val="none" w:sz="0" w:space="0" w:color="auto"/>
                    <w:bottom w:val="none" w:sz="0" w:space="0" w:color="auto"/>
                    <w:right w:val="none" w:sz="0" w:space="0" w:color="auto"/>
                  </w:divBdr>
                  <w:divsChild>
                    <w:div w:id="8045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744622">
      <w:bodyDiv w:val="1"/>
      <w:marLeft w:val="0"/>
      <w:marRight w:val="0"/>
      <w:marTop w:val="0"/>
      <w:marBottom w:val="0"/>
      <w:divBdr>
        <w:top w:val="none" w:sz="0" w:space="0" w:color="auto"/>
        <w:left w:val="none" w:sz="0" w:space="0" w:color="auto"/>
        <w:bottom w:val="none" w:sz="0" w:space="0" w:color="auto"/>
        <w:right w:val="none" w:sz="0" w:space="0" w:color="auto"/>
      </w:divBdr>
    </w:div>
    <w:div w:id="993727794">
      <w:bodyDiv w:val="1"/>
      <w:marLeft w:val="0"/>
      <w:marRight w:val="0"/>
      <w:marTop w:val="0"/>
      <w:marBottom w:val="0"/>
      <w:divBdr>
        <w:top w:val="none" w:sz="0" w:space="0" w:color="auto"/>
        <w:left w:val="none" w:sz="0" w:space="0" w:color="auto"/>
        <w:bottom w:val="none" w:sz="0" w:space="0" w:color="auto"/>
        <w:right w:val="none" w:sz="0" w:space="0" w:color="auto"/>
      </w:divBdr>
    </w:div>
    <w:div w:id="1034422271">
      <w:bodyDiv w:val="1"/>
      <w:marLeft w:val="0"/>
      <w:marRight w:val="0"/>
      <w:marTop w:val="0"/>
      <w:marBottom w:val="0"/>
      <w:divBdr>
        <w:top w:val="none" w:sz="0" w:space="0" w:color="auto"/>
        <w:left w:val="none" w:sz="0" w:space="0" w:color="auto"/>
        <w:bottom w:val="none" w:sz="0" w:space="0" w:color="auto"/>
        <w:right w:val="none" w:sz="0" w:space="0" w:color="auto"/>
      </w:divBdr>
    </w:div>
    <w:div w:id="1036002855">
      <w:bodyDiv w:val="1"/>
      <w:marLeft w:val="0"/>
      <w:marRight w:val="0"/>
      <w:marTop w:val="0"/>
      <w:marBottom w:val="0"/>
      <w:divBdr>
        <w:top w:val="none" w:sz="0" w:space="0" w:color="auto"/>
        <w:left w:val="none" w:sz="0" w:space="0" w:color="auto"/>
        <w:bottom w:val="none" w:sz="0" w:space="0" w:color="auto"/>
        <w:right w:val="none" w:sz="0" w:space="0" w:color="auto"/>
      </w:divBdr>
    </w:div>
    <w:div w:id="1066298958">
      <w:bodyDiv w:val="1"/>
      <w:marLeft w:val="0"/>
      <w:marRight w:val="0"/>
      <w:marTop w:val="0"/>
      <w:marBottom w:val="0"/>
      <w:divBdr>
        <w:top w:val="none" w:sz="0" w:space="0" w:color="auto"/>
        <w:left w:val="none" w:sz="0" w:space="0" w:color="auto"/>
        <w:bottom w:val="none" w:sz="0" w:space="0" w:color="auto"/>
        <w:right w:val="none" w:sz="0" w:space="0" w:color="auto"/>
      </w:divBdr>
    </w:div>
    <w:div w:id="1095832693">
      <w:bodyDiv w:val="1"/>
      <w:marLeft w:val="0"/>
      <w:marRight w:val="0"/>
      <w:marTop w:val="0"/>
      <w:marBottom w:val="0"/>
      <w:divBdr>
        <w:top w:val="none" w:sz="0" w:space="0" w:color="auto"/>
        <w:left w:val="none" w:sz="0" w:space="0" w:color="auto"/>
        <w:bottom w:val="none" w:sz="0" w:space="0" w:color="auto"/>
        <w:right w:val="none" w:sz="0" w:space="0" w:color="auto"/>
      </w:divBdr>
    </w:div>
    <w:div w:id="1105541994">
      <w:bodyDiv w:val="1"/>
      <w:marLeft w:val="0"/>
      <w:marRight w:val="0"/>
      <w:marTop w:val="0"/>
      <w:marBottom w:val="0"/>
      <w:divBdr>
        <w:top w:val="none" w:sz="0" w:space="0" w:color="auto"/>
        <w:left w:val="none" w:sz="0" w:space="0" w:color="auto"/>
        <w:bottom w:val="none" w:sz="0" w:space="0" w:color="auto"/>
        <w:right w:val="none" w:sz="0" w:space="0" w:color="auto"/>
      </w:divBdr>
    </w:div>
    <w:div w:id="1141776861">
      <w:bodyDiv w:val="1"/>
      <w:marLeft w:val="0"/>
      <w:marRight w:val="0"/>
      <w:marTop w:val="0"/>
      <w:marBottom w:val="0"/>
      <w:divBdr>
        <w:top w:val="none" w:sz="0" w:space="0" w:color="auto"/>
        <w:left w:val="none" w:sz="0" w:space="0" w:color="auto"/>
        <w:bottom w:val="none" w:sz="0" w:space="0" w:color="auto"/>
        <w:right w:val="none" w:sz="0" w:space="0" w:color="auto"/>
      </w:divBdr>
    </w:div>
    <w:div w:id="1166937009">
      <w:bodyDiv w:val="1"/>
      <w:marLeft w:val="0"/>
      <w:marRight w:val="0"/>
      <w:marTop w:val="0"/>
      <w:marBottom w:val="0"/>
      <w:divBdr>
        <w:top w:val="none" w:sz="0" w:space="0" w:color="auto"/>
        <w:left w:val="none" w:sz="0" w:space="0" w:color="auto"/>
        <w:bottom w:val="none" w:sz="0" w:space="0" w:color="auto"/>
        <w:right w:val="none" w:sz="0" w:space="0" w:color="auto"/>
      </w:divBdr>
    </w:div>
    <w:div w:id="1227380351">
      <w:bodyDiv w:val="1"/>
      <w:marLeft w:val="0"/>
      <w:marRight w:val="0"/>
      <w:marTop w:val="0"/>
      <w:marBottom w:val="0"/>
      <w:divBdr>
        <w:top w:val="none" w:sz="0" w:space="0" w:color="auto"/>
        <w:left w:val="none" w:sz="0" w:space="0" w:color="auto"/>
        <w:bottom w:val="none" w:sz="0" w:space="0" w:color="auto"/>
        <w:right w:val="none" w:sz="0" w:space="0" w:color="auto"/>
      </w:divBdr>
      <w:divsChild>
        <w:div w:id="1277952826">
          <w:marLeft w:val="547"/>
          <w:marRight w:val="0"/>
          <w:marTop w:val="96"/>
          <w:marBottom w:val="0"/>
          <w:divBdr>
            <w:top w:val="none" w:sz="0" w:space="0" w:color="auto"/>
            <w:left w:val="none" w:sz="0" w:space="0" w:color="auto"/>
            <w:bottom w:val="none" w:sz="0" w:space="0" w:color="auto"/>
            <w:right w:val="none" w:sz="0" w:space="0" w:color="auto"/>
          </w:divBdr>
        </w:div>
        <w:div w:id="1908346363">
          <w:marLeft w:val="547"/>
          <w:marRight w:val="0"/>
          <w:marTop w:val="96"/>
          <w:marBottom w:val="0"/>
          <w:divBdr>
            <w:top w:val="none" w:sz="0" w:space="0" w:color="auto"/>
            <w:left w:val="none" w:sz="0" w:space="0" w:color="auto"/>
            <w:bottom w:val="none" w:sz="0" w:space="0" w:color="auto"/>
            <w:right w:val="none" w:sz="0" w:space="0" w:color="auto"/>
          </w:divBdr>
        </w:div>
        <w:div w:id="814877376">
          <w:marLeft w:val="547"/>
          <w:marRight w:val="0"/>
          <w:marTop w:val="96"/>
          <w:marBottom w:val="0"/>
          <w:divBdr>
            <w:top w:val="none" w:sz="0" w:space="0" w:color="auto"/>
            <w:left w:val="none" w:sz="0" w:space="0" w:color="auto"/>
            <w:bottom w:val="none" w:sz="0" w:space="0" w:color="auto"/>
            <w:right w:val="none" w:sz="0" w:space="0" w:color="auto"/>
          </w:divBdr>
        </w:div>
        <w:div w:id="1722752413">
          <w:marLeft w:val="547"/>
          <w:marRight w:val="0"/>
          <w:marTop w:val="96"/>
          <w:marBottom w:val="0"/>
          <w:divBdr>
            <w:top w:val="none" w:sz="0" w:space="0" w:color="auto"/>
            <w:left w:val="none" w:sz="0" w:space="0" w:color="auto"/>
            <w:bottom w:val="none" w:sz="0" w:space="0" w:color="auto"/>
            <w:right w:val="none" w:sz="0" w:space="0" w:color="auto"/>
          </w:divBdr>
        </w:div>
        <w:div w:id="420183539">
          <w:marLeft w:val="547"/>
          <w:marRight w:val="0"/>
          <w:marTop w:val="96"/>
          <w:marBottom w:val="0"/>
          <w:divBdr>
            <w:top w:val="none" w:sz="0" w:space="0" w:color="auto"/>
            <w:left w:val="none" w:sz="0" w:space="0" w:color="auto"/>
            <w:bottom w:val="none" w:sz="0" w:space="0" w:color="auto"/>
            <w:right w:val="none" w:sz="0" w:space="0" w:color="auto"/>
          </w:divBdr>
        </w:div>
        <w:div w:id="1826822060">
          <w:marLeft w:val="547"/>
          <w:marRight w:val="0"/>
          <w:marTop w:val="96"/>
          <w:marBottom w:val="0"/>
          <w:divBdr>
            <w:top w:val="none" w:sz="0" w:space="0" w:color="auto"/>
            <w:left w:val="none" w:sz="0" w:space="0" w:color="auto"/>
            <w:bottom w:val="none" w:sz="0" w:space="0" w:color="auto"/>
            <w:right w:val="none" w:sz="0" w:space="0" w:color="auto"/>
          </w:divBdr>
        </w:div>
        <w:div w:id="2020155753">
          <w:marLeft w:val="547"/>
          <w:marRight w:val="0"/>
          <w:marTop w:val="96"/>
          <w:marBottom w:val="0"/>
          <w:divBdr>
            <w:top w:val="none" w:sz="0" w:space="0" w:color="auto"/>
            <w:left w:val="none" w:sz="0" w:space="0" w:color="auto"/>
            <w:bottom w:val="none" w:sz="0" w:space="0" w:color="auto"/>
            <w:right w:val="none" w:sz="0" w:space="0" w:color="auto"/>
          </w:divBdr>
        </w:div>
        <w:div w:id="1368720439">
          <w:marLeft w:val="547"/>
          <w:marRight w:val="0"/>
          <w:marTop w:val="96"/>
          <w:marBottom w:val="0"/>
          <w:divBdr>
            <w:top w:val="none" w:sz="0" w:space="0" w:color="auto"/>
            <w:left w:val="none" w:sz="0" w:space="0" w:color="auto"/>
            <w:bottom w:val="none" w:sz="0" w:space="0" w:color="auto"/>
            <w:right w:val="none" w:sz="0" w:space="0" w:color="auto"/>
          </w:divBdr>
        </w:div>
        <w:div w:id="1048842752">
          <w:marLeft w:val="547"/>
          <w:marRight w:val="0"/>
          <w:marTop w:val="96"/>
          <w:marBottom w:val="0"/>
          <w:divBdr>
            <w:top w:val="none" w:sz="0" w:space="0" w:color="auto"/>
            <w:left w:val="none" w:sz="0" w:space="0" w:color="auto"/>
            <w:bottom w:val="none" w:sz="0" w:space="0" w:color="auto"/>
            <w:right w:val="none" w:sz="0" w:space="0" w:color="auto"/>
          </w:divBdr>
        </w:div>
        <w:div w:id="263998553">
          <w:marLeft w:val="547"/>
          <w:marRight w:val="0"/>
          <w:marTop w:val="96"/>
          <w:marBottom w:val="0"/>
          <w:divBdr>
            <w:top w:val="none" w:sz="0" w:space="0" w:color="auto"/>
            <w:left w:val="none" w:sz="0" w:space="0" w:color="auto"/>
            <w:bottom w:val="none" w:sz="0" w:space="0" w:color="auto"/>
            <w:right w:val="none" w:sz="0" w:space="0" w:color="auto"/>
          </w:divBdr>
        </w:div>
        <w:div w:id="1499223618">
          <w:marLeft w:val="547"/>
          <w:marRight w:val="0"/>
          <w:marTop w:val="96"/>
          <w:marBottom w:val="0"/>
          <w:divBdr>
            <w:top w:val="none" w:sz="0" w:space="0" w:color="auto"/>
            <w:left w:val="none" w:sz="0" w:space="0" w:color="auto"/>
            <w:bottom w:val="none" w:sz="0" w:space="0" w:color="auto"/>
            <w:right w:val="none" w:sz="0" w:space="0" w:color="auto"/>
          </w:divBdr>
        </w:div>
      </w:divsChild>
    </w:div>
    <w:div w:id="1235235484">
      <w:bodyDiv w:val="1"/>
      <w:marLeft w:val="0"/>
      <w:marRight w:val="0"/>
      <w:marTop w:val="0"/>
      <w:marBottom w:val="0"/>
      <w:divBdr>
        <w:top w:val="none" w:sz="0" w:space="0" w:color="auto"/>
        <w:left w:val="none" w:sz="0" w:space="0" w:color="auto"/>
        <w:bottom w:val="none" w:sz="0" w:space="0" w:color="auto"/>
        <w:right w:val="none" w:sz="0" w:space="0" w:color="auto"/>
      </w:divBdr>
    </w:div>
    <w:div w:id="1246384037">
      <w:bodyDiv w:val="1"/>
      <w:marLeft w:val="0"/>
      <w:marRight w:val="0"/>
      <w:marTop w:val="0"/>
      <w:marBottom w:val="0"/>
      <w:divBdr>
        <w:top w:val="none" w:sz="0" w:space="0" w:color="auto"/>
        <w:left w:val="none" w:sz="0" w:space="0" w:color="auto"/>
        <w:bottom w:val="none" w:sz="0" w:space="0" w:color="auto"/>
        <w:right w:val="none" w:sz="0" w:space="0" w:color="auto"/>
      </w:divBdr>
    </w:div>
    <w:div w:id="1304264671">
      <w:bodyDiv w:val="1"/>
      <w:marLeft w:val="0"/>
      <w:marRight w:val="0"/>
      <w:marTop w:val="0"/>
      <w:marBottom w:val="0"/>
      <w:divBdr>
        <w:top w:val="none" w:sz="0" w:space="0" w:color="auto"/>
        <w:left w:val="none" w:sz="0" w:space="0" w:color="auto"/>
        <w:bottom w:val="none" w:sz="0" w:space="0" w:color="auto"/>
        <w:right w:val="none" w:sz="0" w:space="0" w:color="auto"/>
      </w:divBdr>
    </w:div>
    <w:div w:id="1392070292">
      <w:bodyDiv w:val="1"/>
      <w:marLeft w:val="0"/>
      <w:marRight w:val="0"/>
      <w:marTop w:val="0"/>
      <w:marBottom w:val="0"/>
      <w:divBdr>
        <w:top w:val="none" w:sz="0" w:space="0" w:color="auto"/>
        <w:left w:val="none" w:sz="0" w:space="0" w:color="auto"/>
        <w:bottom w:val="none" w:sz="0" w:space="0" w:color="auto"/>
        <w:right w:val="none" w:sz="0" w:space="0" w:color="auto"/>
      </w:divBdr>
    </w:div>
    <w:div w:id="1490563681">
      <w:bodyDiv w:val="1"/>
      <w:marLeft w:val="0"/>
      <w:marRight w:val="0"/>
      <w:marTop w:val="0"/>
      <w:marBottom w:val="0"/>
      <w:divBdr>
        <w:top w:val="none" w:sz="0" w:space="0" w:color="auto"/>
        <w:left w:val="none" w:sz="0" w:space="0" w:color="auto"/>
        <w:bottom w:val="none" w:sz="0" w:space="0" w:color="auto"/>
        <w:right w:val="none" w:sz="0" w:space="0" w:color="auto"/>
      </w:divBdr>
    </w:div>
    <w:div w:id="1534853278">
      <w:bodyDiv w:val="1"/>
      <w:marLeft w:val="0"/>
      <w:marRight w:val="0"/>
      <w:marTop w:val="0"/>
      <w:marBottom w:val="0"/>
      <w:divBdr>
        <w:top w:val="none" w:sz="0" w:space="0" w:color="auto"/>
        <w:left w:val="none" w:sz="0" w:space="0" w:color="auto"/>
        <w:bottom w:val="none" w:sz="0" w:space="0" w:color="auto"/>
        <w:right w:val="none" w:sz="0" w:space="0" w:color="auto"/>
      </w:divBdr>
    </w:div>
    <w:div w:id="1616252881">
      <w:bodyDiv w:val="1"/>
      <w:marLeft w:val="0"/>
      <w:marRight w:val="0"/>
      <w:marTop w:val="0"/>
      <w:marBottom w:val="0"/>
      <w:divBdr>
        <w:top w:val="none" w:sz="0" w:space="0" w:color="auto"/>
        <w:left w:val="none" w:sz="0" w:space="0" w:color="auto"/>
        <w:bottom w:val="none" w:sz="0" w:space="0" w:color="auto"/>
        <w:right w:val="none" w:sz="0" w:space="0" w:color="auto"/>
      </w:divBdr>
    </w:div>
    <w:div w:id="1635482074">
      <w:bodyDiv w:val="1"/>
      <w:marLeft w:val="0"/>
      <w:marRight w:val="0"/>
      <w:marTop w:val="0"/>
      <w:marBottom w:val="0"/>
      <w:divBdr>
        <w:top w:val="none" w:sz="0" w:space="0" w:color="auto"/>
        <w:left w:val="none" w:sz="0" w:space="0" w:color="auto"/>
        <w:bottom w:val="none" w:sz="0" w:space="0" w:color="auto"/>
        <w:right w:val="none" w:sz="0" w:space="0" w:color="auto"/>
      </w:divBdr>
    </w:div>
    <w:div w:id="1664046124">
      <w:bodyDiv w:val="1"/>
      <w:marLeft w:val="0"/>
      <w:marRight w:val="0"/>
      <w:marTop w:val="0"/>
      <w:marBottom w:val="0"/>
      <w:divBdr>
        <w:top w:val="none" w:sz="0" w:space="0" w:color="auto"/>
        <w:left w:val="none" w:sz="0" w:space="0" w:color="auto"/>
        <w:bottom w:val="none" w:sz="0" w:space="0" w:color="auto"/>
        <w:right w:val="none" w:sz="0" w:space="0" w:color="auto"/>
      </w:divBdr>
    </w:div>
    <w:div w:id="1783527318">
      <w:bodyDiv w:val="1"/>
      <w:marLeft w:val="0"/>
      <w:marRight w:val="0"/>
      <w:marTop w:val="0"/>
      <w:marBottom w:val="0"/>
      <w:divBdr>
        <w:top w:val="none" w:sz="0" w:space="0" w:color="auto"/>
        <w:left w:val="none" w:sz="0" w:space="0" w:color="auto"/>
        <w:bottom w:val="none" w:sz="0" w:space="0" w:color="auto"/>
        <w:right w:val="none" w:sz="0" w:space="0" w:color="auto"/>
      </w:divBdr>
    </w:div>
    <w:div w:id="1783527823">
      <w:bodyDiv w:val="1"/>
      <w:marLeft w:val="0"/>
      <w:marRight w:val="0"/>
      <w:marTop w:val="0"/>
      <w:marBottom w:val="0"/>
      <w:divBdr>
        <w:top w:val="none" w:sz="0" w:space="0" w:color="auto"/>
        <w:left w:val="none" w:sz="0" w:space="0" w:color="auto"/>
        <w:bottom w:val="none" w:sz="0" w:space="0" w:color="auto"/>
        <w:right w:val="none" w:sz="0" w:space="0" w:color="auto"/>
      </w:divBdr>
    </w:div>
    <w:div w:id="1790583372">
      <w:bodyDiv w:val="1"/>
      <w:marLeft w:val="0"/>
      <w:marRight w:val="0"/>
      <w:marTop w:val="0"/>
      <w:marBottom w:val="0"/>
      <w:divBdr>
        <w:top w:val="none" w:sz="0" w:space="0" w:color="auto"/>
        <w:left w:val="none" w:sz="0" w:space="0" w:color="auto"/>
        <w:bottom w:val="none" w:sz="0" w:space="0" w:color="auto"/>
        <w:right w:val="none" w:sz="0" w:space="0" w:color="auto"/>
      </w:divBdr>
    </w:div>
    <w:div w:id="1837571551">
      <w:bodyDiv w:val="1"/>
      <w:marLeft w:val="0"/>
      <w:marRight w:val="0"/>
      <w:marTop w:val="0"/>
      <w:marBottom w:val="0"/>
      <w:divBdr>
        <w:top w:val="none" w:sz="0" w:space="0" w:color="auto"/>
        <w:left w:val="none" w:sz="0" w:space="0" w:color="auto"/>
        <w:bottom w:val="none" w:sz="0" w:space="0" w:color="auto"/>
        <w:right w:val="none" w:sz="0" w:space="0" w:color="auto"/>
      </w:divBdr>
    </w:div>
    <w:div w:id="1933850708">
      <w:bodyDiv w:val="1"/>
      <w:marLeft w:val="0"/>
      <w:marRight w:val="0"/>
      <w:marTop w:val="0"/>
      <w:marBottom w:val="0"/>
      <w:divBdr>
        <w:top w:val="none" w:sz="0" w:space="0" w:color="auto"/>
        <w:left w:val="none" w:sz="0" w:space="0" w:color="auto"/>
        <w:bottom w:val="none" w:sz="0" w:space="0" w:color="auto"/>
        <w:right w:val="none" w:sz="0" w:space="0" w:color="auto"/>
      </w:divBdr>
    </w:div>
    <w:div w:id="1951469927">
      <w:bodyDiv w:val="1"/>
      <w:marLeft w:val="0"/>
      <w:marRight w:val="0"/>
      <w:marTop w:val="0"/>
      <w:marBottom w:val="0"/>
      <w:divBdr>
        <w:top w:val="none" w:sz="0" w:space="0" w:color="auto"/>
        <w:left w:val="none" w:sz="0" w:space="0" w:color="auto"/>
        <w:bottom w:val="none" w:sz="0" w:space="0" w:color="auto"/>
        <w:right w:val="none" w:sz="0" w:space="0" w:color="auto"/>
      </w:divBdr>
    </w:div>
    <w:div w:id="2016035252">
      <w:bodyDiv w:val="1"/>
      <w:marLeft w:val="0"/>
      <w:marRight w:val="0"/>
      <w:marTop w:val="0"/>
      <w:marBottom w:val="0"/>
      <w:divBdr>
        <w:top w:val="none" w:sz="0" w:space="0" w:color="auto"/>
        <w:left w:val="none" w:sz="0" w:space="0" w:color="auto"/>
        <w:bottom w:val="none" w:sz="0" w:space="0" w:color="auto"/>
        <w:right w:val="none" w:sz="0" w:space="0" w:color="auto"/>
      </w:divBdr>
      <w:divsChild>
        <w:div w:id="823276427">
          <w:marLeft w:val="0"/>
          <w:marRight w:val="0"/>
          <w:marTop w:val="0"/>
          <w:marBottom w:val="0"/>
          <w:divBdr>
            <w:top w:val="none" w:sz="0" w:space="0" w:color="auto"/>
            <w:left w:val="none" w:sz="0" w:space="0" w:color="auto"/>
            <w:bottom w:val="none" w:sz="0" w:space="0" w:color="auto"/>
            <w:right w:val="none" w:sz="0" w:space="0" w:color="auto"/>
          </w:divBdr>
          <w:divsChild>
            <w:div w:id="525213516">
              <w:marLeft w:val="0"/>
              <w:marRight w:val="0"/>
              <w:marTop w:val="0"/>
              <w:marBottom w:val="0"/>
              <w:divBdr>
                <w:top w:val="none" w:sz="0" w:space="0" w:color="auto"/>
                <w:left w:val="none" w:sz="0" w:space="0" w:color="auto"/>
                <w:bottom w:val="none" w:sz="0" w:space="0" w:color="auto"/>
                <w:right w:val="none" w:sz="0" w:space="0" w:color="auto"/>
              </w:divBdr>
              <w:divsChild>
                <w:div w:id="81783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214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hyperlink" Target="http://sice/GestionProcesosSice/Documentos/Mapa%20de%20Procesos/Gesti&#243;n%20de%20Bienestar%20y%20Pastoral/Unidad%20de%20Salud/UAIN.001SERVICIO%20DE%20PRIMEROS%20AUXILIOS.doc" TargetMode="External"/><Relationship Id="rId47" Type="http://schemas.openxmlformats.org/officeDocument/2006/relationships/image" Target="media/image12.png"/><Relationship Id="rId63" Type="http://schemas.openxmlformats.org/officeDocument/2006/relationships/hyperlink" Target="http://sice/GestionProcesosSice/Documentos/Mapa%20de%20Procesos/Gesti&#243;n%20del%20Talento%20Humano/Salud%20Ocupacional/PROTOCOLOS%20DE%20EMERGENCIAS%20UCO.ppt" TargetMode="External"/><Relationship Id="rId6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3.png"/><Relationship Id="rId11" Type="http://schemas.openxmlformats.org/officeDocument/2006/relationships/hyperlink" Target="file:///F:/Reglamento%20de%20Bienestar%20Universitario.%20Acuerdo%20CD%2014%202002.pdf" TargetMode="External"/><Relationship Id="rId24" Type="http://schemas.openxmlformats.org/officeDocument/2006/relationships/chart" Target="charts/chart9.xm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yperlink" Target="http://sice/GestionProcesosSice/Documentos/Mapa%20de%20Procesos/Gesti&#243;n%20de%20Bienestar%20y%20Pastoral/Extensi&#243;n%20Cultural/ECIN.001%20DESARROLLO%20DE%20ESPACIOS%20DE%20INTEGRACI&#211;N.doc" TargetMode="External"/><Relationship Id="rId45" Type="http://schemas.openxmlformats.org/officeDocument/2006/relationships/chart" Target="charts/chart13.xml"/><Relationship Id="rId53" Type="http://schemas.openxmlformats.org/officeDocument/2006/relationships/hyperlink" Target="file:///F:/RE-068-2015%20(Conformaci%C3%B3n%20del%20COPASST).pdf" TargetMode="External"/><Relationship Id="rId58" Type="http://schemas.openxmlformats.org/officeDocument/2006/relationships/hyperlink" Target="file:///F:/Politica%20de%20Incusion%20Final.docx"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file:///F:/Servicios%20discapacidad%20biblioteca.pdf" TargetMode="External"/><Relationship Id="rId19" Type="http://schemas.openxmlformats.org/officeDocument/2006/relationships/image" Target="media/image1.emf"/><Relationship Id="rId14" Type="http://schemas.openxmlformats.org/officeDocument/2006/relationships/hyperlink" Target="file:///F:/Manual%20Maesto%20Pedagogos.pdf" TargetMode="External"/><Relationship Id="rId22" Type="http://schemas.openxmlformats.org/officeDocument/2006/relationships/chart" Target="charts/chart7.xml"/><Relationship Id="rId27" Type="http://schemas.openxmlformats.org/officeDocument/2006/relationships/hyperlink" Target="https://www.uco.edu.co/"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ice/Documentos%20de%20Auditorias/Documentos/Informe%20de%20Auditor%C3%ADas/Informe%20Auditoria%20%20ISO%209001%20ICONTEC-2015.pdf" TargetMode="External"/><Relationship Id="rId48" Type="http://schemas.openxmlformats.org/officeDocument/2006/relationships/image" Target="media/image13.png"/><Relationship Id="rId56" Type="http://schemas.openxmlformats.org/officeDocument/2006/relationships/hyperlink" Target="http://sice/GestionProcesosSice/Documentos/Mapa%20de%20Procesos/Gesti&#243;n%20de%20Extensi&#243;n%20y%20Proyecci&#243;n%20Social/Consultorio%20Psicol&#243;gico/Instructivos/CPIN.002%20Actividades%20Extramurales.doc" TargetMode="External"/><Relationship Id="rId64" Type="http://schemas.openxmlformats.org/officeDocument/2006/relationships/hyperlink" Target="file:///F:/Comite%20de%20Convivencia%20Laboral%202013-2014.pdf" TargetMode="External"/><Relationship Id="rId69" Type="http://schemas.openxmlformats.org/officeDocument/2006/relationships/customXml" Target="../customXml/item2.xml"/><Relationship Id="rId8" Type="http://schemas.openxmlformats.org/officeDocument/2006/relationships/hyperlink" Target="http://www.aciprensa.com/iglesia/index.html"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hyperlink" Target="file:///F:/Acuerdo%20CD-003-2014%20(Reglamento%20de%20Subsidios%20-%20Unificaci%C3%B3n).pdf" TargetMode="External"/><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image" Target="media/image7.png"/><Relationship Id="rId38" Type="http://schemas.openxmlformats.org/officeDocument/2006/relationships/chart" Target="charts/chart12.xml"/><Relationship Id="rId46" Type="http://schemas.openxmlformats.org/officeDocument/2006/relationships/image" Target="media/image11.png"/><Relationship Id="rId59" Type="http://schemas.openxmlformats.org/officeDocument/2006/relationships/hyperlink" Target="file:///F:/Acuerdo%20CD-003-2014%20(Reglamento%20de%20Subsidios%20-%20Unificaci%2525C3%2525B3n).pdf" TargetMode="External"/><Relationship Id="rId67" Type="http://schemas.openxmlformats.org/officeDocument/2006/relationships/fontTable" Target="fontTable.xml"/><Relationship Id="rId20" Type="http://schemas.openxmlformats.org/officeDocument/2006/relationships/chart" Target="charts/chart5.xml"/><Relationship Id="rId41" Type="http://schemas.openxmlformats.org/officeDocument/2006/relationships/hyperlink" Target="http://sice/GestionProcesosSice/Documentos/Mapa%20de%20Procesos/Gesti&#243;n%20de%20Bienestar%20y%20Pastoral/Desarrollo%20Humano%20Estudiantil/DHIN%20.001%20Asesoria%20personalizada%20de%20estudiantes.doc" TargetMode="External"/><Relationship Id="rId54" Type="http://schemas.openxmlformats.org/officeDocument/2006/relationships/hyperlink" Target="http://sice/GestionProcesosSice/Documentos/Mapa%20de%20Procesos/Gesti&#243;n%20de%20Extensi&#243;n%20y%20Proyecci&#243;n%20Social/Consultorio%20Psicol&#243;gico/Instructivos/CPIN.001%20Prestaci&#243;n%20De%20Servicios%20Consultorio%20Psicol&#243;gico.doc" TargetMode="External"/><Relationship Id="rId62" Type="http://schemas.openxmlformats.org/officeDocument/2006/relationships/hyperlink" Target="http://sice/GestionProcesosSice/Documentos/Mapa%20de%20Procesos/Gesti&#243;n%20del%20Talento%20Humano/Salud%20Ocupacional/GARE.012.00%20PLAN%20DE%20EMERGENCIAS%20UCO%202015.pdf" TargetMode="External"/><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14.png"/><Relationship Id="rId57" Type="http://schemas.openxmlformats.org/officeDocument/2006/relationships/hyperlink" Target="file:///F:/Acuerdo%20CD-003-2014%20(Reglamento%20de%20Subsidios%20-%20Unificaci%2525C3%2525B3n).pdf" TargetMode="External"/><Relationship Id="rId10" Type="http://schemas.openxmlformats.org/officeDocument/2006/relationships/hyperlink" Target="http://sice/GestionProcesosSice/Documentos/Forms/AllItems.aspx?RootFolder=%2FGestionProcesosSice%2FDocumentos&amp;TreeField=Tipo%5Fx0020%5Fde%5Fx0020%5FDocumento&amp;TreeValue=Ninguno" TargetMode="External"/><Relationship Id="rId31" Type="http://schemas.openxmlformats.org/officeDocument/2006/relationships/image" Target="media/image5.png"/><Relationship Id="rId44" Type="http://schemas.openxmlformats.org/officeDocument/2006/relationships/hyperlink" Target="http://sice/GestionProcesosSice/Documentos/Mapa%20de%20Procesos/Gesti&#243;n%20de%20Bienestar%20y%20Pastoral/BIENESTAR%20Y%20PASTORAL/QAIN%20001%20%20Atenci&#243;n%20%20de%20Elogios%20Quejas%20Reclamos%20y%20Sugerencias.doc" TargetMode="External"/><Relationship Id="rId52" Type="http://schemas.openxmlformats.org/officeDocument/2006/relationships/image" Target="media/image17.emf"/><Relationship Id="rId60" Type="http://schemas.openxmlformats.org/officeDocument/2006/relationships/hyperlink" Target="file:///F:/Politica%20de%20Incusion%20Final.docx"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ce/GestionProcesosSice/Documentos/Forms/AllItems.aspx?RootFolder=%2FGestionProcesosSice%2FDocumentos&amp;TreeField=Tipo%5Fx0020%5Fde%5Fx0020%5FDocumento&amp;TreeValue=Ninguno" TargetMode="External"/><Relationship Id="rId13" Type="http://schemas.openxmlformats.org/officeDocument/2006/relationships/hyperlink" Target="file:///F:/Pol%C3%ADtica%20Pedagogos%20-%20Acta%20CD-048%20de%202010.pdf" TargetMode="External"/><Relationship Id="rId18" Type="http://schemas.openxmlformats.org/officeDocument/2006/relationships/chart" Target="charts/chart4.xml"/><Relationship Id="rId39" Type="http://schemas.openxmlformats.org/officeDocument/2006/relationships/hyperlink" Target="http://sice/GestionProcesosSice/Documentos/Forms/AllItems.aspx?RootFolder=%2FGestionProcesosSice%2FDocumentos%2FMapa%20de%20Procesos%2FGesti&#243;n%20de%20Bienestar%20y%20Pastoral%2FDeportes" TargetMode="External"/><Relationship Id="rId34" Type="http://schemas.openxmlformats.org/officeDocument/2006/relationships/image" Target="media/image8.png"/><Relationship Id="rId50" Type="http://schemas.openxmlformats.org/officeDocument/2006/relationships/image" Target="media/image15.png"/><Relationship Id="rId55" Type="http://schemas.openxmlformats.org/officeDocument/2006/relationships/hyperlink" Target="http://sice/GestionProcesosSice/Documentos/Mapa%20de%20Procesos/Gesti&#243;n%20de%20Extensi&#243;n%20y%20Proyecci&#243;n%20Social/Consultorio%20Psicol&#243;gico/Instructivos/CPIN.003%20Analisis%20y%20desarrollo%20de%20gu%C3%ADas%20clinicas%20de%20atenci&#243;n.doc"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ice/GestionProcesosSice/Documentos/Mapa%20de%20Procesos/Gesti&#243;n%20del%20Talento%20Humano/Salud%20Ocupacional/GARE.011%20MANUAL%20DE%20SST%20y%20AMBIENTAL%20PARA%20CONTRATISTAS.pdf" TargetMode="External"/><Relationship Id="rId3" Type="http://schemas.openxmlformats.org/officeDocument/2006/relationships/hyperlink" Target="http://sice/GestionProcesosSice/Documentos/Mapa%20de%20Procesos/Gesti&#243;n%20de%20Bienestar%20y%20Pastoral/Unidad%20de%20Salud/UAG.002%20ACTIVIDADES%20DE%20PROMOCI&#211;N%20Y%20PREVENCI&#211;N.doc" TargetMode="External"/><Relationship Id="rId7" Type="http://schemas.openxmlformats.org/officeDocument/2006/relationships/hyperlink" Target="http://sice/GestionProcesosSice/Documentos/Mapa%20de%20Procesos/Gesti&#243;n%20del%20Talento%20Humano/Salud%20Ocupacional/GARE.004%20MANEJO%20SEGURO%20DE%20SUSTANCIAS%20QU&#205;MICAS.pdf" TargetMode="External"/><Relationship Id="rId2" Type="http://schemas.openxmlformats.org/officeDocument/2006/relationships/hyperlink" Target="http://sice/GestionProcesosSice/Documentos/Mapa%20de%20Procesos/Gesti&#243;n%20de%20Bienestar%20y%20Pastoral/Unidad%20de%20Salud/UAG.001%20Control%20de%20botiquines%20para%20atenci&#243;n%20de%20emergencias.doc" TargetMode="External"/><Relationship Id="rId1" Type="http://schemas.openxmlformats.org/officeDocument/2006/relationships/hyperlink" Target="file:///F:/Plan%20de%20medios%20%202016.pptx" TargetMode="External"/><Relationship Id="rId6" Type="http://schemas.openxmlformats.org/officeDocument/2006/relationships/hyperlink" Target="http://sice/GestionProcesosSice/Documentos/Acta%20de%20revisi&#243;n%20gesti&#243;n%20por%20procesos%20Comite%20Rectoral/ACTA%20DE%20REVISI&#211;N%20POR%20LA%20DIRECCI&#211;N%20%20ENERO%202013.pdf" TargetMode="External"/><Relationship Id="rId5" Type="http://schemas.openxmlformats.org/officeDocument/2006/relationships/hyperlink" Target="http://sice/formatos/Documentos/Gesti&#243;n%20del%20Talento%20Humano%20-%20CICEP/GHFC.%20036%20Evaluaci&#243;n%20Eficacia%20%20de%20la%20Capacitaci&#243;n.docx" TargetMode="External"/><Relationship Id="rId4" Type="http://schemas.openxmlformats.org/officeDocument/2006/relationships/hyperlink" Target="http://sice/formatos/Documentos/Gesti&#243;n%20del%20Talento%20Humano%20-%20CICEP/GHFC.%20036%20Evaluaci&#243;n%20Eficacia%20%20de%20la%20Capacitaci&#243;n.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DARIO\Documents\2016\Acreditacion\CONSOLIDADO%20RESPUESTAS%20ENCUESTAS%20POR%20FACTO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localhost\Users\DARIO\Documents\2016\Acreditacion\PPto%20Dir%20Bienestar%20y%20pastoral%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localhost\Users\DARIO\Documents\2016\Acreditacion\CONSOLIDADO%20RESPUESTAS%20ENCUESTAS%20POR%20FACTO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localhost\Users\DARIO\Documents\2016\Acreditacion\CONSOLIDADO%20RESPUESTAS%20ENCUESTAS%20POR%20FACTO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localhost\Users\DARIO\Documents\2016\Acreditacion\CONSOLIDADO%20RESPUESTAS%20ENCUESTAS%20POR%20FACTO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localhost\Users\DARIO\Documents\2016\Acreditacion\ENCUESTAS%20FACTOR%20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_tradnl"/>
              <a:t>Tengo conocimiento del  proyecto Pedagogos, que  brinda la UCO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col"/>
        <c:grouping val="clustered"/>
        <c:varyColors val="1"/>
        <c:ser>
          <c:idx val="0"/>
          <c:order val="0"/>
          <c:invertIfNegative val="0"/>
          <c:dPt>
            <c:idx val="0"/>
            <c:invertIfNegative val="0"/>
            <c:bubble3D val="0"/>
            <c:spPr>
              <a:solidFill>
                <a:schemeClr val="accent2"/>
              </a:solidFill>
              <a:ln>
                <a:noFill/>
              </a:ln>
              <a:effectLst/>
            </c:spPr>
          </c:dPt>
          <c:dPt>
            <c:idx val="1"/>
            <c:invertIfNegative val="0"/>
            <c:bubble3D val="0"/>
            <c:spPr>
              <a:solidFill>
                <a:schemeClr val="accent4"/>
              </a:solidFill>
              <a:ln>
                <a:noFill/>
              </a:ln>
              <a:effectLst/>
            </c:spPr>
          </c:dPt>
          <c:dPt>
            <c:idx val="2"/>
            <c:invertIfNegative val="0"/>
            <c:bubble3D val="0"/>
            <c:spPr>
              <a:solidFill>
                <a:schemeClr val="accent6"/>
              </a:solidFill>
              <a:ln>
                <a:noFill/>
              </a:ln>
              <a:effectLst/>
            </c:spPr>
          </c:dPt>
          <c:dPt>
            <c:idx val="3"/>
            <c:invertIfNegative val="0"/>
            <c:bubble3D val="0"/>
            <c:spPr>
              <a:solidFill>
                <a:schemeClr val="accent2">
                  <a:lumMod val="60000"/>
                </a:schemeClr>
              </a:solidFill>
              <a:ln>
                <a:noFill/>
              </a:ln>
              <a:effectLst/>
            </c:spPr>
          </c:dPt>
          <c:dPt>
            <c:idx val="4"/>
            <c:invertIfNegative val="0"/>
            <c:bubble3D val="0"/>
            <c:spPr>
              <a:solidFill>
                <a:schemeClr val="accent4">
                  <a:lumMod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9'!$BF$4:$BF$8</c:f>
              <c:strCache>
                <c:ptCount val="5"/>
                <c:pt idx="0">
                  <c:v>Completamente de acuerdo</c:v>
                </c:pt>
                <c:pt idx="1">
                  <c:v>Completamente en desacuerdo</c:v>
                </c:pt>
                <c:pt idx="2">
                  <c:v>De acuerdo</c:v>
                </c:pt>
                <c:pt idx="3">
                  <c:v>En desacuerdo</c:v>
                </c:pt>
                <c:pt idx="4">
                  <c:v>Neutro</c:v>
                </c:pt>
              </c:strCache>
            </c:strRef>
          </c:cat>
          <c:val>
            <c:numRef>
              <c:f>'FACTOR 9'!$BG$4:$BG$8</c:f>
              <c:numCache>
                <c:formatCode>General</c:formatCode>
                <c:ptCount val="5"/>
                <c:pt idx="0">
                  <c:v>66</c:v>
                </c:pt>
                <c:pt idx="1">
                  <c:v>8</c:v>
                </c:pt>
                <c:pt idx="2">
                  <c:v>83</c:v>
                </c:pt>
                <c:pt idx="3">
                  <c:v>8</c:v>
                </c:pt>
                <c:pt idx="4">
                  <c:v>33</c:v>
                </c:pt>
              </c:numCache>
            </c:numRef>
          </c:val>
        </c:ser>
        <c:dLbls>
          <c:showLegendKey val="0"/>
          <c:showVal val="0"/>
          <c:showCatName val="0"/>
          <c:showSerName val="0"/>
          <c:showPercent val="0"/>
          <c:showBubbleSize val="0"/>
        </c:dLbls>
        <c:gapWidth val="219"/>
        <c:overlap val="-27"/>
        <c:axId val="371694592"/>
        <c:axId val="371701312"/>
      </c:barChart>
      <c:catAx>
        <c:axId val="37169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71701312"/>
        <c:crosses val="autoZero"/>
        <c:auto val="1"/>
        <c:lblAlgn val="ctr"/>
        <c:lblOffset val="100"/>
        <c:noMultiLvlLbl val="0"/>
      </c:catAx>
      <c:valAx>
        <c:axId val="3717013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crossAx val="37169459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t>Servicios dependencias bienestar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bar"/>
        <c:grouping val="clustered"/>
        <c:varyColors val="0"/>
        <c:ser>
          <c:idx val="0"/>
          <c:order val="0"/>
          <c:tx>
            <c:strRef>
              <c:f>Hoja4!$B$22</c:f>
              <c:strCache>
                <c:ptCount val="1"/>
                <c:pt idx="0">
                  <c:v>Deficiente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Hoja4!$C$21:$H$21</c:f>
              <c:strCache>
                <c:ptCount val="6"/>
                <c:pt idx="0">
                  <c:v>Trabajo Social</c:v>
                </c:pt>
                <c:pt idx="1">
                  <c:v>Recreación y Deportes</c:v>
                </c:pt>
                <c:pt idx="2">
                  <c:v>Extensión Cultural</c:v>
                </c:pt>
                <c:pt idx="3">
                  <c:v>Salud</c:v>
                </c:pt>
                <c:pt idx="4">
                  <c:v>Pastoral</c:v>
                </c:pt>
                <c:pt idx="5">
                  <c:v>Desarrollo Humano</c:v>
                </c:pt>
              </c:strCache>
            </c:strRef>
          </c:cat>
          <c:val>
            <c:numRef>
              <c:f>Hoja4!$C$22:$H$22</c:f>
              <c:numCache>
                <c:formatCode>General</c:formatCode>
                <c:ptCount val="6"/>
                <c:pt idx="0">
                  <c:v>1</c:v>
                </c:pt>
                <c:pt idx="1">
                  <c:v>0</c:v>
                </c:pt>
                <c:pt idx="2">
                  <c:v>1</c:v>
                </c:pt>
                <c:pt idx="3">
                  <c:v>1</c:v>
                </c:pt>
                <c:pt idx="4">
                  <c:v>0</c:v>
                </c:pt>
                <c:pt idx="5">
                  <c:v>2</c:v>
                </c:pt>
              </c:numCache>
            </c:numRef>
          </c:val>
        </c:ser>
        <c:ser>
          <c:idx val="1"/>
          <c:order val="1"/>
          <c:tx>
            <c:strRef>
              <c:f>Hoja4!$B$23</c:f>
              <c:strCache>
                <c:ptCount val="1"/>
                <c:pt idx="0">
                  <c:v>Sin información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Hoja4!$C$21:$H$21</c:f>
              <c:strCache>
                <c:ptCount val="6"/>
                <c:pt idx="0">
                  <c:v>Trabajo Social</c:v>
                </c:pt>
                <c:pt idx="1">
                  <c:v>Recreación y Deportes</c:v>
                </c:pt>
                <c:pt idx="2">
                  <c:v>Extensión Cultural</c:v>
                </c:pt>
                <c:pt idx="3">
                  <c:v>Salud</c:v>
                </c:pt>
                <c:pt idx="4">
                  <c:v>Pastoral</c:v>
                </c:pt>
                <c:pt idx="5">
                  <c:v>Desarrollo Humano</c:v>
                </c:pt>
              </c:strCache>
            </c:strRef>
          </c:cat>
          <c:val>
            <c:numRef>
              <c:f>Hoja4!$C$23:$H$23</c:f>
              <c:numCache>
                <c:formatCode>General</c:formatCode>
                <c:ptCount val="6"/>
                <c:pt idx="0">
                  <c:v>2</c:v>
                </c:pt>
                <c:pt idx="1">
                  <c:v>1</c:v>
                </c:pt>
                <c:pt idx="2">
                  <c:v>1</c:v>
                </c:pt>
                <c:pt idx="3">
                  <c:v>1</c:v>
                </c:pt>
                <c:pt idx="4">
                  <c:v>1</c:v>
                </c:pt>
                <c:pt idx="5">
                  <c:v>3</c:v>
                </c:pt>
              </c:numCache>
            </c:numRef>
          </c:val>
        </c:ser>
        <c:ser>
          <c:idx val="2"/>
          <c:order val="2"/>
          <c:tx>
            <c:strRef>
              <c:f>Hoja4!$B$24</c:f>
              <c:strCache>
                <c:ptCount val="1"/>
                <c:pt idx="0">
                  <c:v>Sobresaliente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Hoja4!$C$21:$H$21</c:f>
              <c:strCache>
                <c:ptCount val="6"/>
                <c:pt idx="0">
                  <c:v>Trabajo Social</c:v>
                </c:pt>
                <c:pt idx="1">
                  <c:v>Recreación y Deportes</c:v>
                </c:pt>
                <c:pt idx="2">
                  <c:v>Extensión Cultural</c:v>
                </c:pt>
                <c:pt idx="3">
                  <c:v>Salud</c:v>
                </c:pt>
                <c:pt idx="4">
                  <c:v>Pastoral</c:v>
                </c:pt>
                <c:pt idx="5">
                  <c:v>Desarrollo Humano</c:v>
                </c:pt>
              </c:strCache>
            </c:strRef>
          </c:cat>
          <c:val>
            <c:numRef>
              <c:f>Hoja4!$C$24:$H$24</c:f>
              <c:numCache>
                <c:formatCode>General</c:formatCode>
                <c:ptCount val="6"/>
                <c:pt idx="0">
                  <c:v>34</c:v>
                </c:pt>
                <c:pt idx="1">
                  <c:v>41</c:v>
                </c:pt>
                <c:pt idx="2">
                  <c:v>39</c:v>
                </c:pt>
                <c:pt idx="3">
                  <c:v>44</c:v>
                </c:pt>
                <c:pt idx="4">
                  <c:v>35</c:v>
                </c:pt>
                <c:pt idx="5">
                  <c:v>47</c:v>
                </c:pt>
              </c:numCache>
            </c:numRef>
          </c:val>
        </c:ser>
        <c:ser>
          <c:idx val="3"/>
          <c:order val="3"/>
          <c:tx>
            <c:strRef>
              <c:f>Hoja4!$B$25</c:f>
              <c:strCache>
                <c:ptCount val="1"/>
                <c:pt idx="0">
                  <c:v>Buena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Hoja4!$C$21:$H$21</c:f>
              <c:strCache>
                <c:ptCount val="6"/>
                <c:pt idx="0">
                  <c:v>Trabajo Social</c:v>
                </c:pt>
                <c:pt idx="1">
                  <c:v>Recreación y Deportes</c:v>
                </c:pt>
                <c:pt idx="2">
                  <c:v>Extensión Cultural</c:v>
                </c:pt>
                <c:pt idx="3">
                  <c:v>Salud</c:v>
                </c:pt>
                <c:pt idx="4">
                  <c:v>Pastoral</c:v>
                </c:pt>
                <c:pt idx="5">
                  <c:v>Desarrollo Humano</c:v>
                </c:pt>
              </c:strCache>
            </c:strRef>
          </c:cat>
          <c:val>
            <c:numRef>
              <c:f>Hoja4!$C$25:$H$25</c:f>
              <c:numCache>
                <c:formatCode>General</c:formatCode>
                <c:ptCount val="6"/>
                <c:pt idx="0">
                  <c:v>31</c:v>
                </c:pt>
                <c:pt idx="1">
                  <c:v>40</c:v>
                </c:pt>
                <c:pt idx="2">
                  <c:v>42</c:v>
                </c:pt>
                <c:pt idx="3">
                  <c:v>39</c:v>
                </c:pt>
                <c:pt idx="4">
                  <c:v>38</c:v>
                </c:pt>
                <c:pt idx="5">
                  <c:v>39</c:v>
                </c:pt>
              </c:numCache>
            </c:numRef>
          </c:val>
        </c:ser>
        <c:ser>
          <c:idx val="4"/>
          <c:order val="4"/>
          <c:tx>
            <c:strRef>
              <c:f>Hoja4!$B$26</c:f>
              <c:strCache>
                <c:ptCount val="1"/>
                <c:pt idx="0">
                  <c:v>Aceptable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Hoja4!$C$21:$H$21</c:f>
              <c:strCache>
                <c:ptCount val="6"/>
                <c:pt idx="0">
                  <c:v>Trabajo Social</c:v>
                </c:pt>
                <c:pt idx="1">
                  <c:v>Recreación y Deportes</c:v>
                </c:pt>
                <c:pt idx="2">
                  <c:v>Extensión Cultural</c:v>
                </c:pt>
                <c:pt idx="3">
                  <c:v>Salud</c:v>
                </c:pt>
                <c:pt idx="4">
                  <c:v>Pastoral</c:v>
                </c:pt>
                <c:pt idx="5">
                  <c:v>Desarrollo Humano</c:v>
                </c:pt>
              </c:strCache>
            </c:strRef>
          </c:cat>
          <c:val>
            <c:numRef>
              <c:f>Hoja4!$C$26:$H$26</c:f>
              <c:numCache>
                <c:formatCode>General</c:formatCode>
                <c:ptCount val="6"/>
                <c:pt idx="0">
                  <c:v>5</c:v>
                </c:pt>
                <c:pt idx="1">
                  <c:v>6</c:v>
                </c:pt>
                <c:pt idx="2">
                  <c:v>11</c:v>
                </c:pt>
                <c:pt idx="3">
                  <c:v>5</c:v>
                </c:pt>
                <c:pt idx="4">
                  <c:v>4</c:v>
                </c:pt>
                <c:pt idx="5">
                  <c:v>7</c:v>
                </c:pt>
              </c:numCache>
            </c:numRef>
          </c:val>
        </c:ser>
        <c:ser>
          <c:idx val="5"/>
          <c:order val="5"/>
          <c:tx>
            <c:strRef>
              <c:f>Hoja4!$B$27</c:f>
              <c:strCache>
                <c:ptCount val="1"/>
                <c:pt idx="0">
                  <c:v>Excelente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Hoja4!$C$21:$H$21</c:f>
              <c:strCache>
                <c:ptCount val="6"/>
                <c:pt idx="0">
                  <c:v>Trabajo Social</c:v>
                </c:pt>
                <c:pt idx="1">
                  <c:v>Recreación y Deportes</c:v>
                </c:pt>
                <c:pt idx="2">
                  <c:v>Extensión Cultural</c:v>
                </c:pt>
                <c:pt idx="3">
                  <c:v>Salud</c:v>
                </c:pt>
                <c:pt idx="4">
                  <c:v>Pastoral</c:v>
                </c:pt>
                <c:pt idx="5">
                  <c:v>Desarrollo Humano</c:v>
                </c:pt>
              </c:strCache>
            </c:strRef>
          </c:cat>
          <c:val>
            <c:numRef>
              <c:f>Hoja4!$C$27:$H$27</c:f>
              <c:numCache>
                <c:formatCode>General</c:formatCode>
                <c:ptCount val="6"/>
                <c:pt idx="0">
                  <c:v>52</c:v>
                </c:pt>
                <c:pt idx="1">
                  <c:v>37</c:v>
                </c:pt>
                <c:pt idx="2">
                  <c:v>31</c:v>
                </c:pt>
                <c:pt idx="3">
                  <c:v>35</c:v>
                </c:pt>
                <c:pt idx="4">
                  <c:v>47</c:v>
                </c:pt>
                <c:pt idx="5">
                  <c:v>27</c:v>
                </c:pt>
              </c:numCache>
            </c:numRef>
          </c:val>
        </c:ser>
        <c:dLbls>
          <c:dLblPos val="outEnd"/>
          <c:showLegendKey val="0"/>
          <c:showVal val="1"/>
          <c:showCatName val="0"/>
          <c:showSerName val="0"/>
          <c:showPercent val="0"/>
          <c:showBubbleSize val="0"/>
        </c:dLbls>
        <c:gapWidth val="182"/>
        <c:axId val="656376256"/>
        <c:axId val="656376816"/>
      </c:barChart>
      <c:catAx>
        <c:axId val="65637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656376816"/>
        <c:crosses val="autoZero"/>
        <c:auto val="1"/>
        <c:lblAlgn val="ctr"/>
        <c:lblOffset val="100"/>
        <c:noMultiLvlLbl val="0"/>
      </c:catAx>
      <c:valAx>
        <c:axId val="656376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CO"/>
                  <a:t>Total respuestas 125</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65637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dk1"/>
                </a:solidFill>
                <a:latin typeface="+mn-lt"/>
                <a:ea typeface="+mn-ea"/>
                <a:cs typeface="+mn-cs"/>
              </a:defRPr>
            </a:pPr>
            <a:r>
              <a:rPr lang="es-ES" sz="1400"/>
              <a:t>Dirección de Bienestar y Pastoral</a:t>
            </a:r>
            <a:endParaRPr lang="en-US" sz="1400"/>
          </a:p>
          <a:p>
            <a:pPr>
              <a:defRPr/>
            </a:pPr>
            <a:r>
              <a:rPr lang="en-US" sz="1400"/>
              <a:t>Presupuesto Ejecutado</a:t>
            </a:r>
            <a:endParaRPr lang="es-ES" sz="1400"/>
          </a:p>
        </c:rich>
      </c:tx>
      <c:overlay val="0"/>
      <c:spPr>
        <a:solidFill>
          <a:schemeClr val="lt1"/>
        </a:solidFill>
        <a:ln w="19050" cap="flat" cmpd="sng" algn="ctr">
          <a:solidFill>
            <a:schemeClr val="bg1"/>
          </a:solidFill>
          <a:prstDash val="solid"/>
          <a:miter lim="800000"/>
        </a:ln>
        <a:effectLst/>
      </c:spPr>
      <c:txPr>
        <a:bodyPr rot="0" spcFirstLastPara="1" vertOverflow="ellipsis" vert="horz" wrap="square" anchor="ctr" anchorCtr="1"/>
        <a:lstStyle/>
        <a:p>
          <a:pPr>
            <a:defRPr sz="2000" b="0" i="0" u="none" strike="noStrike" kern="1200" cap="none" spc="0" normalizeH="0" baseline="0">
              <a:solidFill>
                <a:schemeClr val="dk1"/>
              </a:solidFill>
              <a:latin typeface="+mn-lt"/>
              <a:ea typeface="+mn-ea"/>
              <a:cs typeface="+mn-cs"/>
            </a:defRPr>
          </a:pPr>
          <a:endParaRPr lang="es-CO"/>
        </a:p>
      </c:txPr>
    </c:title>
    <c:autoTitleDeleted val="0"/>
    <c:plotArea>
      <c:layout/>
      <c:barChart>
        <c:barDir val="col"/>
        <c:grouping val="clustered"/>
        <c:varyColors val="0"/>
        <c:ser>
          <c:idx val="1"/>
          <c:order val="0"/>
          <c:tx>
            <c:v>Periodo</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consolidado!$A$4:$A$8</c:f>
              <c:numCache>
                <c:formatCode>General</c:formatCode>
                <c:ptCount val="5"/>
                <c:pt idx="0">
                  <c:v>2011</c:v>
                </c:pt>
                <c:pt idx="1">
                  <c:v>2012</c:v>
                </c:pt>
                <c:pt idx="2">
                  <c:v>2013</c:v>
                </c:pt>
                <c:pt idx="3">
                  <c:v>2014</c:v>
                </c:pt>
                <c:pt idx="4">
                  <c:v>2015</c:v>
                </c:pt>
              </c:numCache>
            </c:numRef>
          </c:cat>
          <c:val>
            <c:numRef>
              <c:f>consolidado!$B$4:$B$8</c:f>
              <c:numCache>
                <c:formatCode>_(* #,##0_);_(* \(#,##0\);_(* "-"_);_(@_)</c:formatCode>
                <c:ptCount val="5"/>
                <c:pt idx="0">
                  <c:v>410124.26935999998</c:v>
                </c:pt>
                <c:pt idx="1">
                  <c:v>386855.06199999992</c:v>
                </c:pt>
                <c:pt idx="2">
                  <c:v>401671.89974999998</c:v>
                </c:pt>
                <c:pt idx="3">
                  <c:v>259491.83809</c:v>
                </c:pt>
                <c:pt idx="4">
                  <c:v>236669.98699999999</c:v>
                </c:pt>
              </c:numCache>
            </c:numRef>
          </c:val>
        </c:ser>
        <c:dLbls>
          <c:dLblPos val="outEnd"/>
          <c:showLegendKey val="0"/>
          <c:showVal val="1"/>
          <c:showCatName val="0"/>
          <c:showSerName val="0"/>
          <c:showPercent val="0"/>
          <c:showBubbleSize val="0"/>
        </c:dLbls>
        <c:gapWidth val="199"/>
        <c:axId val="656379056"/>
        <c:axId val="656379616"/>
      </c:barChart>
      <c:catAx>
        <c:axId val="656379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solidFill>
                <a:latin typeface="+mn-lt"/>
                <a:ea typeface="+mn-ea"/>
                <a:cs typeface="+mn-cs"/>
              </a:defRPr>
            </a:pPr>
            <a:endParaRPr lang="es-CO"/>
          </a:p>
        </c:txPr>
        <c:crossAx val="656379616"/>
        <c:crosses val="autoZero"/>
        <c:auto val="1"/>
        <c:lblAlgn val="ctr"/>
        <c:lblOffset val="100"/>
        <c:noMultiLvlLbl val="0"/>
      </c:catAx>
      <c:valAx>
        <c:axId val="656379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656379056"/>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_tradnl"/>
              <a:t>Medios que le permiten estar informado acerca de los servicios que presta la Dirección de Bienestar y Pastoral de la Universidad</a:t>
            </a:r>
          </a:p>
        </c:rich>
      </c:tx>
      <c:layout>
        <c:manualLayout>
          <c:xMode val="edge"/>
          <c:yMode val="edge"/>
          <c:x val="0.10482040040464401"/>
          <c:y val="5.02602764315204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col"/>
        <c:grouping val="clustered"/>
        <c:varyColors val="0"/>
        <c:ser>
          <c:idx val="0"/>
          <c:order val="0"/>
          <c:tx>
            <c:strRef>
              <c:f>'FACTOR 9'!$AY$1</c:f>
              <c:strCache>
                <c:ptCount val="1"/>
                <c:pt idx="0">
                  <c:v>DIRECTIVOS ACADEMICOS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9'!$AX$4:$AX$11</c:f>
              <c:strCache>
                <c:ptCount val="8"/>
                <c:pt idx="0">
                  <c:v>Página Web UCO</c:v>
                </c:pt>
                <c:pt idx="1">
                  <c:v>Intranet</c:v>
                </c:pt>
                <c:pt idx="2">
                  <c:v>Reunión de Inducción</c:v>
                </c:pt>
                <c:pt idx="3">
                  <c:v>Redes Sociales</c:v>
                </c:pt>
                <c:pt idx="4">
                  <c:v>Estudiantes – Compañeros</c:v>
                </c:pt>
                <c:pt idx="5">
                  <c:v>Profesores</c:v>
                </c:pt>
                <c:pt idx="6">
                  <c:v>Directivos</c:v>
                </c:pt>
                <c:pt idx="7">
                  <c:v>Correo electronico</c:v>
                </c:pt>
              </c:strCache>
            </c:strRef>
          </c:cat>
          <c:val>
            <c:numRef>
              <c:f>'FACTOR 9'!$AY$4:$AY$11</c:f>
              <c:numCache>
                <c:formatCode>General</c:formatCode>
                <c:ptCount val="8"/>
                <c:pt idx="0">
                  <c:v>17</c:v>
                </c:pt>
                <c:pt idx="1">
                  <c:v>13</c:v>
                </c:pt>
                <c:pt idx="2">
                  <c:v>17</c:v>
                </c:pt>
                <c:pt idx="3">
                  <c:v>3</c:v>
                </c:pt>
                <c:pt idx="4">
                  <c:v>6</c:v>
                </c:pt>
                <c:pt idx="5">
                  <c:v>7</c:v>
                </c:pt>
                <c:pt idx="6">
                  <c:v>10</c:v>
                </c:pt>
                <c:pt idx="7">
                  <c:v>16</c:v>
                </c:pt>
              </c:numCache>
            </c:numRef>
          </c:val>
        </c:ser>
        <c:ser>
          <c:idx val="1"/>
          <c:order val="1"/>
          <c:tx>
            <c:strRef>
              <c:f>'FACTOR 9'!$AZ$1</c:f>
              <c:strCache>
                <c:ptCount val="1"/>
                <c:pt idx="0">
                  <c:v>DIRECTIVOS ADMINISTRATIVOS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9'!$AX$4:$AX$11</c:f>
              <c:strCache>
                <c:ptCount val="8"/>
                <c:pt idx="0">
                  <c:v>Página Web UCO</c:v>
                </c:pt>
                <c:pt idx="1">
                  <c:v>Intranet</c:v>
                </c:pt>
                <c:pt idx="2">
                  <c:v>Reunión de Inducción</c:v>
                </c:pt>
                <c:pt idx="3">
                  <c:v>Redes Sociales</c:v>
                </c:pt>
                <c:pt idx="4">
                  <c:v>Estudiantes – Compañeros</c:v>
                </c:pt>
                <c:pt idx="5">
                  <c:v>Profesores</c:v>
                </c:pt>
                <c:pt idx="6">
                  <c:v>Directivos</c:v>
                </c:pt>
                <c:pt idx="7">
                  <c:v>Correo electronico</c:v>
                </c:pt>
              </c:strCache>
            </c:strRef>
          </c:cat>
          <c:val>
            <c:numRef>
              <c:f>'FACTOR 9'!$AZ$4:$AZ$11</c:f>
              <c:numCache>
                <c:formatCode>General</c:formatCode>
                <c:ptCount val="8"/>
                <c:pt idx="0">
                  <c:v>7</c:v>
                </c:pt>
                <c:pt idx="1">
                  <c:v>4</c:v>
                </c:pt>
                <c:pt idx="2">
                  <c:v>8</c:v>
                </c:pt>
                <c:pt idx="3">
                  <c:v>6</c:v>
                </c:pt>
                <c:pt idx="4">
                  <c:v>4</c:v>
                </c:pt>
                <c:pt idx="5">
                  <c:v>1</c:v>
                </c:pt>
                <c:pt idx="6">
                  <c:v>6</c:v>
                </c:pt>
                <c:pt idx="7">
                  <c:v>7</c:v>
                </c:pt>
              </c:numCache>
            </c:numRef>
          </c:val>
        </c:ser>
        <c:ser>
          <c:idx val="2"/>
          <c:order val="2"/>
          <c:tx>
            <c:strRef>
              <c:f>'FACTOR 9'!$BA$1</c:f>
              <c:strCache>
                <c:ptCount val="1"/>
                <c:pt idx="0">
                  <c:v>ESTUDIANTES POSGRADO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9'!$AX$4:$AX$11</c:f>
              <c:strCache>
                <c:ptCount val="8"/>
                <c:pt idx="0">
                  <c:v>Página Web UCO</c:v>
                </c:pt>
                <c:pt idx="1">
                  <c:v>Intranet</c:v>
                </c:pt>
                <c:pt idx="2">
                  <c:v>Reunión de Inducción</c:v>
                </c:pt>
                <c:pt idx="3">
                  <c:v>Redes Sociales</c:v>
                </c:pt>
                <c:pt idx="4">
                  <c:v>Estudiantes – Compañeros</c:v>
                </c:pt>
                <c:pt idx="5">
                  <c:v>Profesores</c:v>
                </c:pt>
                <c:pt idx="6">
                  <c:v>Directivos</c:v>
                </c:pt>
                <c:pt idx="7">
                  <c:v>Correo electronico</c:v>
                </c:pt>
              </c:strCache>
            </c:strRef>
          </c:cat>
          <c:val>
            <c:numRef>
              <c:f>'FACTOR 9'!$BA$4:$BA$11</c:f>
              <c:numCache>
                <c:formatCode>General</c:formatCode>
                <c:ptCount val="8"/>
                <c:pt idx="0">
                  <c:v>154</c:v>
                </c:pt>
                <c:pt idx="1">
                  <c:v>66</c:v>
                </c:pt>
                <c:pt idx="2">
                  <c:v>75</c:v>
                </c:pt>
                <c:pt idx="3">
                  <c:v>49</c:v>
                </c:pt>
                <c:pt idx="4">
                  <c:v>41</c:v>
                </c:pt>
                <c:pt idx="5">
                  <c:v>63</c:v>
                </c:pt>
                <c:pt idx="6">
                  <c:v>51</c:v>
                </c:pt>
                <c:pt idx="7">
                  <c:v>132</c:v>
                </c:pt>
              </c:numCache>
            </c:numRef>
          </c:val>
        </c:ser>
        <c:ser>
          <c:idx val="3"/>
          <c:order val="3"/>
          <c:tx>
            <c:strRef>
              <c:f>'FACTOR 9'!$BB$1</c:f>
              <c:strCache>
                <c:ptCount val="1"/>
                <c:pt idx="0">
                  <c:v>ESTUDIANTES PREGRADO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9'!$AX$4:$AX$11</c:f>
              <c:strCache>
                <c:ptCount val="8"/>
                <c:pt idx="0">
                  <c:v>Página Web UCO</c:v>
                </c:pt>
                <c:pt idx="1">
                  <c:v>Intranet</c:v>
                </c:pt>
                <c:pt idx="2">
                  <c:v>Reunión de Inducción</c:v>
                </c:pt>
                <c:pt idx="3">
                  <c:v>Redes Sociales</c:v>
                </c:pt>
                <c:pt idx="4">
                  <c:v>Estudiantes – Compañeros</c:v>
                </c:pt>
                <c:pt idx="5">
                  <c:v>Profesores</c:v>
                </c:pt>
                <c:pt idx="6">
                  <c:v>Directivos</c:v>
                </c:pt>
                <c:pt idx="7">
                  <c:v>Correo electronico</c:v>
                </c:pt>
              </c:strCache>
            </c:strRef>
          </c:cat>
          <c:val>
            <c:numRef>
              <c:f>'FACTOR 9'!$BB$4:$BB$11</c:f>
              <c:numCache>
                <c:formatCode>General</c:formatCode>
                <c:ptCount val="8"/>
                <c:pt idx="0">
                  <c:v>336</c:v>
                </c:pt>
                <c:pt idx="1">
                  <c:v>53</c:v>
                </c:pt>
                <c:pt idx="2">
                  <c:v>71</c:v>
                </c:pt>
                <c:pt idx="3">
                  <c:v>217</c:v>
                </c:pt>
                <c:pt idx="4">
                  <c:v>265</c:v>
                </c:pt>
                <c:pt idx="5">
                  <c:v>192</c:v>
                </c:pt>
                <c:pt idx="6">
                  <c:v>70</c:v>
                </c:pt>
                <c:pt idx="7">
                  <c:v>224</c:v>
                </c:pt>
              </c:numCache>
            </c:numRef>
          </c:val>
        </c:ser>
        <c:ser>
          <c:idx val="4"/>
          <c:order val="4"/>
          <c:tx>
            <c:strRef>
              <c:f>'FACTOR 9'!$BC$1</c:f>
              <c:strCache>
                <c:ptCount val="1"/>
                <c:pt idx="0">
                  <c:v>PERSONAL ADMINISTRATIVO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9'!$AX$4:$AX$11</c:f>
              <c:strCache>
                <c:ptCount val="8"/>
                <c:pt idx="0">
                  <c:v>Página Web UCO</c:v>
                </c:pt>
                <c:pt idx="1">
                  <c:v>Intranet</c:v>
                </c:pt>
                <c:pt idx="2">
                  <c:v>Reunión de Inducción</c:v>
                </c:pt>
                <c:pt idx="3">
                  <c:v>Redes Sociales</c:v>
                </c:pt>
                <c:pt idx="4">
                  <c:v>Estudiantes – Compañeros</c:v>
                </c:pt>
                <c:pt idx="5">
                  <c:v>Profesores</c:v>
                </c:pt>
                <c:pt idx="6">
                  <c:v>Directivos</c:v>
                </c:pt>
                <c:pt idx="7">
                  <c:v>Correo electronico</c:v>
                </c:pt>
              </c:strCache>
            </c:strRef>
          </c:cat>
          <c:val>
            <c:numRef>
              <c:f>'FACTOR 9'!$BC$4:$BC$11</c:f>
              <c:numCache>
                <c:formatCode>General</c:formatCode>
                <c:ptCount val="8"/>
                <c:pt idx="0">
                  <c:v>76</c:v>
                </c:pt>
                <c:pt idx="1">
                  <c:v>53</c:v>
                </c:pt>
                <c:pt idx="2">
                  <c:v>78</c:v>
                </c:pt>
                <c:pt idx="3">
                  <c:v>47</c:v>
                </c:pt>
                <c:pt idx="4">
                  <c:v>37</c:v>
                </c:pt>
                <c:pt idx="6">
                  <c:v>47</c:v>
                </c:pt>
                <c:pt idx="7">
                  <c:v>87</c:v>
                </c:pt>
              </c:numCache>
            </c:numRef>
          </c:val>
        </c:ser>
        <c:dLbls>
          <c:dLblPos val="outEnd"/>
          <c:showLegendKey val="0"/>
          <c:showVal val="1"/>
          <c:showCatName val="0"/>
          <c:showSerName val="0"/>
          <c:showPercent val="0"/>
          <c:showBubbleSize val="0"/>
        </c:dLbls>
        <c:gapWidth val="75"/>
        <c:overlap val="-25"/>
        <c:axId val="655983472"/>
        <c:axId val="655984032"/>
      </c:barChart>
      <c:catAx>
        <c:axId val="6559834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655984032"/>
        <c:crosses val="autoZero"/>
        <c:auto val="1"/>
        <c:lblAlgn val="ctr"/>
        <c:lblOffset val="100"/>
        <c:noMultiLvlLbl val="0"/>
      </c:catAx>
      <c:valAx>
        <c:axId val="65598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65598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
              <a:t>Atención de Elogios, Quejas, Sugerencias y Reclamos</a:t>
            </a:r>
            <a:r>
              <a:rPr lang="es-ES_tradnl"/>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col"/>
        <c:grouping val="clustered"/>
        <c:varyColors val="0"/>
        <c:ser>
          <c:idx val="1"/>
          <c:order val="0"/>
          <c:tx>
            <c:v>Requerimientos</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Hoja1!$B$4:$B$10</c:f>
              <c:numCache>
                <c:formatCode>General</c:formatCode>
                <c:ptCount val="7"/>
                <c:pt idx="0">
                  <c:v>2015</c:v>
                </c:pt>
                <c:pt idx="1">
                  <c:v>2014</c:v>
                </c:pt>
                <c:pt idx="2">
                  <c:v>2013</c:v>
                </c:pt>
                <c:pt idx="3">
                  <c:v>2012</c:v>
                </c:pt>
                <c:pt idx="4">
                  <c:v>2011</c:v>
                </c:pt>
                <c:pt idx="5">
                  <c:v>2010</c:v>
                </c:pt>
                <c:pt idx="6">
                  <c:v>2009</c:v>
                </c:pt>
              </c:numCache>
            </c:numRef>
          </c:cat>
          <c:val>
            <c:numRef>
              <c:f>Hoja1!$C$4:$C$10</c:f>
              <c:numCache>
                <c:formatCode>General</c:formatCode>
                <c:ptCount val="7"/>
                <c:pt idx="0">
                  <c:v>128</c:v>
                </c:pt>
                <c:pt idx="1">
                  <c:v>194</c:v>
                </c:pt>
                <c:pt idx="2">
                  <c:v>91</c:v>
                </c:pt>
                <c:pt idx="3">
                  <c:v>203</c:v>
                </c:pt>
                <c:pt idx="4">
                  <c:v>110</c:v>
                </c:pt>
                <c:pt idx="5">
                  <c:v>95</c:v>
                </c:pt>
                <c:pt idx="6">
                  <c:v>42</c:v>
                </c:pt>
              </c:numCache>
            </c:numRef>
          </c:val>
        </c:ser>
        <c:ser>
          <c:idx val="2"/>
          <c:order val="1"/>
          <c:tx>
            <c:v>%</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Hoja1!$B$4:$B$10</c:f>
              <c:numCache>
                <c:formatCode>General</c:formatCode>
                <c:ptCount val="7"/>
                <c:pt idx="0">
                  <c:v>2015</c:v>
                </c:pt>
                <c:pt idx="1">
                  <c:v>2014</c:v>
                </c:pt>
                <c:pt idx="2">
                  <c:v>2013</c:v>
                </c:pt>
                <c:pt idx="3">
                  <c:v>2012</c:v>
                </c:pt>
                <c:pt idx="4">
                  <c:v>2011</c:v>
                </c:pt>
                <c:pt idx="5">
                  <c:v>2010</c:v>
                </c:pt>
                <c:pt idx="6">
                  <c:v>2009</c:v>
                </c:pt>
              </c:numCache>
            </c:numRef>
          </c:cat>
          <c:val>
            <c:numRef>
              <c:f>Hoja1!$D$4:$D$10</c:f>
              <c:numCache>
                <c:formatCode>0.0%</c:formatCode>
                <c:ptCount val="7"/>
                <c:pt idx="0">
                  <c:v>0.148319814600232</c:v>
                </c:pt>
                <c:pt idx="1">
                  <c:v>0.22479721900347599</c:v>
                </c:pt>
                <c:pt idx="2">
                  <c:v>0.105446118192352</c:v>
                </c:pt>
                <c:pt idx="3">
                  <c:v>0.23522595596755499</c:v>
                </c:pt>
                <c:pt idx="4">
                  <c:v>0.12746234067207399</c:v>
                </c:pt>
                <c:pt idx="5">
                  <c:v>0.110081112398609</c:v>
                </c:pt>
                <c:pt idx="6">
                  <c:v>4.8667439165701001E-2</c:v>
                </c:pt>
              </c:numCache>
            </c:numRef>
          </c:val>
        </c:ser>
        <c:dLbls>
          <c:showLegendKey val="0"/>
          <c:showVal val="1"/>
          <c:showCatName val="0"/>
          <c:showSerName val="0"/>
          <c:showPercent val="0"/>
          <c:showBubbleSize val="0"/>
        </c:dLbls>
        <c:gapWidth val="150"/>
        <c:overlap val="-25"/>
        <c:axId val="655986832"/>
        <c:axId val="655987392"/>
      </c:barChart>
      <c:dateAx>
        <c:axId val="6559868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655987392"/>
        <c:crosses val="autoZero"/>
        <c:auto val="0"/>
        <c:lblOffset val="100"/>
        <c:baseTimeUnit val="days"/>
      </c:dateAx>
      <c:valAx>
        <c:axId val="655987392"/>
        <c:scaling>
          <c:orientation val="minMax"/>
        </c:scaling>
        <c:delete val="1"/>
        <c:axPos val="l"/>
        <c:numFmt formatCode="General" sourceLinked="0"/>
        <c:majorTickMark val="none"/>
        <c:minorTickMark val="none"/>
        <c:tickLblPos val="nextTo"/>
        <c:crossAx val="655986832"/>
        <c:crosses val="autoZero"/>
        <c:crossBetween val="between"/>
      </c:valAx>
      <c:spPr>
        <a:solidFill>
          <a:schemeClr val="lt1"/>
        </a:solidFill>
        <a:ln w="12700" cap="flat" cmpd="sng" algn="ctr">
          <a:solidFill>
            <a:schemeClr val="bg1"/>
          </a:solidFill>
          <a:prstDash val="solid"/>
          <a:miter lim="800000"/>
        </a:ln>
        <a:effectLst/>
      </c:spPr>
    </c:plotArea>
    <c:plotVisOnly val="0"/>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1" i="0" u="none" strike="noStrike" kern="1200" cap="all" baseline="0">
                <a:solidFill>
                  <a:schemeClr val="dk1"/>
                </a:solidFill>
                <a:latin typeface="+mn-lt"/>
                <a:ea typeface="+mn-ea"/>
                <a:cs typeface="+mn-cs"/>
              </a:defRPr>
            </a:pPr>
            <a:r>
              <a:rPr lang="es-ES_tradnl"/>
              <a:t>El Proyecto Pedagogos ha Contribuido al Proceso Formativo de los Estudiantes</a:t>
            </a:r>
          </a:p>
        </c:rich>
      </c:tx>
      <c:overlay val="0"/>
      <c:spPr>
        <a:noFill/>
        <a:ln>
          <a:noFill/>
        </a:ln>
        <a:effectLst/>
      </c:spPr>
      <c:txPr>
        <a:bodyPr rot="0" spcFirstLastPara="1" vertOverflow="ellipsis" vert="horz" wrap="square" anchor="ctr" anchorCtr="1"/>
        <a:lstStyle/>
        <a:p>
          <a:pPr>
            <a:defRPr sz="1080" b="1" i="0" u="none" strike="noStrike" kern="1200" cap="all" baseline="0">
              <a:solidFill>
                <a:schemeClr val="dk1"/>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Lbls>
            <c:dLbl>
              <c:idx val="0"/>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s-CO"/>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s-CO"/>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s-CO"/>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s-CO"/>
                </a:p>
              </c:txPr>
              <c:dLblPos val="outEnd"/>
              <c:showLegendKey val="0"/>
              <c:showVal val="1"/>
              <c:showCatName val="1"/>
              <c:showSerName val="0"/>
              <c:showPercent val="0"/>
              <c:showBubbleSize val="0"/>
            </c:dLbl>
            <c:dLbl>
              <c:idx val="4"/>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s-CO"/>
                </a:p>
              </c:txPr>
              <c:dLblPos val="outEnd"/>
              <c:showLegendKey val="0"/>
              <c:showVal val="1"/>
              <c:showCatName val="1"/>
              <c:showSerName val="0"/>
              <c:showPercent val="0"/>
              <c:showBubbleSize val="0"/>
            </c:dLbl>
            <c:spPr>
              <a:noFill/>
              <a:ln>
                <a:noFill/>
              </a:ln>
              <a:effectLst/>
            </c:spPr>
            <c:txPr>
              <a:bodyPr rot="0" spcFirstLastPara="1" vertOverflow="ellipsis" vert="horz" wrap="square" anchor="ctr" anchorCtr="1"/>
              <a:lstStyle/>
              <a:p>
                <a:pPr>
                  <a:defRPr sz="900" b="1" i="0" u="none" strike="noStrike" kern="1200" spc="0" baseline="0">
                    <a:solidFill>
                      <a:schemeClr val="dk1"/>
                    </a:solidFill>
                    <a:latin typeface="+mn-lt"/>
                    <a:ea typeface="+mn-ea"/>
                    <a:cs typeface="+mn-cs"/>
                  </a:defRPr>
                </a:pPr>
                <a:endParaRPr lang="es-CO"/>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'FACTOR 9'!$BH$4:$BH$8</c:f>
              <c:strCache>
                <c:ptCount val="5"/>
                <c:pt idx="0">
                  <c:v>Completamente de acuerdo</c:v>
                </c:pt>
                <c:pt idx="1">
                  <c:v>Completamente en desacuerdo</c:v>
                </c:pt>
                <c:pt idx="2">
                  <c:v>De acuerdo</c:v>
                </c:pt>
                <c:pt idx="3">
                  <c:v>En desacuerdo</c:v>
                </c:pt>
                <c:pt idx="4">
                  <c:v>Neutro</c:v>
                </c:pt>
              </c:strCache>
            </c:strRef>
          </c:cat>
          <c:val>
            <c:numRef>
              <c:f>'FACTOR 9'!$BI$4:$BI$8</c:f>
              <c:numCache>
                <c:formatCode>General</c:formatCode>
                <c:ptCount val="5"/>
                <c:pt idx="0">
                  <c:v>42</c:v>
                </c:pt>
                <c:pt idx="1">
                  <c:v>5</c:v>
                </c:pt>
                <c:pt idx="2">
                  <c:v>85</c:v>
                </c:pt>
                <c:pt idx="3">
                  <c:v>4</c:v>
                </c:pt>
                <c:pt idx="4">
                  <c:v>62</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sz="900">
          <a:solidFill>
            <a:schemeClr val="dk1"/>
          </a:solidFill>
          <a:latin typeface="+mn-lt"/>
          <a:ea typeface="+mn-ea"/>
          <a:cs typeface="+mn-cs"/>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_tradnl"/>
              <a:t>El proyecto Pedagogos ha contribuido en la permanencia de los estudiantes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col"/>
        <c:grouping val="clustered"/>
        <c:varyColors val="1"/>
        <c:ser>
          <c:idx val="0"/>
          <c:order val="0"/>
          <c:spPr>
            <a:ln>
              <a:solidFill>
                <a:srgbClr val="0070C0"/>
              </a:solidFill>
            </a:ln>
          </c:spPr>
          <c:invertIfNegative val="0"/>
          <c:dPt>
            <c:idx val="0"/>
            <c:invertIfNegative val="0"/>
            <c:bubble3D val="0"/>
            <c:spPr>
              <a:solidFill>
                <a:schemeClr val="accent1"/>
              </a:solidFill>
              <a:ln>
                <a:solidFill>
                  <a:srgbClr val="0070C0"/>
                </a:solidFill>
              </a:ln>
              <a:effectLst/>
            </c:spPr>
          </c:dPt>
          <c:dPt>
            <c:idx val="1"/>
            <c:invertIfNegative val="0"/>
            <c:bubble3D val="0"/>
            <c:spPr>
              <a:solidFill>
                <a:schemeClr val="accent2"/>
              </a:solidFill>
              <a:ln>
                <a:solidFill>
                  <a:srgbClr val="0070C0"/>
                </a:solidFill>
              </a:ln>
              <a:effectLst/>
            </c:spPr>
          </c:dPt>
          <c:dPt>
            <c:idx val="2"/>
            <c:invertIfNegative val="0"/>
            <c:bubble3D val="0"/>
            <c:spPr>
              <a:solidFill>
                <a:schemeClr val="accent3"/>
              </a:solidFill>
              <a:ln>
                <a:solidFill>
                  <a:srgbClr val="0070C0"/>
                </a:solidFill>
              </a:ln>
              <a:effectLst/>
            </c:spPr>
          </c:dPt>
          <c:dPt>
            <c:idx val="3"/>
            <c:invertIfNegative val="0"/>
            <c:bubble3D val="0"/>
            <c:spPr>
              <a:solidFill>
                <a:schemeClr val="accent4"/>
              </a:solidFill>
              <a:ln>
                <a:solidFill>
                  <a:srgbClr val="0070C0"/>
                </a:solidFill>
              </a:ln>
              <a:effectLst/>
            </c:spPr>
          </c:dPt>
          <c:dPt>
            <c:idx val="4"/>
            <c:invertIfNegative val="0"/>
            <c:bubble3D val="0"/>
            <c:spPr>
              <a:solidFill>
                <a:schemeClr val="accent5"/>
              </a:solidFill>
              <a:ln>
                <a:solidFill>
                  <a:srgbClr val="0070C0"/>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9'!$BJ$4:$BJ$8</c:f>
              <c:strCache>
                <c:ptCount val="5"/>
                <c:pt idx="0">
                  <c:v>Completamente de acuerdo</c:v>
                </c:pt>
                <c:pt idx="1">
                  <c:v>Completamente en desacuerdo</c:v>
                </c:pt>
                <c:pt idx="2">
                  <c:v>De acuerdo</c:v>
                </c:pt>
                <c:pt idx="3">
                  <c:v>En desacuerdo</c:v>
                </c:pt>
                <c:pt idx="4">
                  <c:v>Neutro</c:v>
                </c:pt>
              </c:strCache>
            </c:strRef>
          </c:cat>
          <c:val>
            <c:numRef>
              <c:f>'FACTOR 9'!$BK$4:$BK$8</c:f>
              <c:numCache>
                <c:formatCode>General</c:formatCode>
                <c:ptCount val="5"/>
                <c:pt idx="0">
                  <c:v>36</c:v>
                </c:pt>
                <c:pt idx="1">
                  <c:v>4</c:v>
                </c:pt>
                <c:pt idx="2">
                  <c:v>74</c:v>
                </c:pt>
                <c:pt idx="3">
                  <c:v>9</c:v>
                </c:pt>
                <c:pt idx="4">
                  <c:v>75</c:v>
                </c:pt>
              </c:numCache>
            </c:numRef>
          </c:val>
        </c:ser>
        <c:dLbls>
          <c:showLegendKey val="0"/>
          <c:showVal val="0"/>
          <c:showCatName val="0"/>
          <c:showSerName val="0"/>
          <c:showPercent val="0"/>
          <c:showBubbleSize val="0"/>
        </c:dLbls>
        <c:gapWidth val="219"/>
        <c:overlap val="-27"/>
        <c:axId val="367153328"/>
        <c:axId val="367143248"/>
      </c:barChart>
      <c:catAx>
        <c:axId val="367153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CO"/>
                  <a:t>Total respuestas 198</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O"/>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67143248"/>
        <c:crosses val="autoZero"/>
        <c:auto val="1"/>
        <c:lblAlgn val="ctr"/>
        <c:lblOffset val="100"/>
        <c:noMultiLvlLbl val="0"/>
      </c:catAx>
      <c:valAx>
        <c:axId val="367143248"/>
        <c:scaling>
          <c:orientation val="minMax"/>
        </c:scaling>
        <c:delete val="1"/>
        <c:axPos val="l"/>
        <c:majorGridlines>
          <c:spPr>
            <a:ln w="9525" cap="flat" cmpd="sng" algn="ctr">
              <a:solidFill>
                <a:schemeClr val="tx1">
                  <a:lumMod val="15000"/>
                  <a:lumOff val="85000"/>
                </a:schemeClr>
              </a:solidFill>
              <a:round/>
            </a:ln>
            <a:effectLst/>
          </c:spPr>
        </c:majorGridlines>
        <c:title>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O"/>
            </a:p>
          </c:txPr>
        </c:title>
        <c:numFmt formatCode="General" sourceLinked="0"/>
        <c:majorTickMark val="none"/>
        <c:minorTickMark val="none"/>
        <c:tickLblPos val="nextTo"/>
        <c:crossAx val="367153328"/>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lgn="just">
        <a:defRPr>
          <a:solidFill>
            <a:schemeClr val="dk1"/>
          </a:solidFill>
          <a:latin typeface="+mn-lt"/>
          <a:ea typeface="+mn-ea"/>
          <a:cs typeface="+mn-cs"/>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t>El proyecto Pedagogos ha contribuido en la permanencia de los estudiantes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 RESPUESTAS ENCUESTAS POR FACTOR.xlsx]FACTOR 9'!$A$33:$A$36</c:f>
              <c:strCache>
                <c:ptCount val="4"/>
                <c:pt idx="0">
                  <c:v>Completamente de acuerdo</c:v>
                </c:pt>
                <c:pt idx="1">
                  <c:v>De acuerdo</c:v>
                </c:pt>
                <c:pt idx="2">
                  <c:v>En desacuerdo</c:v>
                </c:pt>
                <c:pt idx="3">
                  <c:v>Neutro</c:v>
                </c:pt>
              </c:strCache>
            </c:strRef>
          </c:cat>
          <c:val>
            <c:numRef>
              <c:f>'[CONSOLIDADO RESPUESTAS ENCUESTAS POR FACTOR.xlsx]FACTOR 9'!$B$33:$B$36</c:f>
              <c:numCache>
                <c:formatCode>General</c:formatCode>
                <c:ptCount val="4"/>
                <c:pt idx="0">
                  <c:v>6</c:v>
                </c:pt>
                <c:pt idx="1">
                  <c:v>13</c:v>
                </c:pt>
                <c:pt idx="2">
                  <c:v>2</c:v>
                </c:pt>
                <c:pt idx="3">
                  <c:v>5</c:v>
                </c:pt>
              </c:numCache>
            </c:numRef>
          </c:val>
        </c:ser>
        <c:dLbls>
          <c:dLblPos val="outEnd"/>
          <c:showLegendKey val="0"/>
          <c:showVal val="1"/>
          <c:showCatName val="0"/>
          <c:showSerName val="0"/>
          <c:showPercent val="0"/>
          <c:showBubbleSize val="0"/>
        </c:dLbls>
        <c:gapWidth val="182"/>
        <c:axId val="367150528"/>
        <c:axId val="367144928"/>
      </c:barChart>
      <c:catAx>
        <c:axId val="36715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67144928"/>
        <c:crosses val="autoZero"/>
        <c:auto val="1"/>
        <c:lblAlgn val="ctr"/>
        <c:lblOffset val="100"/>
        <c:noMultiLvlLbl val="0"/>
      </c:catAx>
      <c:valAx>
        <c:axId val="367144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CO"/>
                  <a:t>Total respuestas 26</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67150528"/>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ES_tradnl"/>
              <a:t>Los servicios de Bienestar y Pastoral  contribuyen a mi crecimiento personal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col"/>
        <c:grouping val="clustered"/>
        <c:varyColors val="0"/>
        <c:ser>
          <c:idx val="0"/>
          <c:order val="0"/>
          <c:tx>
            <c:strRef>
              <c:f>'FACTOR 9'!$AS$25</c:f>
              <c:strCache>
                <c:ptCount val="1"/>
                <c:pt idx="0">
                  <c:v>Completamente de acuerdo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9'!$AT$24:$AX$24</c:f>
              <c:strCache>
                <c:ptCount val="5"/>
                <c:pt idx="0">
                  <c:v>Directivos academicos</c:v>
                </c:pt>
                <c:pt idx="1">
                  <c:v>Directivos administrativos</c:v>
                </c:pt>
                <c:pt idx="2">
                  <c:v>Docentes</c:v>
                </c:pt>
                <c:pt idx="3">
                  <c:v>Estudiantes pregrado</c:v>
                </c:pt>
                <c:pt idx="4">
                  <c:v>Personal administrativo</c:v>
                </c:pt>
              </c:strCache>
            </c:strRef>
          </c:cat>
          <c:val>
            <c:numRef>
              <c:f>'FACTOR 9'!$AT$25:$AX$25</c:f>
              <c:numCache>
                <c:formatCode>General</c:formatCode>
                <c:ptCount val="5"/>
                <c:pt idx="0">
                  <c:v>8</c:v>
                </c:pt>
                <c:pt idx="1">
                  <c:v>6</c:v>
                </c:pt>
                <c:pt idx="2">
                  <c:v>55</c:v>
                </c:pt>
                <c:pt idx="3">
                  <c:v>120</c:v>
                </c:pt>
                <c:pt idx="4">
                  <c:v>61</c:v>
                </c:pt>
              </c:numCache>
            </c:numRef>
          </c:val>
        </c:ser>
        <c:ser>
          <c:idx val="1"/>
          <c:order val="1"/>
          <c:tx>
            <c:strRef>
              <c:f>'FACTOR 9'!$AS$26</c:f>
              <c:strCache>
                <c:ptCount val="1"/>
                <c:pt idx="0">
                  <c:v>De acuerdo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9'!$AT$24:$AX$24</c:f>
              <c:strCache>
                <c:ptCount val="5"/>
                <c:pt idx="0">
                  <c:v>Directivos academicos</c:v>
                </c:pt>
                <c:pt idx="1">
                  <c:v>Directivos administrativos</c:v>
                </c:pt>
                <c:pt idx="2">
                  <c:v>Docentes</c:v>
                </c:pt>
                <c:pt idx="3">
                  <c:v>Estudiantes pregrado</c:v>
                </c:pt>
                <c:pt idx="4">
                  <c:v>Personal administrativo</c:v>
                </c:pt>
              </c:strCache>
            </c:strRef>
          </c:cat>
          <c:val>
            <c:numRef>
              <c:f>'FACTOR 9'!$AT$26:$AX$26</c:f>
              <c:numCache>
                <c:formatCode>General</c:formatCode>
                <c:ptCount val="5"/>
                <c:pt idx="0">
                  <c:v>16</c:v>
                </c:pt>
                <c:pt idx="1">
                  <c:v>4</c:v>
                </c:pt>
                <c:pt idx="2">
                  <c:v>85</c:v>
                </c:pt>
                <c:pt idx="3">
                  <c:v>160</c:v>
                </c:pt>
                <c:pt idx="4">
                  <c:v>45</c:v>
                </c:pt>
              </c:numCache>
            </c:numRef>
          </c:val>
        </c:ser>
        <c:ser>
          <c:idx val="2"/>
          <c:order val="2"/>
          <c:tx>
            <c:strRef>
              <c:f>'FACTOR 9'!$AS$27</c:f>
              <c:strCache>
                <c:ptCount val="1"/>
                <c:pt idx="0">
                  <c:v>En desacuerdo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9'!$AT$24:$AX$24</c:f>
              <c:strCache>
                <c:ptCount val="5"/>
                <c:pt idx="0">
                  <c:v>Directivos academicos</c:v>
                </c:pt>
                <c:pt idx="1">
                  <c:v>Directivos administrativos</c:v>
                </c:pt>
                <c:pt idx="2">
                  <c:v>Docentes</c:v>
                </c:pt>
                <c:pt idx="3">
                  <c:v>Estudiantes pregrado</c:v>
                </c:pt>
                <c:pt idx="4">
                  <c:v>Personal administrativo</c:v>
                </c:pt>
              </c:strCache>
            </c:strRef>
          </c:cat>
          <c:val>
            <c:numRef>
              <c:f>'FACTOR 9'!$AT$27:$AX$27</c:f>
              <c:numCache>
                <c:formatCode>General</c:formatCode>
                <c:ptCount val="5"/>
                <c:pt idx="1">
                  <c:v>1</c:v>
                </c:pt>
                <c:pt idx="2">
                  <c:v>8</c:v>
                </c:pt>
                <c:pt idx="3">
                  <c:v>21</c:v>
                </c:pt>
                <c:pt idx="4">
                  <c:v>3</c:v>
                </c:pt>
              </c:numCache>
            </c:numRef>
          </c:val>
        </c:ser>
        <c:ser>
          <c:idx val="3"/>
          <c:order val="3"/>
          <c:tx>
            <c:strRef>
              <c:f>'FACTOR 9'!$AS$28</c:f>
              <c:strCache>
                <c:ptCount val="1"/>
                <c:pt idx="0">
                  <c:v>Completamente en desacuerdo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9'!$AT$24:$AX$24</c:f>
              <c:strCache>
                <c:ptCount val="5"/>
                <c:pt idx="0">
                  <c:v>Directivos academicos</c:v>
                </c:pt>
                <c:pt idx="1">
                  <c:v>Directivos administrativos</c:v>
                </c:pt>
                <c:pt idx="2">
                  <c:v>Docentes</c:v>
                </c:pt>
                <c:pt idx="3">
                  <c:v>Estudiantes pregrado</c:v>
                </c:pt>
                <c:pt idx="4">
                  <c:v>Personal administrativo</c:v>
                </c:pt>
              </c:strCache>
            </c:strRef>
          </c:cat>
          <c:val>
            <c:numRef>
              <c:f>'FACTOR 9'!$AT$28:$AX$28</c:f>
              <c:numCache>
                <c:formatCode>General</c:formatCode>
                <c:ptCount val="5"/>
                <c:pt idx="2">
                  <c:v>2</c:v>
                </c:pt>
                <c:pt idx="3">
                  <c:v>10</c:v>
                </c:pt>
                <c:pt idx="4">
                  <c:v>3</c:v>
                </c:pt>
              </c:numCache>
            </c:numRef>
          </c:val>
        </c:ser>
        <c:ser>
          <c:idx val="4"/>
          <c:order val="4"/>
          <c:tx>
            <c:strRef>
              <c:f>'FACTOR 9'!$AS$29</c:f>
              <c:strCache>
                <c:ptCount val="1"/>
                <c:pt idx="0">
                  <c:v>Neutro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'FACTOR 9'!$AT$24:$AX$24</c:f>
              <c:strCache>
                <c:ptCount val="5"/>
                <c:pt idx="0">
                  <c:v>Directivos academicos</c:v>
                </c:pt>
                <c:pt idx="1">
                  <c:v>Directivos administrativos</c:v>
                </c:pt>
                <c:pt idx="2">
                  <c:v>Docentes</c:v>
                </c:pt>
                <c:pt idx="3">
                  <c:v>Estudiantes pregrado</c:v>
                </c:pt>
                <c:pt idx="4">
                  <c:v>Personal administrativo</c:v>
                </c:pt>
              </c:strCache>
            </c:strRef>
          </c:cat>
          <c:val>
            <c:numRef>
              <c:f>'FACTOR 9'!$AT$29:$AX$29</c:f>
              <c:numCache>
                <c:formatCode>General</c:formatCode>
                <c:ptCount val="5"/>
                <c:pt idx="0">
                  <c:v>2</c:v>
                </c:pt>
                <c:pt idx="2">
                  <c:v>48</c:v>
                </c:pt>
                <c:pt idx="3">
                  <c:v>119</c:v>
                </c:pt>
                <c:pt idx="4">
                  <c:v>13</c:v>
                </c:pt>
              </c:numCache>
            </c:numRef>
          </c:val>
        </c:ser>
        <c:dLbls>
          <c:dLblPos val="outEnd"/>
          <c:showLegendKey val="0"/>
          <c:showVal val="1"/>
          <c:showCatName val="0"/>
          <c:showSerName val="0"/>
          <c:showPercent val="0"/>
          <c:showBubbleSize val="0"/>
        </c:dLbls>
        <c:gapWidth val="219"/>
        <c:overlap val="-27"/>
        <c:axId val="652344992"/>
        <c:axId val="652339392"/>
      </c:barChart>
      <c:catAx>
        <c:axId val="6523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652339392"/>
        <c:crosses val="autoZero"/>
        <c:auto val="1"/>
        <c:lblAlgn val="ctr"/>
        <c:lblOffset val="100"/>
        <c:noMultiLvlLbl val="0"/>
      </c:catAx>
      <c:valAx>
        <c:axId val="6523393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crossAx val="65234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solidFill>
                  <a:schemeClr val="dk1"/>
                </a:solidFill>
                <a:latin typeface="+mn-lt"/>
                <a:ea typeface="+mn-ea"/>
                <a:cs typeface="+mn-cs"/>
              </a:rPr>
              <a:t>Servicios dependencias Bienestar</a:t>
            </a:r>
            <a:endParaRPr lang="es-CO"/>
          </a:p>
        </c:rich>
      </c:tx>
      <c:overlay val="0"/>
      <c:spPr>
        <a:solidFill>
          <a:schemeClr val="lt1"/>
        </a:solidFill>
        <a:ln w="12700" cap="flat" cmpd="sng" algn="ctr">
          <a:solidFill>
            <a:schemeClr val="bg1"/>
          </a:solid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bar"/>
        <c:grouping val="clustered"/>
        <c:varyColors val="0"/>
        <c:ser>
          <c:idx val="0"/>
          <c:order val="0"/>
          <c:tx>
            <c:strRef>
              <c:f>Hoja3!$B$4</c:f>
              <c:strCache>
                <c:ptCount val="1"/>
                <c:pt idx="0">
                  <c:v>Deficiente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Hoja3!$C$3:$H$3</c:f>
              <c:strCache>
                <c:ptCount val="6"/>
                <c:pt idx="0">
                  <c:v>Trabajo Social</c:v>
                </c:pt>
                <c:pt idx="1">
                  <c:v>Recreación y Deportes</c:v>
                </c:pt>
                <c:pt idx="2">
                  <c:v>Extensión Cultural</c:v>
                </c:pt>
                <c:pt idx="3">
                  <c:v>Salud</c:v>
                </c:pt>
                <c:pt idx="4">
                  <c:v>Pastoral</c:v>
                </c:pt>
                <c:pt idx="5">
                  <c:v>Desarrollo Humano</c:v>
                </c:pt>
              </c:strCache>
            </c:strRef>
          </c:cat>
          <c:val>
            <c:numRef>
              <c:f>Hoja3!$C$4:$H$4</c:f>
              <c:numCache>
                <c:formatCode>General</c:formatCode>
                <c:ptCount val="6"/>
                <c:pt idx="0">
                  <c:v>0</c:v>
                </c:pt>
                <c:pt idx="1">
                  <c:v>0</c:v>
                </c:pt>
                <c:pt idx="2">
                  <c:v>0</c:v>
                </c:pt>
                <c:pt idx="3">
                  <c:v>0</c:v>
                </c:pt>
                <c:pt idx="4">
                  <c:v>0</c:v>
                </c:pt>
                <c:pt idx="5">
                  <c:v>1</c:v>
                </c:pt>
              </c:numCache>
            </c:numRef>
          </c:val>
        </c:ser>
        <c:ser>
          <c:idx val="1"/>
          <c:order val="1"/>
          <c:tx>
            <c:strRef>
              <c:f>Hoja3!$B$5</c:f>
              <c:strCache>
                <c:ptCount val="1"/>
                <c:pt idx="0">
                  <c:v>Aceptable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Hoja3!$C$3:$H$3</c:f>
              <c:strCache>
                <c:ptCount val="6"/>
                <c:pt idx="0">
                  <c:v>Trabajo Social</c:v>
                </c:pt>
                <c:pt idx="1">
                  <c:v>Recreación y Deportes</c:v>
                </c:pt>
                <c:pt idx="2">
                  <c:v>Extensión Cultural</c:v>
                </c:pt>
                <c:pt idx="3">
                  <c:v>Salud</c:v>
                </c:pt>
                <c:pt idx="4">
                  <c:v>Pastoral</c:v>
                </c:pt>
                <c:pt idx="5">
                  <c:v>Desarrollo Humano</c:v>
                </c:pt>
              </c:strCache>
            </c:strRef>
          </c:cat>
          <c:val>
            <c:numRef>
              <c:f>Hoja3!$C$5:$H$5</c:f>
              <c:numCache>
                <c:formatCode>General</c:formatCode>
                <c:ptCount val="6"/>
                <c:pt idx="0">
                  <c:v>2</c:v>
                </c:pt>
                <c:pt idx="1">
                  <c:v>2</c:v>
                </c:pt>
                <c:pt idx="2">
                  <c:v>0</c:v>
                </c:pt>
                <c:pt idx="3">
                  <c:v>0</c:v>
                </c:pt>
                <c:pt idx="4">
                  <c:v>1</c:v>
                </c:pt>
                <c:pt idx="5">
                  <c:v>1</c:v>
                </c:pt>
              </c:numCache>
            </c:numRef>
          </c:val>
        </c:ser>
        <c:ser>
          <c:idx val="2"/>
          <c:order val="2"/>
          <c:tx>
            <c:strRef>
              <c:f>Hoja3!$B$6</c:f>
              <c:strCache>
                <c:ptCount val="1"/>
                <c:pt idx="0">
                  <c:v>Buena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Hoja3!$C$3:$H$3</c:f>
              <c:strCache>
                <c:ptCount val="6"/>
                <c:pt idx="0">
                  <c:v>Trabajo Social</c:v>
                </c:pt>
                <c:pt idx="1">
                  <c:v>Recreación y Deportes</c:v>
                </c:pt>
                <c:pt idx="2">
                  <c:v>Extensión Cultural</c:v>
                </c:pt>
                <c:pt idx="3">
                  <c:v>Salud</c:v>
                </c:pt>
                <c:pt idx="4">
                  <c:v>Pastoral</c:v>
                </c:pt>
                <c:pt idx="5">
                  <c:v>Desarrollo Humano</c:v>
                </c:pt>
              </c:strCache>
            </c:strRef>
          </c:cat>
          <c:val>
            <c:numRef>
              <c:f>Hoja3!$C$6:$H$6</c:f>
              <c:numCache>
                <c:formatCode>General</c:formatCode>
                <c:ptCount val="6"/>
                <c:pt idx="0">
                  <c:v>2</c:v>
                </c:pt>
                <c:pt idx="1">
                  <c:v>3</c:v>
                </c:pt>
                <c:pt idx="2">
                  <c:v>1</c:v>
                </c:pt>
                <c:pt idx="3">
                  <c:v>4</c:v>
                </c:pt>
                <c:pt idx="4">
                  <c:v>2</c:v>
                </c:pt>
                <c:pt idx="5">
                  <c:v>3</c:v>
                </c:pt>
              </c:numCache>
            </c:numRef>
          </c:val>
        </c:ser>
        <c:ser>
          <c:idx val="3"/>
          <c:order val="3"/>
          <c:tx>
            <c:strRef>
              <c:f>Hoja3!$B$7</c:f>
              <c:strCache>
                <c:ptCount val="1"/>
                <c:pt idx="0">
                  <c:v>Sobresaliente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Hoja3!$C$3:$H$3</c:f>
              <c:strCache>
                <c:ptCount val="6"/>
                <c:pt idx="0">
                  <c:v>Trabajo Social</c:v>
                </c:pt>
                <c:pt idx="1">
                  <c:v>Recreación y Deportes</c:v>
                </c:pt>
                <c:pt idx="2">
                  <c:v>Extensión Cultural</c:v>
                </c:pt>
                <c:pt idx="3">
                  <c:v>Salud</c:v>
                </c:pt>
                <c:pt idx="4">
                  <c:v>Pastoral</c:v>
                </c:pt>
                <c:pt idx="5">
                  <c:v>Desarrollo Humano</c:v>
                </c:pt>
              </c:strCache>
            </c:strRef>
          </c:cat>
          <c:val>
            <c:numRef>
              <c:f>Hoja3!$C$7:$H$7</c:f>
              <c:numCache>
                <c:formatCode>General</c:formatCode>
                <c:ptCount val="6"/>
                <c:pt idx="0">
                  <c:v>4</c:v>
                </c:pt>
                <c:pt idx="1">
                  <c:v>2</c:v>
                </c:pt>
                <c:pt idx="2">
                  <c:v>7</c:v>
                </c:pt>
                <c:pt idx="3">
                  <c:v>3</c:v>
                </c:pt>
                <c:pt idx="4">
                  <c:v>3</c:v>
                </c:pt>
                <c:pt idx="5">
                  <c:v>1</c:v>
                </c:pt>
              </c:numCache>
            </c:numRef>
          </c:val>
        </c:ser>
        <c:ser>
          <c:idx val="4"/>
          <c:order val="4"/>
          <c:tx>
            <c:strRef>
              <c:f>Hoja3!$B$8</c:f>
              <c:strCache>
                <c:ptCount val="1"/>
                <c:pt idx="0">
                  <c:v>Excelente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Hoja3!$C$3:$H$3</c:f>
              <c:strCache>
                <c:ptCount val="6"/>
                <c:pt idx="0">
                  <c:v>Trabajo Social</c:v>
                </c:pt>
                <c:pt idx="1">
                  <c:v>Recreación y Deportes</c:v>
                </c:pt>
                <c:pt idx="2">
                  <c:v>Extensión Cultural</c:v>
                </c:pt>
                <c:pt idx="3">
                  <c:v>Salud</c:v>
                </c:pt>
                <c:pt idx="4">
                  <c:v>Pastoral</c:v>
                </c:pt>
                <c:pt idx="5">
                  <c:v>Desarrollo Humano</c:v>
                </c:pt>
              </c:strCache>
            </c:strRef>
          </c:cat>
          <c:val>
            <c:numRef>
              <c:f>Hoja3!$C$8:$H$8</c:f>
              <c:numCache>
                <c:formatCode>General</c:formatCode>
                <c:ptCount val="6"/>
                <c:pt idx="0">
                  <c:v>3</c:v>
                </c:pt>
                <c:pt idx="1">
                  <c:v>4</c:v>
                </c:pt>
                <c:pt idx="2">
                  <c:v>2</c:v>
                </c:pt>
                <c:pt idx="3">
                  <c:v>4</c:v>
                </c:pt>
                <c:pt idx="4">
                  <c:v>4</c:v>
                </c:pt>
                <c:pt idx="5">
                  <c:v>4</c:v>
                </c:pt>
              </c:numCache>
            </c:numRef>
          </c:val>
        </c:ser>
        <c:ser>
          <c:idx val="5"/>
          <c:order val="5"/>
          <c:tx>
            <c:strRef>
              <c:f>Hoja3!$B$9</c:f>
              <c:strCache>
                <c:ptCount val="1"/>
                <c:pt idx="0">
                  <c:v>Sin información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Hoja3!$C$3:$H$3</c:f>
              <c:strCache>
                <c:ptCount val="6"/>
                <c:pt idx="0">
                  <c:v>Trabajo Social</c:v>
                </c:pt>
                <c:pt idx="1">
                  <c:v>Recreación y Deportes</c:v>
                </c:pt>
                <c:pt idx="2">
                  <c:v>Extensión Cultural</c:v>
                </c:pt>
                <c:pt idx="3">
                  <c:v>Salud</c:v>
                </c:pt>
                <c:pt idx="4">
                  <c:v>Pastoral</c:v>
                </c:pt>
                <c:pt idx="5">
                  <c:v>Desarrollo Humano</c:v>
                </c:pt>
              </c:strCache>
            </c:strRef>
          </c:cat>
          <c:val>
            <c:numRef>
              <c:f>Hoja3!$C$9:$H$9</c:f>
              <c:numCache>
                <c:formatCode>General</c:formatCode>
                <c:ptCount val="6"/>
                <c:pt idx="0">
                  <c:v>0</c:v>
                </c:pt>
                <c:pt idx="1">
                  <c:v>0</c:v>
                </c:pt>
                <c:pt idx="2">
                  <c:v>1</c:v>
                </c:pt>
                <c:pt idx="3">
                  <c:v>0</c:v>
                </c:pt>
                <c:pt idx="4">
                  <c:v>1</c:v>
                </c:pt>
                <c:pt idx="5">
                  <c:v>1</c:v>
                </c:pt>
              </c:numCache>
            </c:numRef>
          </c:val>
        </c:ser>
        <c:dLbls>
          <c:dLblPos val="outEnd"/>
          <c:showLegendKey val="0"/>
          <c:showVal val="1"/>
          <c:showCatName val="0"/>
          <c:showSerName val="0"/>
          <c:showPercent val="0"/>
          <c:showBubbleSize val="0"/>
        </c:dLbls>
        <c:gapWidth val="182"/>
        <c:axId val="454278112"/>
        <c:axId val="454279792"/>
      </c:barChart>
      <c:catAx>
        <c:axId val="454278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454279792"/>
        <c:crosses val="autoZero"/>
        <c:auto val="1"/>
        <c:lblAlgn val="ctr"/>
        <c:lblOffset val="100"/>
        <c:noMultiLvlLbl val="0"/>
      </c:catAx>
      <c:valAx>
        <c:axId val="454279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CO"/>
                  <a:t>Total Respuestas 11</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45427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t>Servicios dependencias Bienestar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bar"/>
        <c:grouping val="clustered"/>
        <c:varyColors val="0"/>
        <c:ser>
          <c:idx val="0"/>
          <c:order val="0"/>
          <c:tx>
            <c:strRef>
              <c:f>Hoja1!$B$6</c:f>
              <c:strCache>
                <c:ptCount val="1"/>
                <c:pt idx="0">
                  <c:v>Deficiente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Hoja1!$C$5:$H$5</c:f>
              <c:strCache>
                <c:ptCount val="6"/>
                <c:pt idx="0">
                  <c:v>Trabajo Social</c:v>
                </c:pt>
                <c:pt idx="1">
                  <c:v>Recreación y Deportes</c:v>
                </c:pt>
                <c:pt idx="2">
                  <c:v>Extensión Cultural</c:v>
                </c:pt>
                <c:pt idx="3">
                  <c:v>Salud</c:v>
                </c:pt>
                <c:pt idx="4">
                  <c:v>Pastoral</c:v>
                </c:pt>
                <c:pt idx="5">
                  <c:v>Desarrollo Humano</c:v>
                </c:pt>
              </c:strCache>
            </c:strRef>
          </c:cat>
          <c:val>
            <c:numRef>
              <c:f>Hoja1!$C$6:$H$6</c:f>
              <c:numCache>
                <c:formatCode>General</c:formatCode>
                <c:ptCount val="6"/>
                <c:pt idx="0">
                  <c:v>0</c:v>
                </c:pt>
                <c:pt idx="1">
                  <c:v>0</c:v>
                </c:pt>
                <c:pt idx="2">
                  <c:v>0</c:v>
                </c:pt>
                <c:pt idx="3">
                  <c:v>0</c:v>
                </c:pt>
                <c:pt idx="4">
                  <c:v>0</c:v>
                </c:pt>
                <c:pt idx="5">
                  <c:v>0</c:v>
                </c:pt>
              </c:numCache>
            </c:numRef>
          </c:val>
        </c:ser>
        <c:ser>
          <c:idx val="1"/>
          <c:order val="1"/>
          <c:tx>
            <c:strRef>
              <c:f>Hoja1!$B$7</c:f>
              <c:strCache>
                <c:ptCount val="1"/>
                <c:pt idx="0">
                  <c:v>Aceptable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Hoja1!$C$5:$H$5</c:f>
              <c:strCache>
                <c:ptCount val="6"/>
                <c:pt idx="0">
                  <c:v>Trabajo Social</c:v>
                </c:pt>
                <c:pt idx="1">
                  <c:v>Recreación y Deportes</c:v>
                </c:pt>
                <c:pt idx="2">
                  <c:v>Extensión Cultural</c:v>
                </c:pt>
                <c:pt idx="3">
                  <c:v>Salud</c:v>
                </c:pt>
                <c:pt idx="4">
                  <c:v>Pastoral</c:v>
                </c:pt>
                <c:pt idx="5">
                  <c:v>Desarrollo Humano</c:v>
                </c:pt>
              </c:strCache>
            </c:strRef>
          </c:cat>
          <c:val>
            <c:numRef>
              <c:f>Hoja1!$C$7:$H$7</c:f>
              <c:numCache>
                <c:formatCode>General</c:formatCode>
                <c:ptCount val="6"/>
                <c:pt idx="0">
                  <c:v>0</c:v>
                </c:pt>
                <c:pt idx="1">
                  <c:v>4</c:v>
                </c:pt>
                <c:pt idx="2">
                  <c:v>3</c:v>
                </c:pt>
                <c:pt idx="3">
                  <c:v>3</c:v>
                </c:pt>
                <c:pt idx="4">
                  <c:v>2</c:v>
                </c:pt>
                <c:pt idx="5">
                  <c:v>6</c:v>
                </c:pt>
              </c:numCache>
            </c:numRef>
          </c:val>
        </c:ser>
        <c:ser>
          <c:idx val="2"/>
          <c:order val="2"/>
          <c:tx>
            <c:strRef>
              <c:f>Hoja1!$B$8</c:f>
              <c:strCache>
                <c:ptCount val="1"/>
                <c:pt idx="0">
                  <c:v>Sobresaliente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Hoja1!$C$5:$H$5</c:f>
              <c:strCache>
                <c:ptCount val="6"/>
                <c:pt idx="0">
                  <c:v>Trabajo Social</c:v>
                </c:pt>
                <c:pt idx="1">
                  <c:v>Recreación y Deportes</c:v>
                </c:pt>
                <c:pt idx="2">
                  <c:v>Extensión Cultural</c:v>
                </c:pt>
                <c:pt idx="3">
                  <c:v>Salud</c:v>
                </c:pt>
                <c:pt idx="4">
                  <c:v>Pastoral</c:v>
                </c:pt>
                <c:pt idx="5">
                  <c:v>Desarrollo Humano</c:v>
                </c:pt>
              </c:strCache>
            </c:strRef>
          </c:cat>
          <c:val>
            <c:numRef>
              <c:f>Hoja1!$C$8:$H$8</c:f>
              <c:numCache>
                <c:formatCode>General</c:formatCode>
                <c:ptCount val="6"/>
                <c:pt idx="0">
                  <c:v>12</c:v>
                </c:pt>
                <c:pt idx="1">
                  <c:v>9</c:v>
                </c:pt>
                <c:pt idx="2">
                  <c:v>10</c:v>
                </c:pt>
                <c:pt idx="3">
                  <c:v>9</c:v>
                </c:pt>
                <c:pt idx="4">
                  <c:v>8</c:v>
                </c:pt>
                <c:pt idx="5">
                  <c:v>6</c:v>
                </c:pt>
              </c:numCache>
            </c:numRef>
          </c:val>
        </c:ser>
        <c:ser>
          <c:idx val="3"/>
          <c:order val="3"/>
          <c:tx>
            <c:strRef>
              <c:f>Hoja1!$B$9</c:f>
              <c:strCache>
                <c:ptCount val="1"/>
                <c:pt idx="0">
                  <c:v>Buena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Hoja1!$C$5:$H$5</c:f>
              <c:strCache>
                <c:ptCount val="6"/>
                <c:pt idx="0">
                  <c:v>Trabajo Social</c:v>
                </c:pt>
                <c:pt idx="1">
                  <c:v>Recreación y Deportes</c:v>
                </c:pt>
                <c:pt idx="2">
                  <c:v>Extensión Cultural</c:v>
                </c:pt>
                <c:pt idx="3">
                  <c:v>Salud</c:v>
                </c:pt>
                <c:pt idx="4">
                  <c:v>Pastoral</c:v>
                </c:pt>
                <c:pt idx="5">
                  <c:v>Desarrollo Humano</c:v>
                </c:pt>
              </c:strCache>
            </c:strRef>
          </c:cat>
          <c:val>
            <c:numRef>
              <c:f>Hoja1!$C$9:$H$9</c:f>
              <c:numCache>
                <c:formatCode>General</c:formatCode>
                <c:ptCount val="6"/>
                <c:pt idx="0">
                  <c:v>7</c:v>
                </c:pt>
                <c:pt idx="1">
                  <c:v>9</c:v>
                </c:pt>
                <c:pt idx="2">
                  <c:v>11</c:v>
                </c:pt>
                <c:pt idx="3">
                  <c:v>11</c:v>
                </c:pt>
                <c:pt idx="4">
                  <c:v>9</c:v>
                </c:pt>
                <c:pt idx="5">
                  <c:v>10</c:v>
                </c:pt>
              </c:numCache>
            </c:numRef>
          </c:val>
        </c:ser>
        <c:ser>
          <c:idx val="4"/>
          <c:order val="4"/>
          <c:tx>
            <c:strRef>
              <c:f>Hoja1!$B$10</c:f>
              <c:strCache>
                <c:ptCount val="1"/>
                <c:pt idx="0">
                  <c:v>Excelente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Hoja1!$C$5:$H$5</c:f>
              <c:strCache>
                <c:ptCount val="6"/>
                <c:pt idx="0">
                  <c:v>Trabajo Social</c:v>
                </c:pt>
                <c:pt idx="1">
                  <c:v>Recreación y Deportes</c:v>
                </c:pt>
                <c:pt idx="2">
                  <c:v>Extensión Cultural</c:v>
                </c:pt>
                <c:pt idx="3">
                  <c:v>Salud</c:v>
                </c:pt>
                <c:pt idx="4">
                  <c:v>Pastoral</c:v>
                </c:pt>
                <c:pt idx="5">
                  <c:v>Desarrollo Humano</c:v>
                </c:pt>
              </c:strCache>
            </c:strRef>
          </c:cat>
          <c:val>
            <c:numRef>
              <c:f>Hoja1!$C$10:$H$10</c:f>
              <c:numCache>
                <c:formatCode>General</c:formatCode>
                <c:ptCount val="6"/>
                <c:pt idx="0">
                  <c:v>7</c:v>
                </c:pt>
                <c:pt idx="1">
                  <c:v>3</c:v>
                </c:pt>
                <c:pt idx="2">
                  <c:v>2</c:v>
                </c:pt>
                <c:pt idx="3">
                  <c:v>3</c:v>
                </c:pt>
                <c:pt idx="4">
                  <c:v>7</c:v>
                </c:pt>
                <c:pt idx="5">
                  <c:v>4</c:v>
                </c:pt>
              </c:numCache>
            </c:numRef>
          </c:val>
        </c:ser>
        <c:ser>
          <c:idx val="5"/>
          <c:order val="5"/>
          <c:tx>
            <c:strRef>
              <c:f>Hoja1!$B$11</c:f>
              <c:strCache>
                <c:ptCount val="1"/>
                <c:pt idx="0">
                  <c:v>Sin información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Hoja1!$C$5:$H$5</c:f>
              <c:strCache>
                <c:ptCount val="6"/>
                <c:pt idx="0">
                  <c:v>Trabajo Social</c:v>
                </c:pt>
                <c:pt idx="1">
                  <c:v>Recreación y Deportes</c:v>
                </c:pt>
                <c:pt idx="2">
                  <c:v>Extensión Cultural</c:v>
                </c:pt>
                <c:pt idx="3">
                  <c:v>Salud</c:v>
                </c:pt>
                <c:pt idx="4">
                  <c:v>Pastoral</c:v>
                </c:pt>
                <c:pt idx="5">
                  <c:v>Desarrollo Humano</c:v>
                </c:pt>
              </c:strCache>
            </c:strRef>
          </c:cat>
          <c:val>
            <c:numRef>
              <c:f>Hoja1!$C$11:$H$11</c:f>
              <c:numCache>
                <c:formatCode>General</c:formatCode>
                <c:ptCount val="6"/>
                <c:pt idx="0">
                  <c:v>0</c:v>
                </c:pt>
                <c:pt idx="1">
                  <c:v>1</c:v>
                </c:pt>
                <c:pt idx="2">
                  <c:v>0</c:v>
                </c:pt>
                <c:pt idx="3">
                  <c:v>0</c:v>
                </c:pt>
                <c:pt idx="4">
                  <c:v>0</c:v>
                </c:pt>
                <c:pt idx="5">
                  <c:v>0</c:v>
                </c:pt>
              </c:numCache>
            </c:numRef>
          </c:val>
        </c:ser>
        <c:dLbls>
          <c:dLblPos val="outEnd"/>
          <c:showLegendKey val="0"/>
          <c:showVal val="1"/>
          <c:showCatName val="0"/>
          <c:showSerName val="0"/>
          <c:showPercent val="0"/>
          <c:showBubbleSize val="0"/>
        </c:dLbls>
        <c:gapWidth val="182"/>
        <c:axId val="803544000"/>
        <c:axId val="803544560"/>
      </c:barChart>
      <c:catAx>
        <c:axId val="803544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803544560"/>
        <c:crosses val="autoZero"/>
        <c:auto val="1"/>
        <c:lblAlgn val="ctr"/>
        <c:lblOffset val="100"/>
        <c:noMultiLvlLbl val="0"/>
      </c:catAx>
      <c:valAx>
        <c:axId val="803544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CO"/>
                  <a:t>Total  respuestas 26</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803544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t>Servicios dependencias Bienestar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bar"/>
        <c:grouping val="clustered"/>
        <c:varyColors val="0"/>
        <c:ser>
          <c:idx val="0"/>
          <c:order val="0"/>
          <c:tx>
            <c:strRef>
              <c:f>Hoja4!$B$5</c:f>
              <c:strCache>
                <c:ptCount val="1"/>
                <c:pt idx="0">
                  <c:v>Deficiente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Hoja4!$C$4:$H$4</c:f>
              <c:strCache>
                <c:ptCount val="6"/>
                <c:pt idx="0">
                  <c:v>Trabajo Social</c:v>
                </c:pt>
                <c:pt idx="1">
                  <c:v>Recreación y Deportes</c:v>
                </c:pt>
                <c:pt idx="2">
                  <c:v>Extensión Cultural</c:v>
                </c:pt>
                <c:pt idx="3">
                  <c:v>Salud</c:v>
                </c:pt>
                <c:pt idx="4">
                  <c:v>Pastoral</c:v>
                </c:pt>
                <c:pt idx="5">
                  <c:v>Desarrollo Humano</c:v>
                </c:pt>
              </c:strCache>
            </c:strRef>
          </c:cat>
          <c:val>
            <c:numRef>
              <c:f>Hoja4!$C$5:$H$5</c:f>
              <c:numCache>
                <c:formatCode>General</c:formatCode>
                <c:ptCount val="6"/>
                <c:pt idx="0">
                  <c:v>3</c:v>
                </c:pt>
                <c:pt idx="1">
                  <c:v>3</c:v>
                </c:pt>
                <c:pt idx="2">
                  <c:v>4</c:v>
                </c:pt>
                <c:pt idx="3">
                  <c:v>2</c:v>
                </c:pt>
                <c:pt idx="4">
                  <c:v>1</c:v>
                </c:pt>
                <c:pt idx="5">
                  <c:v>3</c:v>
                </c:pt>
              </c:numCache>
            </c:numRef>
          </c:val>
        </c:ser>
        <c:ser>
          <c:idx val="1"/>
          <c:order val="1"/>
          <c:tx>
            <c:strRef>
              <c:f>Hoja4!$B$6</c:f>
              <c:strCache>
                <c:ptCount val="1"/>
                <c:pt idx="0">
                  <c:v>Aceptable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Hoja4!$C$4:$H$4</c:f>
              <c:strCache>
                <c:ptCount val="6"/>
                <c:pt idx="0">
                  <c:v>Trabajo Social</c:v>
                </c:pt>
                <c:pt idx="1">
                  <c:v>Recreación y Deportes</c:v>
                </c:pt>
                <c:pt idx="2">
                  <c:v>Extensión Cultural</c:v>
                </c:pt>
                <c:pt idx="3">
                  <c:v>Salud</c:v>
                </c:pt>
                <c:pt idx="4">
                  <c:v>Pastoral</c:v>
                </c:pt>
                <c:pt idx="5">
                  <c:v>Desarrollo Humano</c:v>
                </c:pt>
              </c:strCache>
            </c:strRef>
          </c:cat>
          <c:val>
            <c:numRef>
              <c:f>Hoja4!$C$6:$H$6</c:f>
              <c:numCache>
                <c:formatCode>General</c:formatCode>
                <c:ptCount val="6"/>
                <c:pt idx="0">
                  <c:v>9</c:v>
                </c:pt>
                <c:pt idx="1">
                  <c:v>16</c:v>
                </c:pt>
                <c:pt idx="2">
                  <c:v>19</c:v>
                </c:pt>
                <c:pt idx="3">
                  <c:v>16</c:v>
                </c:pt>
                <c:pt idx="4">
                  <c:v>8</c:v>
                </c:pt>
                <c:pt idx="5">
                  <c:v>15</c:v>
                </c:pt>
              </c:numCache>
            </c:numRef>
          </c:val>
        </c:ser>
        <c:ser>
          <c:idx val="2"/>
          <c:order val="2"/>
          <c:tx>
            <c:strRef>
              <c:f>Hoja4!$B$7</c:f>
              <c:strCache>
                <c:ptCount val="1"/>
                <c:pt idx="0">
                  <c:v>Buena</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Hoja4!$C$4:$H$4</c:f>
              <c:strCache>
                <c:ptCount val="6"/>
                <c:pt idx="0">
                  <c:v>Trabajo Social</c:v>
                </c:pt>
                <c:pt idx="1">
                  <c:v>Recreación y Deportes</c:v>
                </c:pt>
                <c:pt idx="2">
                  <c:v>Extensión Cultural</c:v>
                </c:pt>
                <c:pt idx="3">
                  <c:v>Salud</c:v>
                </c:pt>
                <c:pt idx="4">
                  <c:v>Pastoral</c:v>
                </c:pt>
                <c:pt idx="5">
                  <c:v>Desarrollo Humano</c:v>
                </c:pt>
              </c:strCache>
            </c:strRef>
          </c:cat>
          <c:val>
            <c:numRef>
              <c:f>Hoja4!$C$7:$H$7</c:f>
              <c:numCache>
                <c:formatCode>General</c:formatCode>
                <c:ptCount val="6"/>
                <c:pt idx="0">
                  <c:v>41</c:v>
                </c:pt>
                <c:pt idx="1">
                  <c:v>57</c:v>
                </c:pt>
                <c:pt idx="2">
                  <c:v>62</c:v>
                </c:pt>
                <c:pt idx="3">
                  <c:v>64</c:v>
                </c:pt>
                <c:pt idx="4">
                  <c:v>46</c:v>
                </c:pt>
                <c:pt idx="5">
                  <c:v>50</c:v>
                </c:pt>
              </c:numCache>
            </c:numRef>
          </c:val>
        </c:ser>
        <c:ser>
          <c:idx val="3"/>
          <c:order val="3"/>
          <c:tx>
            <c:strRef>
              <c:f>Hoja4!$B$8</c:f>
              <c:strCache>
                <c:ptCount val="1"/>
                <c:pt idx="0">
                  <c:v>Sobresaliente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Hoja4!$C$4:$H$4</c:f>
              <c:strCache>
                <c:ptCount val="6"/>
                <c:pt idx="0">
                  <c:v>Trabajo Social</c:v>
                </c:pt>
                <c:pt idx="1">
                  <c:v>Recreación y Deportes</c:v>
                </c:pt>
                <c:pt idx="2">
                  <c:v>Extensión Cultural</c:v>
                </c:pt>
                <c:pt idx="3">
                  <c:v>Salud</c:v>
                </c:pt>
                <c:pt idx="4">
                  <c:v>Pastoral</c:v>
                </c:pt>
                <c:pt idx="5">
                  <c:v>Desarrollo Humano</c:v>
                </c:pt>
              </c:strCache>
            </c:strRef>
          </c:cat>
          <c:val>
            <c:numRef>
              <c:f>Hoja4!$C$8:$H$8</c:f>
              <c:numCache>
                <c:formatCode>General</c:formatCode>
                <c:ptCount val="6"/>
                <c:pt idx="0">
                  <c:v>51</c:v>
                </c:pt>
                <c:pt idx="1">
                  <c:v>41</c:v>
                </c:pt>
                <c:pt idx="2">
                  <c:v>33</c:v>
                </c:pt>
                <c:pt idx="3">
                  <c:v>36</c:v>
                </c:pt>
                <c:pt idx="4">
                  <c:v>62</c:v>
                </c:pt>
                <c:pt idx="5">
                  <c:v>48</c:v>
                </c:pt>
              </c:numCache>
            </c:numRef>
          </c:val>
        </c:ser>
        <c:ser>
          <c:idx val="4"/>
          <c:order val="4"/>
          <c:tx>
            <c:strRef>
              <c:f>Hoja4!$B$9</c:f>
              <c:strCache>
                <c:ptCount val="1"/>
                <c:pt idx="0">
                  <c:v>Excelente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Hoja4!$C$4:$H$4</c:f>
              <c:strCache>
                <c:ptCount val="6"/>
                <c:pt idx="0">
                  <c:v>Trabajo Social</c:v>
                </c:pt>
                <c:pt idx="1">
                  <c:v>Recreación y Deportes</c:v>
                </c:pt>
                <c:pt idx="2">
                  <c:v>Extensión Cultural</c:v>
                </c:pt>
                <c:pt idx="3">
                  <c:v>Salud</c:v>
                </c:pt>
                <c:pt idx="4">
                  <c:v>Pastoral</c:v>
                </c:pt>
                <c:pt idx="5">
                  <c:v>Desarrollo Humano</c:v>
                </c:pt>
              </c:strCache>
            </c:strRef>
          </c:cat>
          <c:val>
            <c:numRef>
              <c:f>Hoja4!$C$9:$H$9</c:f>
              <c:numCache>
                <c:formatCode>General</c:formatCode>
                <c:ptCount val="6"/>
                <c:pt idx="0">
                  <c:v>57</c:v>
                </c:pt>
                <c:pt idx="1">
                  <c:v>53</c:v>
                </c:pt>
                <c:pt idx="2">
                  <c:v>51</c:v>
                </c:pt>
                <c:pt idx="3">
                  <c:v>43</c:v>
                </c:pt>
                <c:pt idx="4">
                  <c:v>50</c:v>
                </c:pt>
                <c:pt idx="5">
                  <c:v>41</c:v>
                </c:pt>
              </c:numCache>
            </c:numRef>
          </c:val>
        </c:ser>
        <c:ser>
          <c:idx val="5"/>
          <c:order val="5"/>
          <c:tx>
            <c:strRef>
              <c:f>Hoja4!$B$10</c:f>
              <c:strCache>
                <c:ptCount val="1"/>
                <c:pt idx="0">
                  <c:v>Sin información</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Hoja4!$C$4:$H$4</c:f>
              <c:strCache>
                <c:ptCount val="6"/>
                <c:pt idx="0">
                  <c:v>Trabajo Social</c:v>
                </c:pt>
                <c:pt idx="1">
                  <c:v>Recreación y Deportes</c:v>
                </c:pt>
                <c:pt idx="2">
                  <c:v>Extensión Cultural</c:v>
                </c:pt>
                <c:pt idx="3">
                  <c:v>Salud</c:v>
                </c:pt>
                <c:pt idx="4">
                  <c:v>Pastoral</c:v>
                </c:pt>
                <c:pt idx="5">
                  <c:v>Desarrollo Humano</c:v>
                </c:pt>
              </c:strCache>
            </c:strRef>
          </c:cat>
          <c:val>
            <c:numRef>
              <c:f>Hoja4!$C$10:$H$10</c:f>
              <c:numCache>
                <c:formatCode>General</c:formatCode>
                <c:ptCount val="6"/>
                <c:pt idx="0">
                  <c:v>37</c:v>
                </c:pt>
                <c:pt idx="1">
                  <c:v>28</c:v>
                </c:pt>
                <c:pt idx="2">
                  <c:v>29</c:v>
                </c:pt>
                <c:pt idx="3">
                  <c:v>37</c:v>
                </c:pt>
                <c:pt idx="4">
                  <c:v>31</c:v>
                </c:pt>
                <c:pt idx="5">
                  <c:v>41</c:v>
                </c:pt>
              </c:numCache>
            </c:numRef>
          </c:val>
        </c:ser>
        <c:dLbls>
          <c:dLblPos val="outEnd"/>
          <c:showLegendKey val="0"/>
          <c:showVal val="1"/>
          <c:showCatName val="0"/>
          <c:showSerName val="0"/>
          <c:showPercent val="0"/>
          <c:showBubbleSize val="0"/>
        </c:dLbls>
        <c:gapWidth val="182"/>
        <c:axId val="290144656"/>
        <c:axId val="290145216"/>
      </c:barChart>
      <c:catAx>
        <c:axId val="29014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290145216"/>
        <c:crosses val="autoZero"/>
        <c:auto val="1"/>
        <c:lblAlgn val="ctr"/>
        <c:lblOffset val="100"/>
        <c:noMultiLvlLbl val="0"/>
      </c:catAx>
      <c:valAx>
        <c:axId val="2901452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CO"/>
                  <a:t>Total respuestas 198</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29014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s-CO"/>
              <a:t>Servicios dependencias Bienestar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s-CO"/>
        </a:p>
      </c:txPr>
    </c:title>
    <c:autoTitleDeleted val="0"/>
    <c:plotArea>
      <c:layout/>
      <c:barChart>
        <c:barDir val="bar"/>
        <c:grouping val="clustered"/>
        <c:varyColors val="0"/>
        <c:ser>
          <c:idx val="0"/>
          <c:order val="0"/>
          <c:tx>
            <c:strRef>
              <c:f>Hoja2!$B$6</c:f>
              <c:strCache>
                <c:ptCount val="1"/>
                <c:pt idx="0">
                  <c:v>Deficiente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Hoja2!$C$5:$H$5</c:f>
              <c:strCache>
                <c:ptCount val="6"/>
                <c:pt idx="0">
                  <c:v>Trabajo Social</c:v>
                </c:pt>
                <c:pt idx="1">
                  <c:v>Recreación y Deportes</c:v>
                </c:pt>
                <c:pt idx="2">
                  <c:v>Extensión Cultural</c:v>
                </c:pt>
                <c:pt idx="3">
                  <c:v>Salud</c:v>
                </c:pt>
                <c:pt idx="4">
                  <c:v>Pastoral</c:v>
                </c:pt>
                <c:pt idx="5">
                  <c:v>Desarrollo Humano</c:v>
                </c:pt>
              </c:strCache>
            </c:strRef>
          </c:cat>
          <c:val>
            <c:numRef>
              <c:f>Hoja2!$C$6:$H$6</c:f>
              <c:numCache>
                <c:formatCode>General</c:formatCode>
                <c:ptCount val="6"/>
                <c:pt idx="0">
                  <c:v>3</c:v>
                </c:pt>
                <c:pt idx="1">
                  <c:v>10</c:v>
                </c:pt>
                <c:pt idx="2">
                  <c:v>6</c:v>
                </c:pt>
                <c:pt idx="3">
                  <c:v>9</c:v>
                </c:pt>
                <c:pt idx="4">
                  <c:v>4</c:v>
                </c:pt>
                <c:pt idx="5">
                  <c:v>2</c:v>
                </c:pt>
              </c:numCache>
            </c:numRef>
          </c:val>
        </c:ser>
        <c:ser>
          <c:idx val="1"/>
          <c:order val="1"/>
          <c:tx>
            <c:strRef>
              <c:f>Hoja2!$B$7</c:f>
              <c:strCache>
                <c:ptCount val="1"/>
                <c:pt idx="0">
                  <c:v>Sin información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Hoja2!$C$5:$H$5</c:f>
              <c:strCache>
                <c:ptCount val="6"/>
                <c:pt idx="0">
                  <c:v>Trabajo Social</c:v>
                </c:pt>
                <c:pt idx="1">
                  <c:v>Recreación y Deportes</c:v>
                </c:pt>
                <c:pt idx="2">
                  <c:v>Extensión Cultural</c:v>
                </c:pt>
                <c:pt idx="3">
                  <c:v>Salud</c:v>
                </c:pt>
                <c:pt idx="4">
                  <c:v>Pastoral</c:v>
                </c:pt>
                <c:pt idx="5">
                  <c:v>Desarrollo Humano</c:v>
                </c:pt>
              </c:strCache>
            </c:strRef>
          </c:cat>
          <c:val>
            <c:numRef>
              <c:f>Hoja2!$C$7:$H$7</c:f>
              <c:numCache>
                <c:formatCode>General</c:formatCode>
                <c:ptCount val="6"/>
                <c:pt idx="0">
                  <c:v>43</c:v>
                </c:pt>
                <c:pt idx="1">
                  <c:v>60</c:v>
                </c:pt>
                <c:pt idx="2">
                  <c:v>69</c:v>
                </c:pt>
                <c:pt idx="3">
                  <c:v>114</c:v>
                </c:pt>
                <c:pt idx="4">
                  <c:v>97</c:v>
                </c:pt>
                <c:pt idx="5">
                  <c:v>96</c:v>
                </c:pt>
              </c:numCache>
            </c:numRef>
          </c:val>
        </c:ser>
        <c:ser>
          <c:idx val="2"/>
          <c:order val="2"/>
          <c:tx>
            <c:strRef>
              <c:f>Hoja2!$B$8</c:f>
              <c:strCache>
                <c:ptCount val="1"/>
                <c:pt idx="0">
                  <c:v>Sobresaliente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Hoja2!$C$5:$H$5</c:f>
              <c:strCache>
                <c:ptCount val="6"/>
                <c:pt idx="0">
                  <c:v>Trabajo Social</c:v>
                </c:pt>
                <c:pt idx="1">
                  <c:v>Recreación y Deportes</c:v>
                </c:pt>
                <c:pt idx="2">
                  <c:v>Extensión Cultural</c:v>
                </c:pt>
                <c:pt idx="3">
                  <c:v>Salud</c:v>
                </c:pt>
                <c:pt idx="4">
                  <c:v>Pastoral</c:v>
                </c:pt>
                <c:pt idx="5">
                  <c:v>Desarrollo Humano</c:v>
                </c:pt>
              </c:strCache>
            </c:strRef>
          </c:cat>
          <c:val>
            <c:numRef>
              <c:f>Hoja2!$C$8:$H$8</c:f>
              <c:numCache>
                <c:formatCode>General</c:formatCode>
                <c:ptCount val="6"/>
                <c:pt idx="0">
                  <c:v>91</c:v>
                </c:pt>
                <c:pt idx="1">
                  <c:v>112</c:v>
                </c:pt>
                <c:pt idx="2">
                  <c:v>105</c:v>
                </c:pt>
                <c:pt idx="3">
                  <c:v>77</c:v>
                </c:pt>
                <c:pt idx="4">
                  <c:v>72</c:v>
                </c:pt>
                <c:pt idx="5">
                  <c:v>86</c:v>
                </c:pt>
              </c:numCache>
            </c:numRef>
          </c:val>
        </c:ser>
        <c:ser>
          <c:idx val="3"/>
          <c:order val="3"/>
          <c:tx>
            <c:strRef>
              <c:f>Hoja2!$B$9</c:f>
              <c:strCache>
                <c:ptCount val="1"/>
                <c:pt idx="0">
                  <c:v>Buena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Hoja2!$C$5:$H$5</c:f>
              <c:strCache>
                <c:ptCount val="6"/>
                <c:pt idx="0">
                  <c:v>Trabajo Social</c:v>
                </c:pt>
                <c:pt idx="1">
                  <c:v>Recreación y Deportes</c:v>
                </c:pt>
                <c:pt idx="2">
                  <c:v>Extensión Cultural</c:v>
                </c:pt>
                <c:pt idx="3">
                  <c:v>Salud</c:v>
                </c:pt>
                <c:pt idx="4">
                  <c:v>Pastoral</c:v>
                </c:pt>
                <c:pt idx="5">
                  <c:v>Desarrollo Humano</c:v>
                </c:pt>
              </c:strCache>
            </c:strRef>
          </c:cat>
          <c:val>
            <c:numRef>
              <c:f>Hoja2!$C$9:$H$9</c:f>
              <c:numCache>
                <c:formatCode>General</c:formatCode>
                <c:ptCount val="6"/>
                <c:pt idx="0">
                  <c:v>102</c:v>
                </c:pt>
                <c:pt idx="1">
                  <c:v>90</c:v>
                </c:pt>
                <c:pt idx="2">
                  <c:v>93</c:v>
                </c:pt>
                <c:pt idx="3">
                  <c:v>92</c:v>
                </c:pt>
                <c:pt idx="4">
                  <c:v>81</c:v>
                </c:pt>
                <c:pt idx="5">
                  <c:v>80</c:v>
                </c:pt>
              </c:numCache>
            </c:numRef>
          </c:val>
        </c:ser>
        <c:ser>
          <c:idx val="4"/>
          <c:order val="4"/>
          <c:tx>
            <c:strRef>
              <c:f>Hoja2!$B$10</c:f>
              <c:strCache>
                <c:ptCount val="1"/>
                <c:pt idx="0">
                  <c:v>Aceptable</c:v>
                </c:pt>
              </c:strCache>
            </c:strRef>
          </c:tx>
          <c:spPr>
            <a:solidFill>
              <a:schemeClr val="lt1"/>
            </a:solidFill>
            <a:ln w="28575"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Hoja2!$C$5:$H$5</c:f>
              <c:strCache>
                <c:ptCount val="6"/>
                <c:pt idx="0">
                  <c:v>Trabajo Social</c:v>
                </c:pt>
                <c:pt idx="1">
                  <c:v>Recreación y Deportes</c:v>
                </c:pt>
                <c:pt idx="2">
                  <c:v>Extensión Cultural</c:v>
                </c:pt>
                <c:pt idx="3">
                  <c:v>Salud</c:v>
                </c:pt>
                <c:pt idx="4">
                  <c:v>Pastoral</c:v>
                </c:pt>
                <c:pt idx="5">
                  <c:v>Desarrollo Humano</c:v>
                </c:pt>
              </c:strCache>
            </c:strRef>
          </c:cat>
          <c:val>
            <c:numRef>
              <c:f>Hoja2!$C$10:$H$10</c:f>
              <c:numCache>
                <c:formatCode>General</c:formatCode>
                <c:ptCount val="6"/>
                <c:pt idx="0">
                  <c:v>22</c:v>
                </c:pt>
                <c:pt idx="1">
                  <c:v>34</c:v>
                </c:pt>
                <c:pt idx="2">
                  <c:v>28</c:v>
                </c:pt>
                <c:pt idx="3">
                  <c:v>36</c:v>
                </c:pt>
                <c:pt idx="4">
                  <c:v>23</c:v>
                </c:pt>
                <c:pt idx="5">
                  <c:v>23</c:v>
                </c:pt>
              </c:numCache>
            </c:numRef>
          </c:val>
        </c:ser>
        <c:ser>
          <c:idx val="5"/>
          <c:order val="5"/>
          <c:tx>
            <c:strRef>
              <c:f>Hoja2!$B$11</c:f>
              <c:strCache>
                <c:ptCount val="1"/>
                <c:pt idx="0">
                  <c:v>Excelente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Hoja2!$C$5:$H$5</c:f>
              <c:strCache>
                <c:ptCount val="6"/>
                <c:pt idx="0">
                  <c:v>Trabajo Social</c:v>
                </c:pt>
                <c:pt idx="1">
                  <c:v>Recreación y Deportes</c:v>
                </c:pt>
                <c:pt idx="2">
                  <c:v>Extensión Cultural</c:v>
                </c:pt>
                <c:pt idx="3">
                  <c:v>Salud</c:v>
                </c:pt>
                <c:pt idx="4">
                  <c:v>Pastoral</c:v>
                </c:pt>
                <c:pt idx="5">
                  <c:v>Desarrollo Humano</c:v>
                </c:pt>
              </c:strCache>
            </c:strRef>
          </c:cat>
          <c:val>
            <c:numRef>
              <c:f>Hoja2!$C$11:$H$11</c:f>
              <c:numCache>
                <c:formatCode>General</c:formatCode>
                <c:ptCount val="6"/>
                <c:pt idx="0">
                  <c:v>169</c:v>
                </c:pt>
                <c:pt idx="1">
                  <c:v>124</c:v>
                </c:pt>
                <c:pt idx="2">
                  <c:v>129</c:v>
                </c:pt>
                <c:pt idx="3">
                  <c:v>102</c:v>
                </c:pt>
                <c:pt idx="4">
                  <c:v>153</c:v>
                </c:pt>
                <c:pt idx="5">
                  <c:v>143</c:v>
                </c:pt>
              </c:numCache>
            </c:numRef>
          </c:val>
        </c:ser>
        <c:dLbls>
          <c:dLblPos val="outEnd"/>
          <c:showLegendKey val="0"/>
          <c:showVal val="1"/>
          <c:showCatName val="0"/>
          <c:showSerName val="0"/>
          <c:showPercent val="0"/>
          <c:showBubbleSize val="0"/>
        </c:dLbls>
        <c:gapWidth val="182"/>
        <c:axId val="365501328"/>
        <c:axId val="365501888"/>
      </c:barChart>
      <c:catAx>
        <c:axId val="36550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65501888"/>
        <c:crosses val="autoZero"/>
        <c:auto val="1"/>
        <c:lblAlgn val="ctr"/>
        <c:lblOffset val="100"/>
        <c:noMultiLvlLbl val="0"/>
      </c:catAx>
      <c:valAx>
        <c:axId val="3655018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s-CO"/>
                  <a:t>Total respuestas 430</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crossAx val="365501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s-CO"/>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F6FA86E23DDE0418309DB7A8B66C2EB" ma:contentTypeVersion="2" ma:contentTypeDescription="Crear nuevo documento." ma:contentTypeScope="" ma:versionID="42839a04104b2a92f0aec2aff2f8c6b5">
  <xsd:schema xmlns:xsd="http://www.w3.org/2001/XMLSchema" xmlns:xs="http://www.w3.org/2001/XMLSchema" xmlns:p="http://schemas.microsoft.com/office/2006/metadata/properties" xmlns:ns1="http://schemas.microsoft.com/sharepoint/v3" targetNamespace="http://schemas.microsoft.com/office/2006/metadata/properties" ma:root="true" ma:fieldsID="0dd86bd6c85ba092e515000e95ee04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6F3B40-C244-4F0B-8319-A3B9ABA602B9}"/>
</file>

<file path=customXml/itemProps2.xml><?xml version="1.0" encoding="utf-8"?>
<ds:datastoreItem xmlns:ds="http://schemas.openxmlformats.org/officeDocument/2006/customXml" ds:itemID="{D35531A2-FEE1-41C5-9EEC-3FFC070E9EB8}"/>
</file>

<file path=customXml/itemProps3.xml><?xml version="1.0" encoding="utf-8"?>
<ds:datastoreItem xmlns:ds="http://schemas.openxmlformats.org/officeDocument/2006/customXml" ds:itemID="{0DD887D6-1D97-454D-9F29-819092329EEF}"/>
</file>

<file path=customXml/itemProps4.xml><?xml version="1.0" encoding="utf-8"?>
<ds:datastoreItem xmlns:ds="http://schemas.openxmlformats.org/officeDocument/2006/customXml" ds:itemID="{D9110116-997E-4695-B36F-8869B02489A4}"/>
</file>

<file path=docProps/app.xml><?xml version="1.0" encoding="utf-8"?>
<Properties xmlns="http://schemas.openxmlformats.org/officeDocument/2006/extended-properties" xmlns:vt="http://schemas.openxmlformats.org/officeDocument/2006/docPropsVTypes">
  <Template>Normal</Template>
  <TotalTime>256</TotalTime>
  <Pages>74</Pages>
  <Words>16372</Words>
  <Characters>90049</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UCO</Company>
  <LinksUpToDate>false</LinksUpToDate>
  <CharactersWithSpaces>106209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 Solarte Padilla</dc:creator>
  <cp:keywords/>
  <dc:description/>
  <cp:lastModifiedBy>Luis Erney  Montoya Gallego</cp:lastModifiedBy>
  <cp:revision>6</cp:revision>
  <dcterms:created xsi:type="dcterms:W3CDTF">2016-06-08T13:14:00Z</dcterms:created>
  <dcterms:modified xsi:type="dcterms:W3CDTF">2016-06-08T23:15:00Z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0x0101004F6FA86E23DDE0418309DB7A8B66C2EB</vt:lpwstr>
  </property>
</Properties>
</file>